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"/>
        <w:gridCol w:w="504"/>
        <w:gridCol w:w="1805"/>
        <w:gridCol w:w="2082"/>
        <w:gridCol w:w="3714"/>
        <w:gridCol w:w="1892"/>
        <w:gridCol w:w="1545"/>
        <w:gridCol w:w="687"/>
        <w:gridCol w:w="685"/>
        <w:gridCol w:w="1182"/>
      </w:tblGrid>
      <w:tr w:rsidR="00B535C5" w:rsidRPr="0069027E" w:rsidTr="0069027E">
        <w:trPr>
          <w:gridAfter w:val="2"/>
          <w:wAfter w:w="660" w:type="pct"/>
          <w:trHeight w:val="675"/>
        </w:trPr>
        <w:tc>
          <w:tcPr>
            <w:tcW w:w="434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5C5" w:rsidRPr="0069027E" w:rsidRDefault="004C4119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bookmarkStart w:id="0" w:name="RANGE!A1:H8"/>
            <w:r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Protokół z głosowania GBO 2023</w:t>
            </w:r>
            <w:r w:rsidR="00B535C5"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- zadania okręgu 1 "Owczarki"</w:t>
            </w:r>
            <w:bookmarkEnd w:id="0"/>
          </w:p>
        </w:tc>
      </w:tr>
      <w:tr w:rsidR="0069027E" w:rsidRPr="0069027E" w:rsidTr="0069027E">
        <w:trPr>
          <w:gridBefore w:val="1"/>
          <w:wBefore w:w="17" w:type="pct"/>
          <w:trHeight w:val="9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69027E" w:rsidRPr="0069027E" w:rsidTr="0069027E">
        <w:trPr>
          <w:gridBefore w:val="1"/>
          <w:wBefore w:w="17" w:type="pct"/>
          <w:trHeight w:val="99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color w:val="000000"/>
                <w:lang w:eastAsia="pl-PL"/>
              </w:rPr>
              <w:t xml:space="preserve">Michał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color w:val="000000"/>
                <w:lang w:eastAsia="pl-PL"/>
              </w:rPr>
              <w:t>Szulc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color w:val="000000"/>
                <w:lang w:eastAsia="pl-PL"/>
              </w:rPr>
              <w:t>Plac do parkowani</w:t>
            </w:r>
            <w:r w:rsidR="00C713C1">
              <w:rPr>
                <w:rFonts w:ascii="Arial" w:eastAsia="Times New Roman" w:hAnsi="Arial" w:cs="Arial"/>
                <w:color w:val="000000"/>
                <w:lang w:eastAsia="pl-PL"/>
              </w:rPr>
              <w:t>a rowerów przy Szkole Podstawowej</w:t>
            </w:r>
            <w:r w:rsidRPr="0069027E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4 w Grudziądzu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color w:val="000000"/>
                <w:lang w:eastAsia="pl-PL"/>
              </w:rPr>
              <w:t>26/2023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color w:val="000000"/>
                <w:lang w:eastAsia="pl-PL"/>
              </w:rPr>
              <w:t>138 000,00 zł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color w:val="000000"/>
                <w:lang w:eastAsia="pl-PL"/>
              </w:rPr>
              <w:t>117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color w:val="000000"/>
                <w:lang w:eastAsia="pl-PL"/>
              </w:rPr>
              <w:t>100,00%</w:t>
            </w:r>
          </w:p>
        </w:tc>
      </w:tr>
      <w:tr w:rsidR="0069027E" w:rsidRPr="0069027E" w:rsidTr="0069027E">
        <w:trPr>
          <w:gridBefore w:val="1"/>
          <w:wBefore w:w="17" w:type="pct"/>
          <w:trHeight w:val="28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9027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9027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138 000,00 zł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9027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117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9027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69027E" w:rsidRPr="0069027E" w:rsidTr="0069027E">
        <w:trPr>
          <w:gridBefore w:val="1"/>
          <w:wBefore w:w="17" w:type="pct"/>
          <w:trHeight w:val="28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Wartość dla zadań </w:t>
            </w:r>
            <w:proofErr w:type="spellStart"/>
            <w:r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okregu</w:t>
            </w:r>
            <w:proofErr w:type="spellEnd"/>
            <w:r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207 830,79 zł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9027E" w:rsidRPr="0069027E" w:rsidTr="0069027E">
        <w:trPr>
          <w:gridBefore w:val="1"/>
          <w:wBefore w:w="17" w:type="pct"/>
          <w:trHeight w:val="28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138 000,00 zł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9027E" w:rsidRPr="0069027E" w:rsidTr="0069027E">
        <w:trPr>
          <w:gridBefore w:val="1"/>
          <w:wBefore w:w="17" w:type="pct"/>
          <w:trHeight w:val="28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7E" w:rsidRPr="0069027E" w:rsidRDefault="0069027E" w:rsidP="00690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902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69 830,79 zł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7E" w:rsidRPr="0069027E" w:rsidRDefault="0069027E" w:rsidP="00690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Pr="0069027E" w:rsidRDefault="00B90AD3">
      <w:pPr>
        <w:rPr>
          <w:rFonts w:ascii="Arial" w:hAnsi="Arial" w:cs="Arial"/>
        </w:rPr>
      </w:pPr>
    </w:p>
    <w:sectPr w:rsidR="00B90AD3" w:rsidRPr="0069027E" w:rsidSect="00B535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5C5"/>
    <w:rsid w:val="000003BC"/>
    <w:rsid w:val="000204B6"/>
    <w:rsid w:val="000329C1"/>
    <w:rsid w:val="0003634D"/>
    <w:rsid w:val="00122191"/>
    <w:rsid w:val="00196E13"/>
    <w:rsid w:val="001D0BC7"/>
    <w:rsid w:val="002040F2"/>
    <w:rsid w:val="00246A9A"/>
    <w:rsid w:val="00267A07"/>
    <w:rsid w:val="00283C00"/>
    <w:rsid w:val="002A2D32"/>
    <w:rsid w:val="003255DE"/>
    <w:rsid w:val="003973D2"/>
    <w:rsid w:val="003A541C"/>
    <w:rsid w:val="003A692B"/>
    <w:rsid w:val="004146BD"/>
    <w:rsid w:val="004C4119"/>
    <w:rsid w:val="004E52A2"/>
    <w:rsid w:val="005025CD"/>
    <w:rsid w:val="005220A5"/>
    <w:rsid w:val="0056070E"/>
    <w:rsid w:val="005D012E"/>
    <w:rsid w:val="0069027E"/>
    <w:rsid w:val="006C47A1"/>
    <w:rsid w:val="006C4EFD"/>
    <w:rsid w:val="008A5D00"/>
    <w:rsid w:val="008C25BA"/>
    <w:rsid w:val="00940FDC"/>
    <w:rsid w:val="00952C0E"/>
    <w:rsid w:val="009A720B"/>
    <w:rsid w:val="00AE0BB5"/>
    <w:rsid w:val="00AF0450"/>
    <w:rsid w:val="00B309E5"/>
    <w:rsid w:val="00B5346D"/>
    <w:rsid w:val="00B535C5"/>
    <w:rsid w:val="00B61E40"/>
    <w:rsid w:val="00B90AD3"/>
    <w:rsid w:val="00BC1D5C"/>
    <w:rsid w:val="00C528C6"/>
    <w:rsid w:val="00C713C1"/>
    <w:rsid w:val="00CD6209"/>
    <w:rsid w:val="00E501F2"/>
    <w:rsid w:val="00E7625C"/>
    <w:rsid w:val="00E94D38"/>
    <w:rsid w:val="00EC24B4"/>
    <w:rsid w:val="00EF0441"/>
    <w:rsid w:val="00FB289E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9</cp:revision>
  <dcterms:created xsi:type="dcterms:W3CDTF">2020-06-15T10:39:00Z</dcterms:created>
  <dcterms:modified xsi:type="dcterms:W3CDTF">2022-09-30T16:16:00Z</dcterms:modified>
</cp:coreProperties>
</file>