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870" w:rsidRDefault="00926870" w:rsidP="00926870"/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515"/>
        <w:gridCol w:w="1730"/>
        <w:gridCol w:w="1929"/>
        <w:gridCol w:w="3916"/>
        <w:gridCol w:w="1803"/>
        <w:gridCol w:w="1582"/>
        <w:gridCol w:w="1435"/>
        <w:gridCol w:w="1234"/>
      </w:tblGrid>
      <w:tr w:rsidR="003B4C41" w:rsidRPr="003B4C41" w:rsidTr="003B4C41">
        <w:trPr>
          <w:trHeight w:val="615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</w:pPr>
            <w:r w:rsidRPr="003B4C4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Protokół z głosowania GBO 2027 - zadania okręgu 10 "Mniszek-Rudnik"</w:t>
            </w:r>
          </w:p>
        </w:tc>
      </w:tr>
      <w:tr w:rsidR="003B4C41" w:rsidRPr="003B4C41" w:rsidTr="003B4C41">
        <w:trPr>
          <w:trHeight w:val="100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3B4C41" w:rsidRPr="003B4C41" w:rsidRDefault="003B4C41" w:rsidP="003B4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3B4C41" w:rsidRPr="003B4C41" w:rsidRDefault="003B4C41" w:rsidP="003B4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Imię Wnioskodawcy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3B4C41" w:rsidRPr="003B4C41" w:rsidRDefault="003B4C41" w:rsidP="003B4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Nazwisko Wnioskodawcy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3B4C41" w:rsidRPr="003B4C41" w:rsidRDefault="003B4C41" w:rsidP="003B4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Nazwa zadania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3B4C41" w:rsidRPr="003B4C41" w:rsidRDefault="003B4C41" w:rsidP="003B4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Numer zadania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3B4C41" w:rsidRPr="003B4C41" w:rsidRDefault="003B4C41" w:rsidP="003B4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Wartość zadania po weryfikacji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3B4C41" w:rsidRPr="003B4C41" w:rsidRDefault="003B4C41" w:rsidP="003B4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Liczba głosów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3B4C41" w:rsidRPr="003B4C41" w:rsidRDefault="003B4C41" w:rsidP="003B4C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%</w:t>
            </w:r>
          </w:p>
        </w:tc>
      </w:tr>
      <w:tr w:rsidR="003B4C41" w:rsidRPr="003B4C41" w:rsidTr="008341C5">
        <w:trPr>
          <w:trHeight w:val="100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4C41" w:rsidRPr="003B4C41" w:rsidRDefault="003B4C41" w:rsidP="003B4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1.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4C41" w:rsidRPr="003B4C41" w:rsidRDefault="003B4C41" w:rsidP="008341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Włodzimierz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4C41" w:rsidRPr="003B4C41" w:rsidRDefault="003B4C41" w:rsidP="008341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Tesz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4C41" w:rsidRPr="003B4C41" w:rsidRDefault="003B4C41" w:rsidP="008341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Poprawa bezpieczeństwa poruszania się osób w tym, ze szczególnymi potrzebami poprzez wyrównanie nawierzchni jezdni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4C41" w:rsidRPr="003B4C41" w:rsidRDefault="003B4C41" w:rsidP="008341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50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B4C41" w:rsidRPr="003B4C41" w:rsidRDefault="003B4C41" w:rsidP="008341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200 000,00 zł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4C41" w:rsidRPr="003B4C41" w:rsidRDefault="003B4C41" w:rsidP="008341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261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4C41" w:rsidRPr="003B4C41" w:rsidRDefault="003B4C41" w:rsidP="008341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54,38%</w:t>
            </w:r>
          </w:p>
        </w:tc>
      </w:tr>
      <w:tr w:rsidR="003B4C41" w:rsidRPr="003B4C41" w:rsidTr="008341C5">
        <w:trPr>
          <w:trHeight w:val="130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4C41" w:rsidRPr="003B4C41" w:rsidRDefault="003B4C41" w:rsidP="003B4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2.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4C41" w:rsidRPr="003B4C41" w:rsidRDefault="003B4C41" w:rsidP="008341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Wojciech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4C41" w:rsidRPr="003B4C41" w:rsidRDefault="003B4C41" w:rsidP="008341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proofErr w:type="spellStart"/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Pizoń</w:t>
            </w:r>
            <w:proofErr w:type="spellEnd"/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4C41" w:rsidRPr="003B4C41" w:rsidRDefault="003B4C41" w:rsidP="008341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Nowe urządzenia zabawowe na placu zabaw ul. Podhalańska 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4C41" w:rsidRPr="003B4C41" w:rsidRDefault="003B4C41" w:rsidP="008341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28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B4C41" w:rsidRPr="003B4C41" w:rsidRDefault="003B4C41" w:rsidP="008341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150 000,00 zł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4C41" w:rsidRPr="003B4C41" w:rsidRDefault="003B4C41" w:rsidP="008341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183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4C41" w:rsidRPr="003B4C41" w:rsidRDefault="003B4C41" w:rsidP="008341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38,13%</w:t>
            </w:r>
          </w:p>
        </w:tc>
      </w:tr>
      <w:tr w:rsidR="003B4C41" w:rsidRPr="003B4C41" w:rsidTr="008341C5">
        <w:trPr>
          <w:trHeight w:val="1005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4C41" w:rsidRPr="003B4C41" w:rsidRDefault="003B4C41" w:rsidP="003B4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3.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C41" w:rsidRPr="003B4C41" w:rsidRDefault="003B4C41" w:rsidP="008341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Kajetan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C41" w:rsidRPr="003B4C41" w:rsidRDefault="003B4C41" w:rsidP="008341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Dobrzyński</w:t>
            </w:r>
          </w:p>
        </w:tc>
        <w:tc>
          <w:tcPr>
            <w:tcW w:w="1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C41" w:rsidRPr="003B4C41" w:rsidRDefault="003B4C41" w:rsidP="008341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Dodatkowe miejsce postojowe dla mieszkańców Ulicy Śląskiej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C41" w:rsidRPr="003B4C41" w:rsidRDefault="003B4C41" w:rsidP="008341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71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C41" w:rsidRPr="003B4C41" w:rsidRDefault="003B4C41" w:rsidP="008341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20 000,00 zł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4C41" w:rsidRPr="003B4C41" w:rsidRDefault="003B4C41" w:rsidP="008341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36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4C41" w:rsidRPr="003B4C41" w:rsidRDefault="003B4C41" w:rsidP="008341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color w:val="000000"/>
                <w:lang w:eastAsia="pl-PL"/>
              </w:rPr>
              <w:t>7,50%</w:t>
            </w:r>
          </w:p>
        </w:tc>
      </w:tr>
      <w:tr w:rsidR="003B4C41" w:rsidRPr="003B4C41" w:rsidTr="003B4C41">
        <w:trPr>
          <w:trHeight w:val="285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4C41" w:rsidRPr="003B4C41" w:rsidRDefault="003B4C41" w:rsidP="003B4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3B4C41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Suma kontrolna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4C41" w:rsidRPr="003B4C41" w:rsidRDefault="003B4C41" w:rsidP="003B4C41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3B4C41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370 000,00 zł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41" w:rsidRPr="003B4C41" w:rsidRDefault="003B4C41" w:rsidP="003B4C41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3B4C41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480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41" w:rsidRPr="003B4C41" w:rsidRDefault="003B4C41" w:rsidP="003B4C41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3B4C41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100,00%</w:t>
            </w:r>
          </w:p>
        </w:tc>
      </w:tr>
      <w:tr w:rsidR="003B4C41" w:rsidRPr="003B4C41" w:rsidTr="003B4C41">
        <w:trPr>
          <w:trHeight w:val="285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4C41" w:rsidRPr="003B4C41" w:rsidRDefault="003B4C41" w:rsidP="003B4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Wartość dla zadań okręgu 10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4C41" w:rsidRPr="003B4C41" w:rsidRDefault="003B4C41" w:rsidP="003B4C41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3B4C41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360 823,97 zł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3B4C41" w:rsidRPr="003B4C41" w:rsidTr="003B4C41">
        <w:trPr>
          <w:trHeight w:val="285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4C41" w:rsidRPr="003B4C41" w:rsidRDefault="003B4C41" w:rsidP="003B4C4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Wartość wybranych zadań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4C41" w:rsidRPr="003B4C41" w:rsidRDefault="003B4C41" w:rsidP="003B4C41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3B4C41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350 000,00 zł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3B4C41" w:rsidRPr="003B4C41" w:rsidTr="003B4C41">
        <w:trPr>
          <w:trHeight w:val="285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3B4C4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Różnica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4C41" w:rsidRPr="003B4C41" w:rsidRDefault="003B4C41" w:rsidP="003B4C41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3B4C41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10 823,97 zł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41" w:rsidRPr="003B4C41" w:rsidRDefault="003B4C41" w:rsidP="003B4C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</w:tbl>
    <w:p w:rsidR="00926870" w:rsidRDefault="00926870" w:rsidP="00926870">
      <w:pPr>
        <w:rPr>
          <w:rFonts w:ascii="Arial" w:hAnsi="Arial" w:cs="Arial"/>
        </w:rPr>
      </w:pPr>
    </w:p>
    <w:p w:rsidR="003B4C41" w:rsidRDefault="003B4C41" w:rsidP="00926870">
      <w:pPr>
        <w:rPr>
          <w:rFonts w:ascii="Arial" w:hAnsi="Arial" w:cs="Arial"/>
        </w:rPr>
      </w:pPr>
    </w:p>
    <w:p w:rsidR="003B4C41" w:rsidRDefault="003B4C41" w:rsidP="00926870">
      <w:pPr>
        <w:rPr>
          <w:rFonts w:ascii="Arial" w:hAnsi="Arial" w:cs="Arial"/>
        </w:rPr>
      </w:pPr>
    </w:p>
    <w:p w:rsidR="003B4C41" w:rsidRDefault="003B4C41" w:rsidP="003B4C41">
      <w:pPr>
        <w:ind w:left="9912" w:firstLine="708"/>
        <w:rPr>
          <w:rFonts w:ascii="Arial" w:hAnsi="Arial" w:cs="Arial"/>
          <w:b/>
        </w:rPr>
      </w:pPr>
    </w:p>
    <w:p w:rsidR="003B4C41" w:rsidRDefault="003B4C41" w:rsidP="003B4C41">
      <w:pPr>
        <w:ind w:left="9912" w:firstLine="708"/>
        <w:rPr>
          <w:rFonts w:ascii="Arial" w:hAnsi="Arial" w:cs="Arial"/>
          <w:b/>
        </w:rPr>
      </w:pPr>
    </w:p>
    <w:p w:rsidR="003B4C41" w:rsidRPr="003B4C41" w:rsidRDefault="003B4C41" w:rsidP="003B4C41">
      <w:pPr>
        <w:ind w:left="9912" w:firstLine="708"/>
        <w:rPr>
          <w:rFonts w:ascii="Arial" w:hAnsi="Arial" w:cs="Arial"/>
          <w:b/>
        </w:rPr>
      </w:pPr>
    </w:p>
    <w:sectPr w:rsidR="003B4C41" w:rsidRPr="003B4C41" w:rsidSect="00476C2E">
      <w:pgSz w:w="16838" w:h="11906" w:orient="landscape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3110B"/>
    <w:rsid w:val="000003BC"/>
    <w:rsid w:val="000133CD"/>
    <w:rsid w:val="000204B6"/>
    <w:rsid w:val="0003634D"/>
    <w:rsid w:val="000543F2"/>
    <w:rsid w:val="0008509A"/>
    <w:rsid w:val="000C1915"/>
    <w:rsid w:val="000E536E"/>
    <w:rsid w:val="0010429F"/>
    <w:rsid w:val="0010551A"/>
    <w:rsid w:val="00122191"/>
    <w:rsid w:val="00196E13"/>
    <w:rsid w:val="001D0BC7"/>
    <w:rsid w:val="001E0A81"/>
    <w:rsid w:val="002040F2"/>
    <w:rsid w:val="00236A55"/>
    <w:rsid w:val="00246A9A"/>
    <w:rsid w:val="002A2D32"/>
    <w:rsid w:val="002D064B"/>
    <w:rsid w:val="00310C09"/>
    <w:rsid w:val="003255DE"/>
    <w:rsid w:val="00381609"/>
    <w:rsid w:val="003973D2"/>
    <w:rsid w:val="003A097A"/>
    <w:rsid w:val="003A541C"/>
    <w:rsid w:val="003A692B"/>
    <w:rsid w:val="003A6E53"/>
    <w:rsid w:val="003B4C41"/>
    <w:rsid w:val="004611A7"/>
    <w:rsid w:val="00465343"/>
    <w:rsid w:val="00476C2E"/>
    <w:rsid w:val="004E52A2"/>
    <w:rsid w:val="005025CD"/>
    <w:rsid w:val="00514E06"/>
    <w:rsid w:val="005220A5"/>
    <w:rsid w:val="005D012E"/>
    <w:rsid w:val="006108B6"/>
    <w:rsid w:val="006C47A1"/>
    <w:rsid w:val="006C4EFD"/>
    <w:rsid w:val="006C577C"/>
    <w:rsid w:val="00736E6E"/>
    <w:rsid w:val="00742258"/>
    <w:rsid w:val="007528C5"/>
    <w:rsid w:val="007928B1"/>
    <w:rsid w:val="00802563"/>
    <w:rsid w:val="00830D00"/>
    <w:rsid w:val="008341C5"/>
    <w:rsid w:val="00841467"/>
    <w:rsid w:val="008C1CF6"/>
    <w:rsid w:val="008C25BA"/>
    <w:rsid w:val="00926870"/>
    <w:rsid w:val="00940FDC"/>
    <w:rsid w:val="009A5E56"/>
    <w:rsid w:val="009A720B"/>
    <w:rsid w:val="009E59A2"/>
    <w:rsid w:val="00A50606"/>
    <w:rsid w:val="00A50F07"/>
    <w:rsid w:val="00A80470"/>
    <w:rsid w:val="00A84D35"/>
    <w:rsid w:val="00AE0BB5"/>
    <w:rsid w:val="00AF0450"/>
    <w:rsid w:val="00B309E5"/>
    <w:rsid w:val="00B5346D"/>
    <w:rsid w:val="00B90AD3"/>
    <w:rsid w:val="00B97382"/>
    <w:rsid w:val="00BC1D5C"/>
    <w:rsid w:val="00C04CBE"/>
    <w:rsid w:val="00C17540"/>
    <w:rsid w:val="00C528C6"/>
    <w:rsid w:val="00C66E63"/>
    <w:rsid w:val="00C91BFB"/>
    <w:rsid w:val="00CB1519"/>
    <w:rsid w:val="00CD6209"/>
    <w:rsid w:val="00D01A4B"/>
    <w:rsid w:val="00D26A71"/>
    <w:rsid w:val="00D65A39"/>
    <w:rsid w:val="00D94099"/>
    <w:rsid w:val="00DB3373"/>
    <w:rsid w:val="00E04276"/>
    <w:rsid w:val="00E7625C"/>
    <w:rsid w:val="00EB1B27"/>
    <w:rsid w:val="00EC19E8"/>
    <w:rsid w:val="00EF0441"/>
    <w:rsid w:val="00F3110B"/>
    <w:rsid w:val="00FF2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0A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4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105</Words>
  <Characters>635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swojtakowska</dc:creator>
  <cp:keywords/>
  <dc:description/>
  <cp:lastModifiedBy>swojtakowska</cp:lastModifiedBy>
  <cp:revision>32</cp:revision>
  <cp:lastPrinted>2023-09-25T10:31:00Z</cp:lastPrinted>
  <dcterms:created xsi:type="dcterms:W3CDTF">2020-06-15T10:50:00Z</dcterms:created>
  <dcterms:modified xsi:type="dcterms:W3CDTF">2026-10-06T14:18:00Z</dcterms:modified>
</cp:coreProperties>
</file>