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F02A" w14:textId="77777777" w:rsidR="00186338" w:rsidRPr="00656B70" w:rsidRDefault="00186338" w:rsidP="000654CF">
      <w:pPr>
        <w:pStyle w:val="Tekstpodstawowywcity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56B70">
        <w:rPr>
          <w:rFonts w:ascii="Arial" w:hAnsi="Arial" w:cs="Arial"/>
          <w:b/>
          <w:sz w:val="22"/>
          <w:szCs w:val="22"/>
        </w:rPr>
        <w:t xml:space="preserve">Załącznik </w:t>
      </w:r>
    </w:p>
    <w:p w14:paraId="3713436A" w14:textId="05C900BE" w:rsidR="00186338" w:rsidRPr="00656B70" w:rsidRDefault="00186338" w:rsidP="000654CF">
      <w:pPr>
        <w:pStyle w:val="Tekstpodstawowywcity2"/>
        <w:ind w:left="0" w:firstLine="0"/>
        <w:rPr>
          <w:rFonts w:ascii="Arial" w:hAnsi="Arial" w:cs="Arial"/>
          <w:b/>
          <w:sz w:val="22"/>
          <w:szCs w:val="22"/>
        </w:rPr>
      </w:pP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  <w:t>do Zarządzenia Nr</w:t>
      </w:r>
      <w:r w:rsidR="00285273">
        <w:rPr>
          <w:rFonts w:ascii="Arial" w:hAnsi="Arial" w:cs="Arial"/>
          <w:b/>
          <w:sz w:val="22"/>
          <w:szCs w:val="22"/>
        </w:rPr>
        <w:t xml:space="preserve"> 448</w:t>
      </w:r>
      <w:r w:rsidR="00670F97" w:rsidRPr="00656B70">
        <w:rPr>
          <w:rFonts w:ascii="Arial" w:hAnsi="Arial" w:cs="Arial"/>
          <w:b/>
          <w:sz w:val="22"/>
          <w:szCs w:val="22"/>
        </w:rPr>
        <w:t>/24</w:t>
      </w:r>
    </w:p>
    <w:p w14:paraId="790E1046" w14:textId="77777777" w:rsidR="00186338" w:rsidRPr="00656B70" w:rsidRDefault="00186338" w:rsidP="000654CF">
      <w:pPr>
        <w:pStyle w:val="Tekstpodstawowywcity2"/>
        <w:ind w:left="0" w:firstLine="0"/>
        <w:rPr>
          <w:rFonts w:ascii="Arial" w:hAnsi="Arial" w:cs="Arial"/>
          <w:b/>
          <w:sz w:val="22"/>
          <w:szCs w:val="22"/>
        </w:rPr>
      </w:pP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  <w:t>Prezydenta Grudziądza</w:t>
      </w:r>
    </w:p>
    <w:p w14:paraId="2B93344F" w14:textId="12870D18" w:rsidR="00186338" w:rsidRPr="00656B70" w:rsidRDefault="00186338" w:rsidP="000654CF">
      <w:pPr>
        <w:pStyle w:val="Tekstpodstawowywcity2"/>
        <w:ind w:left="0" w:firstLine="0"/>
        <w:rPr>
          <w:rFonts w:ascii="Arial" w:hAnsi="Arial" w:cs="Arial"/>
          <w:b/>
          <w:sz w:val="22"/>
          <w:szCs w:val="22"/>
        </w:rPr>
      </w:pP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</w:r>
      <w:r w:rsidRPr="00656B70">
        <w:rPr>
          <w:rFonts w:ascii="Arial" w:hAnsi="Arial" w:cs="Arial"/>
          <w:b/>
          <w:sz w:val="22"/>
          <w:szCs w:val="22"/>
        </w:rPr>
        <w:tab/>
        <w:t xml:space="preserve">z dnia </w:t>
      </w:r>
      <w:r w:rsidR="00285273">
        <w:rPr>
          <w:rFonts w:ascii="Arial" w:hAnsi="Arial" w:cs="Arial"/>
          <w:b/>
          <w:sz w:val="22"/>
          <w:szCs w:val="22"/>
        </w:rPr>
        <w:t>25 lipca</w:t>
      </w:r>
      <w:r w:rsidR="00670F97" w:rsidRPr="00656B70">
        <w:rPr>
          <w:rFonts w:ascii="Arial" w:hAnsi="Arial" w:cs="Arial"/>
          <w:b/>
          <w:sz w:val="22"/>
          <w:szCs w:val="22"/>
        </w:rPr>
        <w:t xml:space="preserve"> 2024r.</w:t>
      </w:r>
    </w:p>
    <w:p w14:paraId="2B4D15EA" w14:textId="77777777" w:rsidR="00DF25DC" w:rsidRDefault="00DF25DC" w:rsidP="00DF25DC">
      <w:pPr>
        <w:pStyle w:val="Tekstpodstawowywcity2"/>
        <w:rPr>
          <w:color w:val="000000"/>
          <w:sz w:val="22"/>
          <w:szCs w:val="22"/>
        </w:rPr>
      </w:pPr>
    </w:p>
    <w:p w14:paraId="474E8840" w14:textId="77777777" w:rsidR="00DF25DC" w:rsidRPr="00656B70" w:rsidRDefault="00DF25DC" w:rsidP="00DF25DC">
      <w:pPr>
        <w:pStyle w:val="Tekstpodstawowywcity2"/>
        <w:ind w:left="0" w:firstLine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56B70">
        <w:rPr>
          <w:rFonts w:ascii="Arial" w:hAnsi="Arial" w:cs="Arial"/>
          <w:b/>
          <w:color w:val="000000"/>
          <w:sz w:val="28"/>
          <w:szCs w:val="28"/>
        </w:rPr>
        <w:t xml:space="preserve">WYKAZ NIERUCHOMOŚCI, STANOWIĄCYCH WŁASNOŚĆ GMINY - MIASTO GRUDZIĄDZ, </w:t>
      </w:r>
    </w:p>
    <w:p w14:paraId="2ACDDBB7" w14:textId="56FDF1BE" w:rsidR="00DF25DC" w:rsidRPr="00656B70" w:rsidRDefault="00DF25DC" w:rsidP="00DF25DC">
      <w:pPr>
        <w:pStyle w:val="Tekstpodstawowywcity2"/>
        <w:ind w:left="0" w:firstLine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56B70">
        <w:rPr>
          <w:rFonts w:ascii="Arial" w:hAnsi="Arial" w:cs="Arial"/>
          <w:b/>
          <w:color w:val="000000"/>
          <w:sz w:val="28"/>
          <w:szCs w:val="28"/>
        </w:rPr>
        <w:t>PRZEZNACZONYCH DO ZBYCIA – w drodze przetarg</w:t>
      </w:r>
      <w:r w:rsidR="00656B70">
        <w:rPr>
          <w:rFonts w:ascii="Arial" w:hAnsi="Arial" w:cs="Arial"/>
          <w:b/>
          <w:color w:val="000000"/>
          <w:sz w:val="28"/>
          <w:szCs w:val="28"/>
        </w:rPr>
        <w:t>u</w:t>
      </w:r>
    </w:p>
    <w:p w14:paraId="37764D20" w14:textId="77777777" w:rsidR="00186338" w:rsidRPr="00B22B56" w:rsidRDefault="00186338" w:rsidP="000654CF">
      <w:pPr>
        <w:pStyle w:val="Tekstpodstawowywcity2"/>
        <w:ind w:left="0" w:firstLine="0"/>
        <w:rPr>
          <w:b/>
          <w:sz w:val="20"/>
          <w:szCs w:val="20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1843"/>
        <w:gridCol w:w="1559"/>
        <w:gridCol w:w="2268"/>
        <w:gridCol w:w="2835"/>
        <w:gridCol w:w="1559"/>
        <w:gridCol w:w="1843"/>
        <w:gridCol w:w="1417"/>
      </w:tblGrid>
      <w:tr w:rsidR="00186338" w:rsidRPr="00724D28" w14:paraId="404F0005" w14:textId="77777777" w:rsidTr="00656B70">
        <w:trPr>
          <w:trHeight w:val="967"/>
        </w:trPr>
        <w:tc>
          <w:tcPr>
            <w:tcW w:w="567" w:type="dxa"/>
          </w:tcPr>
          <w:p w14:paraId="50798B95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ECAD7E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02" w:type="dxa"/>
          </w:tcPr>
          <w:p w14:paraId="4FC896DC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5058D3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Położenie</w:t>
            </w:r>
          </w:p>
          <w:p w14:paraId="6E6C8DDC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nieruchomości</w:t>
            </w:r>
          </w:p>
        </w:tc>
        <w:tc>
          <w:tcPr>
            <w:tcW w:w="1843" w:type="dxa"/>
          </w:tcPr>
          <w:p w14:paraId="558B30C0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DA0B18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Oznaczenie</w:t>
            </w:r>
          </w:p>
          <w:p w14:paraId="62E86D49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księgi</w:t>
            </w:r>
          </w:p>
          <w:p w14:paraId="09B573FF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wieczystej</w:t>
            </w:r>
          </w:p>
        </w:tc>
        <w:tc>
          <w:tcPr>
            <w:tcW w:w="1559" w:type="dxa"/>
          </w:tcPr>
          <w:p w14:paraId="112FB563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4E4FD5" w14:textId="5B165304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Powierzchnia</w:t>
            </w:r>
            <w:r w:rsidR="00C97CDF" w:rsidRPr="008F3B30">
              <w:rPr>
                <w:rFonts w:ascii="Arial" w:hAnsi="Arial" w:cs="Arial"/>
                <w:sz w:val="20"/>
                <w:szCs w:val="20"/>
              </w:rPr>
              <w:t xml:space="preserve"> nieruchomości gruntowej</w:t>
            </w:r>
            <w:r w:rsidRPr="008F3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599969" w14:textId="421B6F71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(</w:t>
            </w:r>
            <w:r w:rsidR="00A617B7" w:rsidRPr="008F3B30">
              <w:rPr>
                <w:rFonts w:ascii="Arial" w:hAnsi="Arial" w:cs="Arial"/>
                <w:sz w:val="20"/>
                <w:szCs w:val="20"/>
              </w:rPr>
              <w:t>ha</w:t>
            </w:r>
            <w:r w:rsidRPr="008F3B3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15F34E1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7C4626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Opis</w:t>
            </w:r>
          </w:p>
          <w:p w14:paraId="069BF24E" w14:textId="7245F3F3" w:rsidR="00186338" w:rsidRPr="008F3B30" w:rsidRDefault="00A617B7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n</w:t>
            </w:r>
            <w:r w:rsidR="00186338" w:rsidRPr="008F3B30">
              <w:rPr>
                <w:rFonts w:ascii="Arial" w:hAnsi="Arial" w:cs="Arial"/>
                <w:sz w:val="20"/>
                <w:szCs w:val="20"/>
              </w:rPr>
              <w:t>ieruchomości</w:t>
            </w:r>
            <w:r w:rsidRPr="008F3B30">
              <w:rPr>
                <w:rFonts w:ascii="Arial" w:hAnsi="Arial" w:cs="Arial"/>
                <w:sz w:val="20"/>
                <w:szCs w:val="20"/>
              </w:rPr>
              <w:t xml:space="preserve"> lokalowej</w:t>
            </w:r>
          </w:p>
        </w:tc>
        <w:tc>
          <w:tcPr>
            <w:tcW w:w="2835" w:type="dxa"/>
          </w:tcPr>
          <w:p w14:paraId="27AB58C1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8A35A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Przeznaczenie</w:t>
            </w:r>
          </w:p>
          <w:p w14:paraId="761F9938" w14:textId="4043E0D6" w:rsidR="00186338" w:rsidRPr="008F3B30" w:rsidRDefault="00186338" w:rsidP="00E96E41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 xml:space="preserve">nieruchomości </w:t>
            </w:r>
            <w:r w:rsidR="008C1E63" w:rsidRPr="008F3B30">
              <w:rPr>
                <w:rFonts w:ascii="Arial" w:hAnsi="Arial" w:cs="Arial"/>
                <w:sz w:val="20"/>
                <w:szCs w:val="20"/>
              </w:rPr>
              <w:br/>
            </w:r>
            <w:r w:rsidRPr="008F3B30">
              <w:rPr>
                <w:rFonts w:ascii="Arial" w:hAnsi="Arial" w:cs="Arial"/>
                <w:sz w:val="20"/>
                <w:szCs w:val="20"/>
              </w:rPr>
              <w:t>i sposób jej</w:t>
            </w:r>
          </w:p>
          <w:p w14:paraId="3545FE58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zagospodarowania</w:t>
            </w:r>
          </w:p>
        </w:tc>
        <w:tc>
          <w:tcPr>
            <w:tcW w:w="1559" w:type="dxa"/>
          </w:tcPr>
          <w:p w14:paraId="593B3954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1330AB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Termin</w:t>
            </w:r>
          </w:p>
          <w:p w14:paraId="6076A857" w14:textId="52D0B637" w:rsidR="00656B70" w:rsidRDefault="00656B70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186338" w:rsidRPr="008F3B30">
              <w:rPr>
                <w:rFonts w:ascii="Arial" w:hAnsi="Arial" w:cs="Arial"/>
                <w:sz w:val="20"/>
                <w:szCs w:val="20"/>
              </w:rPr>
              <w:t>agospodaro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B3EF235" w14:textId="236478AF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3B30">
              <w:rPr>
                <w:rFonts w:ascii="Arial" w:hAnsi="Arial" w:cs="Arial"/>
                <w:sz w:val="20"/>
                <w:szCs w:val="20"/>
              </w:rPr>
              <w:t>wania</w:t>
            </w:r>
            <w:proofErr w:type="spellEnd"/>
          </w:p>
          <w:p w14:paraId="08DE85D1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nieruchomości</w:t>
            </w:r>
          </w:p>
        </w:tc>
        <w:tc>
          <w:tcPr>
            <w:tcW w:w="1843" w:type="dxa"/>
          </w:tcPr>
          <w:p w14:paraId="5BC05CFE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BC73B5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Forma</w:t>
            </w:r>
          </w:p>
          <w:p w14:paraId="41AFD520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przekazania nieruchomości</w:t>
            </w:r>
          </w:p>
        </w:tc>
        <w:tc>
          <w:tcPr>
            <w:tcW w:w="1417" w:type="dxa"/>
          </w:tcPr>
          <w:p w14:paraId="118FF589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CB3221" w14:textId="77777777" w:rsidR="00186338" w:rsidRPr="008F3B30" w:rsidRDefault="00186338" w:rsidP="00E96E41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</w:tr>
      <w:tr w:rsidR="00186338" w:rsidRPr="00724D28" w14:paraId="12C7525E" w14:textId="77777777" w:rsidTr="00656B70">
        <w:trPr>
          <w:trHeight w:val="190"/>
        </w:trPr>
        <w:tc>
          <w:tcPr>
            <w:tcW w:w="567" w:type="dxa"/>
          </w:tcPr>
          <w:p w14:paraId="31C0861A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14:paraId="41E55575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14:paraId="160C4452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14:paraId="6FA5B6F5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4368C58C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14:paraId="256F5F1B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14:paraId="3CA06115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14:paraId="6FB92709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2D1B7E41" w14:textId="77777777" w:rsidR="00186338" w:rsidRPr="008F3B30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B3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</w:tr>
      <w:tr w:rsidR="00186338" w:rsidRPr="008F3B30" w14:paraId="5A93383A" w14:textId="77777777" w:rsidTr="00656B70">
        <w:trPr>
          <w:trHeight w:val="699"/>
        </w:trPr>
        <w:tc>
          <w:tcPr>
            <w:tcW w:w="567" w:type="dxa"/>
          </w:tcPr>
          <w:p w14:paraId="03AF8FF5" w14:textId="77777777" w:rsidR="00186338" w:rsidRPr="00A4395F" w:rsidRDefault="00186338" w:rsidP="00724D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325923" w14:textId="77777777" w:rsidR="00186338" w:rsidRPr="00A4395F" w:rsidRDefault="00186338" w:rsidP="00724D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9250DC" w14:textId="77008542" w:rsidR="00186338" w:rsidRPr="00A4395F" w:rsidRDefault="008F0D8B" w:rsidP="00724D28">
            <w:pPr>
              <w:pStyle w:val="Tekstpodstawowy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95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14:paraId="1F34C3CB" w14:textId="77777777" w:rsidR="00186338" w:rsidRPr="00596148" w:rsidRDefault="00186338" w:rsidP="00E96E41">
            <w:pPr>
              <w:pStyle w:val="Tekstpodstawowy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</w:p>
          <w:p w14:paraId="464806BD" w14:textId="77777777" w:rsidR="00186338" w:rsidRPr="00596148" w:rsidRDefault="00186338" w:rsidP="00E96E41">
            <w:pPr>
              <w:pStyle w:val="Tekstpodstawowy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</w:p>
          <w:p w14:paraId="54375FDB" w14:textId="02B06A95" w:rsidR="00186338" w:rsidRPr="00596148" w:rsidRDefault="00E33CF4" w:rsidP="00724D28">
            <w:pPr>
              <w:pStyle w:val="Tekstpodstawowy2"/>
              <w:ind w:left="-108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5F0D6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ul. </w:t>
            </w:r>
            <w:r w:rsidR="005F0D6F" w:rsidRPr="005F0D6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Żeromskiego 3</w:t>
            </w:r>
          </w:p>
        </w:tc>
        <w:tc>
          <w:tcPr>
            <w:tcW w:w="1843" w:type="dxa"/>
          </w:tcPr>
          <w:p w14:paraId="6B6538F6" w14:textId="77777777" w:rsidR="00186338" w:rsidRPr="005F0D6F" w:rsidRDefault="00186338" w:rsidP="00724D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471E7E" w14:textId="77777777" w:rsidR="00186338" w:rsidRPr="005F0D6F" w:rsidRDefault="00186338" w:rsidP="00724D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485ACB" w14:textId="77777777" w:rsidR="008F3B30" w:rsidRPr="005F0D6F" w:rsidRDefault="008F0D8B" w:rsidP="00724D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D6F">
              <w:rPr>
                <w:rFonts w:ascii="Arial" w:hAnsi="Arial" w:cs="Arial"/>
                <w:sz w:val="20"/>
                <w:szCs w:val="20"/>
              </w:rPr>
              <w:t xml:space="preserve">Nieruchomość gruntowa </w:t>
            </w:r>
          </w:p>
          <w:p w14:paraId="6D6BC8EA" w14:textId="77777777" w:rsidR="008F3B30" w:rsidRPr="005F0D6F" w:rsidRDefault="008F3B30" w:rsidP="00724D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5CBA5C" w14:textId="759E84EE" w:rsidR="00186338" w:rsidRPr="005F0D6F" w:rsidRDefault="00E33CF4" w:rsidP="00724D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D6F">
              <w:rPr>
                <w:rFonts w:ascii="Arial" w:hAnsi="Arial" w:cs="Arial"/>
                <w:sz w:val="20"/>
                <w:szCs w:val="20"/>
              </w:rPr>
              <w:t>TO1U/000</w:t>
            </w:r>
            <w:r w:rsidR="005F0D6F" w:rsidRPr="005F0D6F">
              <w:rPr>
                <w:rFonts w:ascii="Arial" w:hAnsi="Arial" w:cs="Arial"/>
                <w:sz w:val="20"/>
                <w:szCs w:val="20"/>
              </w:rPr>
              <w:t>35766</w:t>
            </w:r>
            <w:r w:rsidRPr="005F0D6F">
              <w:rPr>
                <w:rFonts w:ascii="Arial" w:hAnsi="Arial" w:cs="Arial"/>
                <w:sz w:val="20"/>
                <w:szCs w:val="20"/>
              </w:rPr>
              <w:t>/</w:t>
            </w:r>
            <w:r w:rsidR="005F0D6F" w:rsidRPr="005F0D6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A64BE95" w14:textId="77777777" w:rsidR="008F0D8B" w:rsidRPr="005F0D6F" w:rsidRDefault="008F0D8B" w:rsidP="00724D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699B9F" w14:textId="1378467E" w:rsidR="008F0D8B" w:rsidRPr="005F0D6F" w:rsidRDefault="008F0D8B" w:rsidP="00E33C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83E00D" w14:textId="77777777" w:rsidR="00186338" w:rsidRPr="005F0D6F" w:rsidRDefault="00186338" w:rsidP="00724D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3742E4" w14:textId="111CF3CF" w:rsidR="00186338" w:rsidRPr="005F0D6F" w:rsidRDefault="005F0D6F" w:rsidP="008F3B30">
            <w:pPr>
              <w:spacing w:after="0" w:line="240" w:lineRule="auto"/>
              <w:ind w:right="290"/>
              <w:rPr>
                <w:rFonts w:ascii="Arial" w:hAnsi="Arial" w:cs="Arial"/>
                <w:sz w:val="20"/>
                <w:szCs w:val="20"/>
              </w:rPr>
            </w:pPr>
            <w:r w:rsidRPr="005F0D6F">
              <w:rPr>
                <w:rFonts w:ascii="Arial" w:hAnsi="Arial" w:cs="Arial"/>
                <w:sz w:val="20"/>
                <w:szCs w:val="20"/>
              </w:rPr>
              <w:t>Działka nr 170</w:t>
            </w:r>
          </w:p>
          <w:p w14:paraId="4572B73A" w14:textId="77777777" w:rsidR="00DF25DC" w:rsidRPr="005F0D6F" w:rsidRDefault="00DF25DC" w:rsidP="008F3B30">
            <w:pPr>
              <w:spacing w:after="0" w:line="240" w:lineRule="auto"/>
              <w:ind w:right="290"/>
              <w:rPr>
                <w:rFonts w:ascii="Arial" w:hAnsi="Arial" w:cs="Arial"/>
                <w:sz w:val="20"/>
                <w:szCs w:val="20"/>
              </w:rPr>
            </w:pPr>
          </w:p>
          <w:p w14:paraId="7C8982ED" w14:textId="77777777" w:rsidR="00DF25DC" w:rsidRPr="005F0D6F" w:rsidRDefault="00C97CDF" w:rsidP="00A617B7">
            <w:pPr>
              <w:spacing w:after="0" w:line="240" w:lineRule="auto"/>
              <w:ind w:right="290"/>
              <w:rPr>
                <w:rFonts w:ascii="Arial" w:hAnsi="Arial" w:cs="Arial"/>
                <w:sz w:val="20"/>
                <w:szCs w:val="20"/>
              </w:rPr>
            </w:pPr>
            <w:r w:rsidRPr="005F0D6F">
              <w:rPr>
                <w:rFonts w:ascii="Arial" w:hAnsi="Arial" w:cs="Arial"/>
                <w:sz w:val="20"/>
                <w:szCs w:val="20"/>
              </w:rPr>
              <w:t xml:space="preserve">obręb </w:t>
            </w:r>
            <w:r w:rsidR="00E33CF4" w:rsidRPr="005F0D6F">
              <w:rPr>
                <w:rFonts w:ascii="Arial" w:hAnsi="Arial" w:cs="Arial"/>
                <w:sz w:val="20"/>
                <w:szCs w:val="20"/>
              </w:rPr>
              <w:t>108</w:t>
            </w:r>
          </w:p>
          <w:p w14:paraId="650A948F" w14:textId="77777777" w:rsidR="00DF25DC" w:rsidRPr="005F0D6F" w:rsidRDefault="00DF25DC" w:rsidP="00A617B7">
            <w:pPr>
              <w:spacing w:after="0" w:line="240" w:lineRule="auto"/>
              <w:ind w:right="290"/>
              <w:rPr>
                <w:rFonts w:ascii="Arial" w:hAnsi="Arial" w:cs="Arial"/>
                <w:sz w:val="20"/>
                <w:szCs w:val="20"/>
              </w:rPr>
            </w:pPr>
          </w:p>
          <w:p w14:paraId="398B3418" w14:textId="131C7A65" w:rsidR="00186338" w:rsidRPr="005F0D6F" w:rsidRDefault="00A617B7" w:rsidP="00A617B7">
            <w:pPr>
              <w:spacing w:after="0" w:line="240" w:lineRule="auto"/>
              <w:ind w:right="290"/>
              <w:rPr>
                <w:rFonts w:ascii="Arial" w:hAnsi="Arial" w:cs="Arial"/>
                <w:sz w:val="20"/>
                <w:szCs w:val="20"/>
              </w:rPr>
            </w:pPr>
            <w:r w:rsidRPr="005F0D6F">
              <w:rPr>
                <w:rFonts w:ascii="Arial" w:hAnsi="Arial" w:cs="Arial"/>
                <w:sz w:val="20"/>
                <w:szCs w:val="20"/>
              </w:rPr>
              <w:t>pow</w:t>
            </w:r>
            <w:r w:rsidR="00DF25DC" w:rsidRPr="005F0D6F">
              <w:rPr>
                <w:rFonts w:ascii="Arial" w:hAnsi="Arial" w:cs="Arial"/>
                <w:sz w:val="20"/>
                <w:szCs w:val="20"/>
              </w:rPr>
              <w:t>.</w:t>
            </w:r>
            <w:r w:rsidR="00E33CF4" w:rsidRPr="005F0D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5DC" w:rsidRPr="005F0D6F">
              <w:rPr>
                <w:rFonts w:ascii="Arial" w:hAnsi="Arial" w:cs="Arial"/>
                <w:sz w:val="20"/>
                <w:szCs w:val="20"/>
              </w:rPr>
              <w:t>0</w:t>
            </w:r>
            <w:r w:rsidR="00E33CF4" w:rsidRPr="005F0D6F">
              <w:rPr>
                <w:rFonts w:ascii="Arial" w:hAnsi="Arial" w:cs="Arial"/>
                <w:sz w:val="20"/>
                <w:szCs w:val="20"/>
              </w:rPr>
              <w:t>,</w:t>
            </w:r>
            <w:r w:rsidR="005F0D6F" w:rsidRPr="005F0D6F">
              <w:rPr>
                <w:rFonts w:ascii="Arial" w:hAnsi="Arial" w:cs="Arial"/>
                <w:sz w:val="20"/>
                <w:szCs w:val="20"/>
              </w:rPr>
              <w:t xml:space="preserve">1136 </w:t>
            </w:r>
            <w:r w:rsidR="007D55BA" w:rsidRPr="005F0D6F">
              <w:rPr>
                <w:rFonts w:ascii="Arial" w:hAnsi="Arial" w:cs="Arial"/>
                <w:sz w:val="20"/>
                <w:szCs w:val="20"/>
              </w:rPr>
              <w:t>h</w:t>
            </w:r>
            <w:r w:rsidR="00E33CF4" w:rsidRPr="005F0D6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2C5A4254" w14:textId="77777777" w:rsidR="00186338" w:rsidRPr="00587A39" w:rsidRDefault="00186338" w:rsidP="005C04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1767AB" w14:textId="1F3CD363" w:rsidR="00186338" w:rsidRPr="00596148" w:rsidRDefault="00191B35" w:rsidP="00587A3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80C4D">
              <w:rPr>
                <w:rFonts w:ascii="Arial" w:hAnsi="Arial" w:cs="Arial"/>
                <w:sz w:val="20"/>
                <w:szCs w:val="20"/>
              </w:rPr>
              <w:t xml:space="preserve">Lokal mieszkalny </w:t>
            </w:r>
            <w:r w:rsidRPr="00C80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</w:t>
            </w:r>
            <w:r w:rsidR="00587A39" w:rsidRPr="00C80C4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587A39">
              <w:rPr>
                <w:rFonts w:ascii="Arial" w:hAnsi="Arial" w:cs="Arial"/>
                <w:sz w:val="20"/>
                <w:szCs w:val="20"/>
              </w:rPr>
              <w:t xml:space="preserve"> położony na </w:t>
            </w:r>
            <w:r w:rsidR="00587A39" w:rsidRPr="00587A39">
              <w:rPr>
                <w:rFonts w:ascii="Arial" w:hAnsi="Arial" w:cs="Arial"/>
                <w:sz w:val="20"/>
                <w:szCs w:val="20"/>
              </w:rPr>
              <w:t>poddaszu</w:t>
            </w:r>
            <w:r w:rsidRPr="0058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4C4" w:rsidRPr="00587A39">
              <w:rPr>
                <w:rFonts w:ascii="Arial" w:hAnsi="Arial" w:cs="Arial"/>
                <w:sz w:val="20"/>
                <w:szCs w:val="20"/>
              </w:rPr>
              <w:br/>
            </w:r>
            <w:r w:rsidRPr="00587A39">
              <w:rPr>
                <w:rFonts w:ascii="Arial" w:hAnsi="Arial" w:cs="Arial"/>
                <w:sz w:val="20"/>
                <w:szCs w:val="20"/>
              </w:rPr>
              <w:t xml:space="preserve">o powierzchni użytkowej </w:t>
            </w:r>
            <w:r w:rsidR="00B34595" w:rsidRPr="00587A39">
              <w:rPr>
                <w:rFonts w:ascii="Arial" w:hAnsi="Arial" w:cs="Arial"/>
                <w:sz w:val="20"/>
                <w:szCs w:val="20"/>
              </w:rPr>
              <w:br/>
            </w:r>
            <w:r w:rsidR="00587A39" w:rsidRPr="00587A39">
              <w:rPr>
                <w:rFonts w:ascii="Arial" w:hAnsi="Arial" w:cs="Arial"/>
                <w:sz w:val="20"/>
                <w:szCs w:val="20"/>
              </w:rPr>
              <w:t>38</w:t>
            </w:r>
            <w:r w:rsidR="00E33CF4" w:rsidRPr="00587A39">
              <w:rPr>
                <w:rFonts w:ascii="Arial" w:hAnsi="Arial" w:cs="Arial"/>
                <w:sz w:val="20"/>
                <w:szCs w:val="20"/>
              </w:rPr>
              <w:t>,</w:t>
            </w:r>
            <w:r w:rsidR="00587A39" w:rsidRPr="00587A39">
              <w:rPr>
                <w:rFonts w:ascii="Arial" w:hAnsi="Arial" w:cs="Arial"/>
                <w:sz w:val="20"/>
                <w:szCs w:val="20"/>
              </w:rPr>
              <w:t>46</w:t>
            </w:r>
            <w:r w:rsidR="00AB440F" w:rsidRPr="00587A39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AB440F" w:rsidRPr="00587A3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AB440F" w:rsidRPr="00587A39">
              <w:rPr>
                <w:rFonts w:ascii="Arial" w:hAnsi="Arial" w:cs="Arial"/>
                <w:sz w:val="20"/>
                <w:szCs w:val="20"/>
              </w:rPr>
              <w:t xml:space="preserve">, składający się z </w:t>
            </w:r>
            <w:r w:rsidR="00587A39" w:rsidRPr="00587A39">
              <w:rPr>
                <w:rFonts w:ascii="Arial" w:hAnsi="Arial" w:cs="Arial"/>
                <w:sz w:val="20"/>
                <w:szCs w:val="20"/>
              </w:rPr>
              <w:t>dwóch</w:t>
            </w:r>
            <w:r w:rsidR="00E33CF4" w:rsidRPr="0058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440F" w:rsidRPr="00587A39">
              <w:rPr>
                <w:rFonts w:ascii="Arial" w:hAnsi="Arial" w:cs="Arial"/>
                <w:sz w:val="20"/>
                <w:szCs w:val="20"/>
              </w:rPr>
              <w:t>pokoi,</w:t>
            </w:r>
            <w:r w:rsidR="00E33CF4" w:rsidRPr="0058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440F" w:rsidRPr="00587A39">
              <w:rPr>
                <w:rFonts w:ascii="Arial" w:hAnsi="Arial" w:cs="Arial"/>
                <w:sz w:val="20"/>
                <w:szCs w:val="20"/>
              </w:rPr>
              <w:t xml:space="preserve">kuchni, </w:t>
            </w:r>
            <w:r w:rsidR="00587A39" w:rsidRPr="00587A39">
              <w:rPr>
                <w:rFonts w:ascii="Arial" w:hAnsi="Arial" w:cs="Arial"/>
                <w:sz w:val="20"/>
                <w:szCs w:val="20"/>
              </w:rPr>
              <w:t>łazienki oraz</w:t>
            </w:r>
            <w:r w:rsidR="00AB440F" w:rsidRPr="00587A39">
              <w:rPr>
                <w:rFonts w:ascii="Arial" w:hAnsi="Arial" w:cs="Arial"/>
                <w:sz w:val="20"/>
                <w:szCs w:val="20"/>
              </w:rPr>
              <w:t xml:space="preserve">  przedpokoju</w:t>
            </w:r>
            <w:r w:rsidR="005C04C4" w:rsidRPr="0058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7A39" w:rsidRPr="00587A39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5C04C4" w:rsidRPr="00587A39">
              <w:rPr>
                <w:rFonts w:ascii="Arial" w:hAnsi="Arial" w:cs="Arial"/>
                <w:sz w:val="20"/>
                <w:szCs w:val="20"/>
              </w:rPr>
              <w:t>pomieszcze</w:t>
            </w:r>
            <w:r w:rsidR="00587A39" w:rsidRPr="00587A39">
              <w:rPr>
                <w:rFonts w:ascii="Arial" w:hAnsi="Arial" w:cs="Arial"/>
                <w:sz w:val="20"/>
                <w:szCs w:val="20"/>
              </w:rPr>
              <w:t>nia</w:t>
            </w:r>
            <w:r w:rsidR="005C04C4" w:rsidRPr="00587A39">
              <w:rPr>
                <w:rFonts w:ascii="Arial" w:hAnsi="Arial" w:cs="Arial"/>
                <w:sz w:val="20"/>
                <w:szCs w:val="20"/>
              </w:rPr>
              <w:t xml:space="preserve"> przynależn</w:t>
            </w:r>
            <w:r w:rsidR="00587A39" w:rsidRPr="00587A39">
              <w:rPr>
                <w:rFonts w:ascii="Arial" w:hAnsi="Arial" w:cs="Arial"/>
                <w:sz w:val="20"/>
                <w:szCs w:val="20"/>
              </w:rPr>
              <w:t>ego</w:t>
            </w:r>
            <w:r w:rsidR="008F3B30" w:rsidRPr="00587A39">
              <w:rPr>
                <w:rFonts w:ascii="Arial" w:hAnsi="Arial" w:cs="Arial"/>
                <w:sz w:val="20"/>
                <w:szCs w:val="20"/>
              </w:rPr>
              <w:t>:</w:t>
            </w:r>
            <w:r w:rsidR="005C04C4" w:rsidRPr="00587A39">
              <w:rPr>
                <w:rFonts w:ascii="Arial" w:hAnsi="Arial" w:cs="Arial"/>
                <w:sz w:val="20"/>
                <w:szCs w:val="20"/>
              </w:rPr>
              <w:t xml:space="preserve"> piwnicy nr </w:t>
            </w:r>
            <w:r w:rsidR="00587A39" w:rsidRPr="00587A39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5C04C4" w:rsidRPr="00587A39">
              <w:rPr>
                <w:rFonts w:ascii="Arial" w:hAnsi="Arial" w:cs="Arial"/>
                <w:sz w:val="20"/>
                <w:szCs w:val="20"/>
              </w:rPr>
              <w:t xml:space="preserve">o powierzchni </w:t>
            </w:r>
            <w:r w:rsidR="00B34595" w:rsidRPr="00587A39">
              <w:rPr>
                <w:rFonts w:ascii="Arial" w:hAnsi="Arial" w:cs="Arial"/>
                <w:sz w:val="20"/>
                <w:szCs w:val="20"/>
              </w:rPr>
              <w:br/>
            </w:r>
            <w:r w:rsidR="00587A39" w:rsidRPr="00587A39">
              <w:rPr>
                <w:rFonts w:ascii="Arial" w:hAnsi="Arial" w:cs="Arial"/>
                <w:sz w:val="20"/>
                <w:szCs w:val="20"/>
              </w:rPr>
              <w:t>13</w:t>
            </w:r>
            <w:r w:rsidR="00E33CF4" w:rsidRPr="00587A39">
              <w:rPr>
                <w:rFonts w:ascii="Arial" w:hAnsi="Arial" w:cs="Arial"/>
                <w:sz w:val="20"/>
                <w:szCs w:val="20"/>
              </w:rPr>
              <w:t>,</w:t>
            </w:r>
            <w:r w:rsidR="00587A39" w:rsidRPr="00587A39">
              <w:rPr>
                <w:rFonts w:ascii="Arial" w:hAnsi="Arial" w:cs="Arial"/>
                <w:sz w:val="20"/>
                <w:szCs w:val="20"/>
              </w:rPr>
              <w:t>0</w:t>
            </w:r>
            <w:r w:rsidR="00E33CF4" w:rsidRPr="00587A39">
              <w:rPr>
                <w:rFonts w:ascii="Arial" w:hAnsi="Arial" w:cs="Arial"/>
                <w:sz w:val="20"/>
                <w:szCs w:val="20"/>
              </w:rPr>
              <w:t>5</w:t>
            </w:r>
            <w:r w:rsidR="005C04C4" w:rsidRPr="00587A39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5C04C4" w:rsidRPr="00587A3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587A39" w:rsidRPr="00587A3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  <w:r w:rsidR="005C04C4" w:rsidRPr="00587A39">
              <w:rPr>
                <w:rFonts w:ascii="Arial" w:hAnsi="Arial" w:cs="Arial"/>
                <w:sz w:val="20"/>
                <w:szCs w:val="20"/>
              </w:rPr>
              <w:t xml:space="preserve">wraz z udziałem wynoszącym </w:t>
            </w:r>
            <w:r w:rsidR="00587A39" w:rsidRPr="00587A39">
              <w:rPr>
                <w:rFonts w:ascii="Arial" w:hAnsi="Arial" w:cs="Arial"/>
                <w:sz w:val="20"/>
                <w:szCs w:val="20"/>
              </w:rPr>
              <w:t>5151</w:t>
            </w:r>
            <w:r w:rsidR="008F3B30" w:rsidRPr="00587A39">
              <w:rPr>
                <w:rFonts w:ascii="Arial" w:hAnsi="Arial" w:cs="Arial"/>
                <w:sz w:val="20"/>
                <w:szCs w:val="20"/>
              </w:rPr>
              <w:t>/</w:t>
            </w:r>
            <w:r w:rsidR="00587A39" w:rsidRPr="00587A39">
              <w:rPr>
                <w:rFonts w:ascii="Arial" w:hAnsi="Arial" w:cs="Arial"/>
                <w:sz w:val="20"/>
                <w:szCs w:val="20"/>
              </w:rPr>
              <w:t>47577</w:t>
            </w:r>
            <w:r w:rsidR="008C1E63" w:rsidRPr="00587A39">
              <w:rPr>
                <w:rFonts w:ascii="Arial" w:hAnsi="Arial" w:cs="Arial"/>
                <w:sz w:val="20"/>
                <w:szCs w:val="20"/>
              </w:rPr>
              <w:t xml:space="preserve"> części w</w:t>
            </w:r>
            <w:r w:rsidR="00587A39" w:rsidRPr="00587A39">
              <w:rPr>
                <w:rFonts w:ascii="Arial" w:hAnsi="Arial" w:cs="Arial"/>
                <w:sz w:val="20"/>
                <w:szCs w:val="20"/>
              </w:rPr>
              <w:t>e w</w:t>
            </w:r>
            <w:r w:rsidR="008C1E63" w:rsidRPr="00587A39">
              <w:rPr>
                <w:rFonts w:ascii="Arial" w:hAnsi="Arial" w:cs="Arial"/>
                <w:sz w:val="20"/>
                <w:szCs w:val="20"/>
              </w:rPr>
              <w:t xml:space="preserve">spółwłasności </w:t>
            </w:r>
            <w:r w:rsidR="008F3B30" w:rsidRPr="00587A39">
              <w:rPr>
                <w:rFonts w:ascii="Arial" w:hAnsi="Arial" w:cs="Arial"/>
                <w:sz w:val="20"/>
                <w:szCs w:val="20"/>
              </w:rPr>
              <w:t>gruntu</w:t>
            </w:r>
            <w:r w:rsidR="008F3B30" w:rsidRPr="00587A39">
              <w:rPr>
                <w:rFonts w:ascii="Arial" w:hAnsi="Arial" w:cs="Arial"/>
                <w:sz w:val="20"/>
                <w:szCs w:val="20"/>
              </w:rPr>
              <w:br/>
              <w:t xml:space="preserve">i w częściach wspólnych budynku mieszkalnego, </w:t>
            </w:r>
            <w:r w:rsidR="008C1E63" w:rsidRPr="00587A39">
              <w:rPr>
                <w:rFonts w:ascii="Arial" w:hAnsi="Arial" w:cs="Arial"/>
                <w:sz w:val="20"/>
                <w:szCs w:val="20"/>
              </w:rPr>
              <w:t xml:space="preserve"> które nie służą wyłącznie do użytku </w:t>
            </w:r>
            <w:r w:rsidR="008F3B30" w:rsidRPr="00587A39">
              <w:rPr>
                <w:rFonts w:ascii="Arial" w:hAnsi="Arial" w:cs="Arial"/>
                <w:sz w:val="20"/>
                <w:szCs w:val="20"/>
              </w:rPr>
              <w:t xml:space="preserve">właścicieli </w:t>
            </w:r>
            <w:r w:rsidR="008C1E63" w:rsidRPr="0058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B30" w:rsidRPr="00587A39">
              <w:rPr>
                <w:rFonts w:ascii="Arial" w:hAnsi="Arial" w:cs="Arial"/>
                <w:sz w:val="20"/>
                <w:szCs w:val="20"/>
              </w:rPr>
              <w:t>poszczególnych lokali.</w:t>
            </w:r>
          </w:p>
        </w:tc>
        <w:tc>
          <w:tcPr>
            <w:tcW w:w="2835" w:type="dxa"/>
          </w:tcPr>
          <w:p w14:paraId="58F10DA5" w14:textId="77777777" w:rsidR="00186338" w:rsidRPr="00596148" w:rsidRDefault="00186338" w:rsidP="00656B70">
            <w:pPr>
              <w:pStyle w:val="Tekstpodstawowy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</w:p>
          <w:p w14:paraId="10B9E8CD" w14:textId="5160EA0E" w:rsidR="00656B70" w:rsidRPr="00656B70" w:rsidRDefault="00186338" w:rsidP="00656B70">
            <w:pPr>
              <w:pStyle w:val="Tekstpodstawowy2"/>
              <w:spacing w:after="24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56B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Nieruchomość zabudowana budynkiem mieszkalnym wielorodzinnym</w:t>
            </w:r>
            <w:r w:rsidR="00656B70" w:rsidRPr="00656B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podpiwniczonym,</w:t>
            </w:r>
            <w:r w:rsidR="00200F73" w:rsidRPr="00656B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wybudowany</w:t>
            </w:r>
            <w:r w:rsidR="00656B70" w:rsidRPr="00656B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  <w:r w:rsidR="00200F73" w:rsidRPr="00656B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 1942r.</w:t>
            </w:r>
          </w:p>
          <w:p w14:paraId="02B49690" w14:textId="77777777" w:rsidR="00656B70" w:rsidRPr="00656B70" w:rsidRDefault="00200F73" w:rsidP="00656B7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56B70">
              <w:rPr>
                <w:rFonts w:ascii="Arial" w:hAnsi="Arial" w:cs="Arial"/>
                <w:bCs/>
                <w:sz w:val="20"/>
                <w:szCs w:val="20"/>
              </w:rPr>
              <w:t>Składa się z dwóch kondygnacji</w:t>
            </w:r>
            <w:r w:rsidR="00656B70" w:rsidRPr="00656B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6B70">
              <w:rPr>
                <w:rFonts w:ascii="Arial" w:hAnsi="Arial" w:cs="Arial"/>
                <w:bCs/>
                <w:sz w:val="20"/>
                <w:szCs w:val="20"/>
              </w:rPr>
              <w:t>nadziemnych</w:t>
            </w:r>
            <w:r w:rsidR="00B50BC9" w:rsidRPr="00656B70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56B70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656B70" w:rsidRPr="00656B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6B70">
              <w:rPr>
                <w:rFonts w:ascii="Arial" w:hAnsi="Arial" w:cs="Arial"/>
                <w:bCs/>
                <w:sz w:val="20"/>
                <w:szCs w:val="20"/>
              </w:rPr>
              <w:t>poddaszem częściowo użytkowym.</w:t>
            </w:r>
          </w:p>
          <w:p w14:paraId="4EC7ADC5" w14:textId="0C6DF372" w:rsidR="00200F73" w:rsidRPr="00656B70" w:rsidRDefault="00603E17" w:rsidP="00656B7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56B70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200F73" w:rsidRPr="00656B70">
              <w:rPr>
                <w:rFonts w:ascii="Arial" w:hAnsi="Arial" w:cs="Arial"/>
                <w:bCs/>
                <w:sz w:val="20"/>
                <w:szCs w:val="20"/>
              </w:rPr>
              <w:t>Ściany zewnętrzne</w:t>
            </w:r>
            <w:r w:rsidR="00656B70" w:rsidRPr="00656B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56B70" w:rsidRPr="00656B70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200F73" w:rsidRPr="00656B70">
              <w:rPr>
                <w:rFonts w:ascii="Arial" w:hAnsi="Arial" w:cs="Arial"/>
                <w:bCs/>
                <w:sz w:val="20"/>
                <w:szCs w:val="20"/>
              </w:rPr>
              <w:t xml:space="preserve">i wewnętrzne wykonane w technologii tradycyjnej murowanej. </w:t>
            </w:r>
          </w:p>
          <w:p w14:paraId="4BA299F8" w14:textId="77777777" w:rsidR="00656B70" w:rsidRPr="00656B70" w:rsidRDefault="00200F73" w:rsidP="00656B7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56B70">
              <w:rPr>
                <w:rFonts w:ascii="Arial" w:hAnsi="Arial" w:cs="Arial"/>
                <w:bCs/>
                <w:sz w:val="20"/>
                <w:szCs w:val="20"/>
              </w:rPr>
              <w:t>Ściany</w:t>
            </w:r>
            <w:r w:rsidR="00B50BC9" w:rsidRPr="00656B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6B70">
              <w:rPr>
                <w:rFonts w:ascii="Arial" w:hAnsi="Arial" w:cs="Arial"/>
                <w:bCs/>
                <w:sz w:val="20"/>
                <w:szCs w:val="20"/>
              </w:rPr>
              <w:t xml:space="preserve">działowe murowane z cegły czerwonej oraz z płyt kartonowo - gipsowych. </w:t>
            </w:r>
          </w:p>
          <w:p w14:paraId="5A6CC64B" w14:textId="37F9A18D" w:rsidR="00200F73" w:rsidRPr="00656B70" w:rsidRDefault="00200F73" w:rsidP="00656B7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56B70">
              <w:rPr>
                <w:rFonts w:ascii="Arial" w:hAnsi="Arial" w:cs="Arial"/>
                <w:bCs/>
                <w:sz w:val="20"/>
                <w:szCs w:val="20"/>
              </w:rPr>
              <w:t>Kominy wykonane z cegły.</w:t>
            </w:r>
          </w:p>
          <w:p w14:paraId="29BB2F79" w14:textId="0775E3A5" w:rsidR="00200F73" w:rsidRPr="00656B70" w:rsidRDefault="00200F73" w:rsidP="00656B7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56B70">
              <w:rPr>
                <w:rFonts w:ascii="Arial" w:hAnsi="Arial" w:cs="Arial"/>
                <w:bCs/>
                <w:sz w:val="20"/>
                <w:szCs w:val="20"/>
              </w:rPr>
              <w:t>Stropy</w:t>
            </w:r>
            <w:r w:rsidR="00B50BC9" w:rsidRPr="00656B70">
              <w:rPr>
                <w:rFonts w:ascii="Arial" w:hAnsi="Arial" w:cs="Arial"/>
                <w:bCs/>
                <w:sz w:val="20"/>
                <w:szCs w:val="20"/>
              </w:rPr>
              <w:t xml:space="preserve"> między piętrowe </w:t>
            </w:r>
            <w:r w:rsidRPr="00656B70">
              <w:rPr>
                <w:rFonts w:ascii="Arial" w:hAnsi="Arial" w:cs="Arial"/>
                <w:bCs/>
                <w:sz w:val="20"/>
                <w:szCs w:val="20"/>
              </w:rPr>
              <w:t xml:space="preserve">drewniane </w:t>
            </w:r>
            <w:r w:rsidR="00B50BC9" w:rsidRPr="00656B7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656B70">
              <w:rPr>
                <w:rFonts w:ascii="Arial" w:hAnsi="Arial" w:cs="Arial"/>
                <w:bCs/>
                <w:sz w:val="20"/>
                <w:szCs w:val="20"/>
              </w:rPr>
              <w:t xml:space="preserve"> żelbetonowe nad piwnicą.</w:t>
            </w:r>
          </w:p>
          <w:p w14:paraId="7BB05525" w14:textId="004E3233" w:rsidR="00FE04F8" w:rsidRPr="00656B70" w:rsidRDefault="00200F73" w:rsidP="00656B70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B70">
              <w:rPr>
                <w:rFonts w:ascii="Arial" w:hAnsi="Arial" w:cs="Arial"/>
                <w:bCs/>
                <w:sz w:val="20"/>
                <w:szCs w:val="20"/>
              </w:rPr>
              <w:t xml:space="preserve">Dach konstrukcji drewnianej pokryty dachówką ceramiczną karpiówką. </w:t>
            </w:r>
          </w:p>
          <w:p w14:paraId="6DCD8E27" w14:textId="77777777" w:rsidR="00186338" w:rsidRPr="00656B70" w:rsidRDefault="00186338" w:rsidP="00656B70">
            <w:pPr>
              <w:pStyle w:val="Tekstpodstawowy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89FA74D" w14:textId="76A12EA1" w:rsidR="00603E17" w:rsidRPr="00596148" w:rsidRDefault="00603E17" w:rsidP="00656B70">
            <w:pPr>
              <w:pStyle w:val="Tekstpodstawowy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E22DAE" w14:textId="77777777" w:rsidR="00186338" w:rsidRPr="00596148" w:rsidRDefault="00186338" w:rsidP="00724D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2FF5DF4" w14:textId="46E80BBF" w:rsidR="00186338" w:rsidRPr="005F0D6F" w:rsidRDefault="00186338" w:rsidP="00724D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D6F">
              <w:rPr>
                <w:rFonts w:ascii="Arial" w:hAnsi="Arial" w:cs="Arial"/>
                <w:sz w:val="20"/>
                <w:szCs w:val="20"/>
              </w:rPr>
              <w:t xml:space="preserve">    -------------</w:t>
            </w:r>
            <w:r w:rsidR="00B50BC9" w:rsidRPr="005F0D6F">
              <w:rPr>
                <w:rFonts w:ascii="Arial" w:hAnsi="Arial" w:cs="Arial"/>
                <w:sz w:val="20"/>
                <w:szCs w:val="20"/>
              </w:rPr>
              <w:t>---</w:t>
            </w:r>
          </w:p>
          <w:p w14:paraId="09C42925" w14:textId="77777777" w:rsidR="00186338" w:rsidRPr="00596148" w:rsidRDefault="00186338" w:rsidP="00724D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56B1934" w14:textId="77777777" w:rsidR="00186338" w:rsidRPr="00596148" w:rsidRDefault="00186338" w:rsidP="00724D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8B2B28A" w14:textId="77777777" w:rsidR="00186338" w:rsidRPr="00596148" w:rsidRDefault="00186338" w:rsidP="00724D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781905" w14:textId="77777777" w:rsidR="00186338" w:rsidRPr="00596148" w:rsidRDefault="00186338" w:rsidP="00724D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C64BA32" w14:textId="77777777" w:rsidR="00186338" w:rsidRPr="00596148" w:rsidRDefault="00186338" w:rsidP="00724D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9614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F47E0CA" w14:textId="77777777" w:rsidR="00186338" w:rsidRPr="00596148" w:rsidRDefault="00186338" w:rsidP="00724D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DC0506" w14:textId="38EBD3DB" w:rsidR="0075460D" w:rsidRPr="00656B70" w:rsidRDefault="00656B70" w:rsidP="007546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B70">
              <w:rPr>
                <w:rFonts w:ascii="Arial" w:hAnsi="Arial" w:cs="Arial"/>
                <w:sz w:val="20"/>
                <w:szCs w:val="20"/>
              </w:rPr>
              <w:t>Ustanowienie odrębnej własności lokalu oraz s</w:t>
            </w:r>
            <w:r w:rsidR="0075460D" w:rsidRPr="00656B70">
              <w:rPr>
                <w:rFonts w:ascii="Arial" w:hAnsi="Arial" w:cs="Arial"/>
                <w:sz w:val="20"/>
                <w:szCs w:val="20"/>
              </w:rPr>
              <w:t>przedaż</w:t>
            </w:r>
            <w:r w:rsidR="0075460D" w:rsidRPr="00656B70">
              <w:rPr>
                <w:rFonts w:ascii="Arial" w:hAnsi="Arial" w:cs="Arial"/>
                <w:sz w:val="20"/>
                <w:szCs w:val="20"/>
              </w:rPr>
              <w:br/>
              <w:t xml:space="preserve"> w drodze</w:t>
            </w:r>
          </w:p>
          <w:p w14:paraId="2CF8241C" w14:textId="4C78BEE0" w:rsidR="00186338" w:rsidRPr="00596148" w:rsidRDefault="00DF25DC" w:rsidP="0075460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6B70">
              <w:rPr>
                <w:rFonts w:ascii="Arial" w:hAnsi="Arial" w:cs="Arial"/>
                <w:sz w:val="20"/>
                <w:szCs w:val="20"/>
              </w:rPr>
              <w:t>p</w:t>
            </w:r>
            <w:r w:rsidR="0075460D" w:rsidRPr="00656B70">
              <w:rPr>
                <w:rFonts w:ascii="Arial" w:hAnsi="Arial" w:cs="Arial"/>
                <w:sz w:val="20"/>
                <w:szCs w:val="20"/>
              </w:rPr>
              <w:t>rzetargu</w:t>
            </w:r>
            <w:r w:rsidRPr="00656B70">
              <w:rPr>
                <w:rFonts w:ascii="Arial" w:hAnsi="Arial" w:cs="Arial"/>
                <w:sz w:val="20"/>
                <w:szCs w:val="20"/>
              </w:rPr>
              <w:t xml:space="preserve"> ustnego nieograniczonego</w:t>
            </w:r>
            <w:r w:rsidR="007D55BA" w:rsidRPr="00656B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68E0CD4" w14:textId="77777777" w:rsidR="00186338" w:rsidRPr="00596148" w:rsidRDefault="00186338" w:rsidP="00724D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28F05DE" w14:textId="72E68663" w:rsidR="00186338" w:rsidRPr="00656B70" w:rsidRDefault="00656B70" w:rsidP="00724D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B70">
              <w:rPr>
                <w:rFonts w:ascii="Arial" w:hAnsi="Arial" w:cs="Arial"/>
                <w:sz w:val="20"/>
                <w:szCs w:val="20"/>
              </w:rPr>
              <w:t>78</w:t>
            </w:r>
            <w:r w:rsidR="008F3B30" w:rsidRPr="00656B70">
              <w:rPr>
                <w:rFonts w:ascii="Arial" w:hAnsi="Arial" w:cs="Arial"/>
                <w:sz w:val="20"/>
                <w:szCs w:val="20"/>
              </w:rPr>
              <w:t>.600,00</w:t>
            </w:r>
            <w:r w:rsidR="0075460D" w:rsidRPr="00656B7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53E10238" w14:textId="77777777" w:rsidR="00186338" w:rsidRPr="00596148" w:rsidRDefault="00186338" w:rsidP="00724D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A1EFFBF" w14:textId="77777777" w:rsidR="00186338" w:rsidRPr="00596148" w:rsidRDefault="00186338" w:rsidP="00724D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4647B0" w14:textId="77777777" w:rsidR="00186338" w:rsidRPr="00596148" w:rsidRDefault="00186338" w:rsidP="00724D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D38E3CF" w14:textId="77777777" w:rsidR="00186338" w:rsidRPr="00596148" w:rsidRDefault="00186338" w:rsidP="00724D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A8850DD" w14:textId="77777777" w:rsidR="00186338" w:rsidRPr="00596148" w:rsidRDefault="00186338" w:rsidP="00724D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56B70" w:rsidRPr="008F3B30" w14:paraId="044112E0" w14:textId="77777777" w:rsidTr="00656B70">
        <w:trPr>
          <w:trHeight w:val="699"/>
        </w:trPr>
        <w:tc>
          <w:tcPr>
            <w:tcW w:w="567" w:type="dxa"/>
          </w:tcPr>
          <w:p w14:paraId="72F50D67" w14:textId="1B0098DA" w:rsidR="00656B70" w:rsidRPr="00A4395F" w:rsidRDefault="00656B70" w:rsidP="00724D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2" w:type="dxa"/>
          </w:tcPr>
          <w:p w14:paraId="3E101238" w14:textId="5C9D5329" w:rsidR="00656B70" w:rsidRPr="00596148" w:rsidRDefault="00656B70" w:rsidP="00DA6C7D">
            <w:pPr>
              <w:pStyle w:val="Tekstpodstawowy2"/>
              <w:ind w:left="-103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5F0D6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ul. Żeromskiego 3</w:t>
            </w:r>
          </w:p>
        </w:tc>
        <w:tc>
          <w:tcPr>
            <w:tcW w:w="1843" w:type="dxa"/>
          </w:tcPr>
          <w:p w14:paraId="0C0704AD" w14:textId="77777777" w:rsidR="00656B70" w:rsidRPr="005F0D6F" w:rsidRDefault="00656B70" w:rsidP="00656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D6F">
              <w:rPr>
                <w:rFonts w:ascii="Arial" w:hAnsi="Arial" w:cs="Arial"/>
                <w:sz w:val="20"/>
                <w:szCs w:val="20"/>
              </w:rPr>
              <w:t xml:space="preserve">Nieruchomość gruntowa </w:t>
            </w:r>
          </w:p>
          <w:p w14:paraId="044B281C" w14:textId="77777777" w:rsidR="00656B70" w:rsidRPr="005F0D6F" w:rsidRDefault="00656B70" w:rsidP="00656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4E63AE" w14:textId="77777777" w:rsidR="00656B70" w:rsidRPr="005F0D6F" w:rsidRDefault="00656B70" w:rsidP="00656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D6F">
              <w:rPr>
                <w:rFonts w:ascii="Arial" w:hAnsi="Arial" w:cs="Arial"/>
                <w:sz w:val="20"/>
                <w:szCs w:val="20"/>
              </w:rPr>
              <w:t>TO1U/00035766/2</w:t>
            </w:r>
          </w:p>
          <w:p w14:paraId="2452FC2E" w14:textId="77777777" w:rsidR="00656B70" w:rsidRPr="005F0D6F" w:rsidRDefault="00656B70" w:rsidP="00656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97B41B" w14:textId="77777777" w:rsidR="00656B70" w:rsidRPr="005F0D6F" w:rsidRDefault="00656B70" w:rsidP="00724D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108F40" w14:textId="77777777" w:rsidR="00656B70" w:rsidRPr="005F0D6F" w:rsidRDefault="00656B70" w:rsidP="00656B70">
            <w:pPr>
              <w:spacing w:after="0" w:line="240" w:lineRule="auto"/>
              <w:ind w:right="290"/>
              <w:rPr>
                <w:rFonts w:ascii="Arial" w:hAnsi="Arial" w:cs="Arial"/>
                <w:sz w:val="20"/>
                <w:szCs w:val="20"/>
              </w:rPr>
            </w:pPr>
            <w:r w:rsidRPr="005F0D6F">
              <w:rPr>
                <w:rFonts w:ascii="Arial" w:hAnsi="Arial" w:cs="Arial"/>
                <w:sz w:val="20"/>
                <w:szCs w:val="20"/>
              </w:rPr>
              <w:t>Działka nr 170</w:t>
            </w:r>
          </w:p>
          <w:p w14:paraId="6E5466B6" w14:textId="77777777" w:rsidR="00656B70" w:rsidRPr="005F0D6F" w:rsidRDefault="00656B70" w:rsidP="00656B70">
            <w:pPr>
              <w:spacing w:after="0" w:line="240" w:lineRule="auto"/>
              <w:ind w:right="290"/>
              <w:rPr>
                <w:rFonts w:ascii="Arial" w:hAnsi="Arial" w:cs="Arial"/>
                <w:sz w:val="20"/>
                <w:szCs w:val="20"/>
              </w:rPr>
            </w:pPr>
          </w:p>
          <w:p w14:paraId="36F53380" w14:textId="77777777" w:rsidR="00656B70" w:rsidRPr="005F0D6F" w:rsidRDefault="00656B70" w:rsidP="00656B70">
            <w:pPr>
              <w:spacing w:after="0" w:line="240" w:lineRule="auto"/>
              <w:ind w:right="290"/>
              <w:rPr>
                <w:rFonts w:ascii="Arial" w:hAnsi="Arial" w:cs="Arial"/>
                <w:sz w:val="20"/>
                <w:szCs w:val="20"/>
              </w:rPr>
            </w:pPr>
            <w:r w:rsidRPr="005F0D6F">
              <w:rPr>
                <w:rFonts w:ascii="Arial" w:hAnsi="Arial" w:cs="Arial"/>
                <w:sz w:val="20"/>
                <w:szCs w:val="20"/>
              </w:rPr>
              <w:t>obręb 108</w:t>
            </w:r>
          </w:p>
          <w:p w14:paraId="77C5982D" w14:textId="77777777" w:rsidR="00656B70" w:rsidRPr="005F0D6F" w:rsidRDefault="00656B70" w:rsidP="00656B70">
            <w:pPr>
              <w:spacing w:after="0" w:line="240" w:lineRule="auto"/>
              <w:ind w:right="290"/>
              <w:rPr>
                <w:rFonts w:ascii="Arial" w:hAnsi="Arial" w:cs="Arial"/>
                <w:sz w:val="20"/>
                <w:szCs w:val="20"/>
              </w:rPr>
            </w:pPr>
          </w:p>
          <w:p w14:paraId="621696F1" w14:textId="77777777" w:rsidR="00656B70" w:rsidRDefault="00656B70" w:rsidP="00656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D6F">
              <w:rPr>
                <w:rFonts w:ascii="Arial" w:hAnsi="Arial" w:cs="Arial"/>
                <w:sz w:val="20"/>
                <w:szCs w:val="20"/>
              </w:rPr>
              <w:t xml:space="preserve">pow. </w:t>
            </w:r>
          </w:p>
          <w:p w14:paraId="1BE52768" w14:textId="57689485" w:rsidR="00656B70" w:rsidRPr="005F0D6F" w:rsidRDefault="00656B70" w:rsidP="00656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D6F">
              <w:rPr>
                <w:rFonts w:ascii="Arial" w:hAnsi="Arial" w:cs="Arial"/>
                <w:sz w:val="20"/>
                <w:szCs w:val="20"/>
              </w:rPr>
              <w:t>0,1136 ha</w:t>
            </w:r>
          </w:p>
        </w:tc>
        <w:tc>
          <w:tcPr>
            <w:tcW w:w="2268" w:type="dxa"/>
          </w:tcPr>
          <w:p w14:paraId="41259214" w14:textId="37D3C71E" w:rsidR="00656B70" w:rsidRPr="00587A39" w:rsidRDefault="00656B70" w:rsidP="00656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7A39">
              <w:rPr>
                <w:rFonts w:ascii="Arial" w:hAnsi="Arial" w:cs="Arial"/>
                <w:sz w:val="20"/>
                <w:szCs w:val="20"/>
              </w:rPr>
              <w:t xml:space="preserve">Lokal mieszkalny </w:t>
            </w:r>
            <w:r w:rsidRPr="00C80C4D">
              <w:rPr>
                <w:rFonts w:ascii="Arial" w:hAnsi="Arial" w:cs="Arial"/>
                <w:b/>
                <w:bCs/>
                <w:sz w:val="20"/>
                <w:szCs w:val="20"/>
              </w:rPr>
              <w:t>nr 6</w:t>
            </w:r>
            <w:r w:rsidRPr="00587A39">
              <w:rPr>
                <w:rFonts w:ascii="Arial" w:hAnsi="Arial" w:cs="Arial"/>
                <w:sz w:val="20"/>
                <w:szCs w:val="20"/>
              </w:rPr>
              <w:t xml:space="preserve"> położony na poddaszu </w:t>
            </w:r>
            <w:r w:rsidRPr="00587A39">
              <w:rPr>
                <w:rFonts w:ascii="Arial" w:hAnsi="Arial" w:cs="Arial"/>
                <w:sz w:val="20"/>
                <w:szCs w:val="20"/>
              </w:rPr>
              <w:br/>
              <w:t xml:space="preserve">o powierzchni użytkowej </w:t>
            </w:r>
            <w:r w:rsidRPr="00587A39">
              <w:rPr>
                <w:rFonts w:ascii="Arial" w:hAnsi="Arial" w:cs="Arial"/>
                <w:sz w:val="20"/>
                <w:szCs w:val="20"/>
              </w:rPr>
              <w:br/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87A3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Pr="00587A39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587A3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87A39">
              <w:rPr>
                <w:rFonts w:ascii="Arial" w:hAnsi="Arial" w:cs="Arial"/>
                <w:sz w:val="20"/>
                <w:szCs w:val="20"/>
              </w:rPr>
              <w:t xml:space="preserve">, składający się z dwóch pokoi, kuchni, łazienki oraz  przedpokoju oraz pomieszczenia przynależnego: piwnicy nr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587A39">
              <w:rPr>
                <w:rFonts w:ascii="Arial" w:hAnsi="Arial" w:cs="Arial"/>
                <w:sz w:val="20"/>
                <w:szCs w:val="20"/>
              </w:rPr>
              <w:t xml:space="preserve"> o powierzchni </w:t>
            </w:r>
            <w:r w:rsidRPr="00587A39">
              <w:rPr>
                <w:rFonts w:ascii="Arial" w:hAnsi="Arial" w:cs="Arial"/>
                <w:sz w:val="20"/>
                <w:szCs w:val="20"/>
              </w:rPr>
              <w:br/>
              <w:t>3,0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87A39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587A3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 </w:t>
            </w:r>
            <w:r w:rsidRPr="00587A39">
              <w:rPr>
                <w:rFonts w:ascii="Arial" w:hAnsi="Arial" w:cs="Arial"/>
                <w:sz w:val="20"/>
                <w:szCs w:val="20"/>
              </w:rPr>
              <w:t xml:space="preserve">wraz z udziałem wynoszącym </w:t>
            </w:r>
            <w:r>
              <w:rPr>
                <w:rFonts w:ascii="Arial" w:hAnsi="Arial" w:cs="Arial"/>
                <w:sz w:val="20"/>
                <w:szCs w:val="20"/>
              </w:rPr>
              <w:t>3754</w:t>
            </w:r>
            <w:r w:rsidRPr="00587A39">
              <w:rPr>
                <w:rFonts w:ascii="Arial" w:hAnsi="Arial" w:cs="Arial"/>
                <w:sz w:val="20"/>
                <w:szCs w:val="20"/>
              </w:rPr>
              <w:t>/47577 części we współwłasności gruntu</w:t>
            </w:r>
            <w:r w:rsidRPr="00587A39">
              <w:rPr>
                <w:rFonts w:ascii="Arial" w:hAnsi="Arial" w:cs="Arial"/>
                <w:sz w:val="20"/>
                <w:szCs w:val="20"/>
              </w:rPr>
              <w:br/>
              <w:t>i w częściach wspólnych budynku mieszkalnego,  które nie służą wyłącznie do użytku właścicieli  poszczególnych lokali.</w:t>
            </w:r>
          </w:p>
        </w:tc>
        <w:tc>
          <w:tcPr>
            <w:tcW w:w="2835" w:type="dxa"/>
          </w:tcPr>
          <w:p w14:paraId="5DFEC15D" w14:textId="77777777" w:rsidR="00656B70" w:rsidRPr="00596148" w:rsidRDefault="00656B70" w:rsidP="00656B70">
            <w:pPr>
              <w:pStyle w:val="Tekstpodstawowy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</w:p>
          <w:p w14:paraId="114CFC6E" w14:textId="77777777" w:rsidR="00656B70" w:rsidRPr="00656B70" w:rsidRDefault="00656B70" w:rsidP="00656B70">
            <w:pPr>
              <w:pStyle w:val="Tekstpodstawowy2"/>
              <w:spacing w:after="24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56B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Nieruchomość zabudowana budynkiem mieszkalnym wielorodzinnym, podpiwniczonym, wybudowanym w 1942r.</w:t>
            </w:r>
          </w:p>
          <w:p w14:paraId="517CD42A" w14:textId="77777777" w:rsidR="00656B70" w:rsidRPr="00656B70" w:rsidRDefault="00656B70" w:rsidP="00656B7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56B70">
              <w:rPr>
                <w:rFonts w:ascii="Arial" w:hAnsi="Arial" w:cs="Arial"/>
                <w:bCs/>
                <w:sz w:val="20"/>
                <w:szCs w:val="20"/>
              </w:rPr>
              <w:t>Składa się z dwóch kondygnacji nadziemnych</w:t>
            </w:r>
            <w:r w:rsidRPr="00656B70">
              <w:rPr>
                <w:rFonts w:ascii="Arial" w:hAnsi="Arial" w:cs="Arial"/>
                <w:bCs/>
                <w:sz w:val="20"/>
                <w:szCs w:val="20"/>
              </w:rPr>
              <w:br/>
              <w:t>z poddaszem częściowo użytkowym.</w:t>
            </w:r>
          </w:p>
          <w:p w14:paraId="3CE41EAF" w14:textId="77777777" w:rsidR="00656B70" w:rsidRPr="00656B70" w:rsidRDefault="00656B70" w:rsidP="00656B7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56B70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Ściany zewnętrzne </w:t>
            </w:r>
            <w:r w:rsidRPr="00656B70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 wewnętrzne wykonane w technologii tradycyjnej murowanej. </w:t>
            </w:r>
          </w:p>
          <w:p w14:paraId="1679E7BC" w14:textId="77777777" w:rsidR="00656B70" w:rsidRPr="00656B70" w:rsidRDefault="00656B70" w:rsidP="00656B7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56B70">
              <w:rPr>
                <w:rFonts w:ascii="Arial" w:hAnsi="Arial" w:cs="Arial"/>
                <w:bCs/>
                <w:sz w:val="20"/>
                <w:szCs w:val="20"/>
              </w:rPr>
              <w:t xml:space="preserve">Ściany działowe murowane z cegły czerwonej oraz z płyt kartonowo - gipsowych. </w:t>
            </w:r>
          </w:p>
          <w:p w14:paraId="5DBBC7B3" w14:textId="77777777" w:rsidR="00656B70" w:rsidRPr="00656B70" w:rsidRDefault="00656B70" w:rsidP="00656B7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56B70">
              <w:rPr>
                <w:rFonts w:ascii="Arial" w:hAnsi="Arial" w:cs="Arial"/>
                <w:bCs/>
                <w:sz w:val="20"/>
                <w:szCs w:val="20"/>
              </w:rPr>
              <w:t>Kominy wykonane z cegły.</w:t>
            </w:r>
          </w:p>
          <w:p w14:paraId="07E904E8" w14:textId="77777777" w:rsidR="00656B70" w:rsidRPr="00656B70" w:rsidRDefault="00656B70" w:rsidP="00656B7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56B70">
              <w:rPr>
                <w:rFonts w:ascii="Arial" w:hAnsi="Arial" w:cs="Arial"/>
                <w:bCs/>
                <w:sz w:val="20"/>
                <w:szCs w:val="20"/>
              </w:rPr>
              <w:t>Stropy między piętrowe drewniane , żelbetonowe nad piwnicą.</w:t>
            </w:r>
          </w:p>
          <w:p w14:paraId="116DFAD2" w14:textId="77777777" w:rsidR="00656B70" w:rsidRPr="00656B70" w:rsidRDefault="00656B70" w:rsidP="00656B70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B70">
              <w:rPr>
                <w:rFonts w:ascii="Arial" w:hAnsi="Arial" w:cs="Arial"/>
                <w:bCs/>
                <w:sz w:val="20"/>
                <w:szCs w:val="20"/>
              </w:rPr>
              <w:t xml:space="preserve">Dach konstrukcji drewnianej pokryty dachówką ceramiczną karpiówką. </w:t>
            </w:r>
          </w:p>
          <w:p w14:paraId="5961E62D" w14:textId="77777777" w:rsidR="00656B70" w:rsidRPr="00596148" w:rsidRDefault="00656B70" w:rsidP="00656B70">
            <w:pPr>
              <w:pStyle w:val="Tekstpodstawowy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C82F2E" w14:textId="71380637" w:rsidR="00656B70" w:rsidRPr="00596148" w:rsidRDefault="00656B70" w:rsidP="00724D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0D6F">
              <w:rPr>
                <w:rFonts w:ascii="Arial" w:hAnsi="Arial" w:cs="Arial"/>
                <w:sz w:val="20"/>
                <w:szCs w:val="20"/>
              </w:rPr>
              <w:t>----------------</w:t>
            </w:r>
          </w:p>
        </w:tc>
        <w:tc>
          <w:tcPr>
            <w:tcW w:w="1843" w:type="dxa"/>
          </w:tcPr>
          <w:p w14:paraId="5477F720" w14:textId="77777777" w:rsidR="00656B70" w:rsidRPr="00656B70" w:rsidRDefault="00656B70" w:rsidP="00656B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B70">
              <w:rPr>
                <w:rFonts w:ascii="Arial" w:hAnsi="Arial" w:cs="Arial"/>
                <w:sz w:val="20"/>
                <w:szCs w:val="20"/>
              </w:rPr>
              <w:t>Ustanowienie odrębnej własności lokalu oraz sprzedaż</w:t>
            </w:r>
            <w:r w:rsidRPr="00656B70">
              <w:rPr>
                <w:rFonts w:ascii="Arial" w:hAnsi="Arial" w:cs="Arial"/>
                <w:sz w:val="20"/>
                <w:szCs w:val="20"/>
              </w:rPr>
              <w:br/>
              <w:t xml:space="preserve"> w drodze</w:t>
            </w:r>
          </w:p>
          <w:p w14:paraId="69C6C197" w14:textId="19507812" w:rsidR="00656B70" w:rsidRPr="00596148" w:rsidRDefault="00656B70" w:rsidP="00656B7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6B70">
              <w:rPr>
                <w:rFonts w:ascii="Arial" w:hAnsi="Arial" w:cs="Arial"/>
                <w:sz w:val="20"/>
                <w:szCs w:val="20"/>
              </w:rPr>
              <w:t>przetargu ustnego nieograniczonego</w:t>
            </w:r>
          </w:p>
        </w:tc>
        <w:tc>
          <w:tcPr>
            <w:tcW w:w="1417" w:type="dxa"/>
          </w:tcPr>
          <w:p w14:paraId="4517C5CC" w14:textId="3152FAB4" w:rsidR="00656B70" w:rsidRPr="00656B70" w:rsidRDefault="00656B70" w:rsidP="00656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B7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56B70">
              <w:rPr>
                <w:rFonts w:ascii="Arial" w:hAnsi="Arial" w:cs="Arial"/>
                <w:sz w:val="20"/>
                <w:szCs w:val="20"/>
              </w:rPr>
              <w:t>.600,00 zł</w:t>
            </w:r>
          </w:p>
          <w:p w14:paraId="08FD9B72" w14:textId="77777777" w:rsidR="00656B70" w:rsidRPr="00596148" w:rsidRDefault="00656B70" w:rsidP="00724D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ACCDBD4" w14:textId="77777777" w:rsidR="00656B70" w:rsidRDefault="00656B70" w:rsidP="00CE31C0">
      <w:pPr>
        <w:spacing w:after="120"/>
        <w:rPr>
          <w:rFonts w:ascii="Arial" w:hAnsi="Arial" w:cs="Arial"/>
          <w:b/>
        </w:rPr>
      </w:pPr>
    </w:p>
    <w:p w14:paraId="57D823E5" w14:textId="2BEB3E96" w:rsidR="00186338" w:rsidRPr="00CE2AF1" w:rsidRDefault="00186338" w:rsidP="00CE31C0">
      <w:pPr>
        <w:spacing w:after="120"/>
        <w:rPr>
          <w:rFonts w:ascii="Arial" w:hAnsi="Arial" w:cs="Arial"/>
          <w:b/>
        </w:rPr>
      </w:pPr>
      <w:r w:rsidRPr="00CE2AF1">
        <w:rPr>
          <w:rFonts w:ascii="Arial" w:hAnsi="Arial" w:cs="Arial"/>
          <w:b/>
        </w:rPr>
        <w:t>UWAGA!</w:t>
      </w:r>
    </w:p>
    <w:p w14:paraId="2A9C4635" w14:textId="2A377272" w:rsidR="008F3B30" w:rsidRPr="00CE2AF1" w:rsidRDefault="00186338" w:rsidP="00CE31C0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CE2AF1">
        <w:rPr>
          <w:rFonts w:ascii="Arial" w:hAnsi="Arial" w:cs="Arial"/>
          <w:bCs/>
        </w:rPr>
        <w:t>Osoby, którym przysługuje pierwszeństwo w nabyciu nieruchomości na podstawie art. 34 ust.1 pkt 1 i pkt 2 ustawy z dnia 21 sierpnia 1997</w:t>
      </w:r>
      <w:r w:rsidR="00045C80">
        <w:rPr>
          <w:rFonts w:ascii="Arial" w:hAnsi="Arial" w:cs="Arial"/>
          <w:bCs/>
        </w:rPr>
        <w:t>r.</w:t>
      </w:r>
      <w:r w:rsidRPr="00CE2AF1">
        <w:rPr>
          <w:rFonts w:ascii="Arial" w:hAnsi="Arial" w:cs="Arial"/>
          <w:bCs/>
        </w:rPr>
        <w:t xml:space="preserve">  o gospodarce nieruchomościami  (Dz. U. z  202</w:t>
      </w:r>
      <w:r w:rsidR="003C5542" w:rsidRPr="00CE2AF1">
        <w:rPr>
          <w:rFonts w:ascii="Arial" w:hAnsi="Arial" w:cs="Arial"/>
          <w:bCs/>
        </w:rPr>
        <w:t>3</w:t>
      </w:r>
      <w:r w:rsidRPr="00CE2AF1">
        <w:rPr>
          <w:rFonts w:ascii="Arial" w:hAnsi="Arial" w:cs="Arial"/>
          <w:bCs/>
        </w:rPr>
        <w:t xml:space="preserve"> r.  poz. </w:t>
      </w:r>
      <w:r w:rsidR="003C5542" w:rsidRPr="00CE2AF1">
        <w:rPr>
          <w:rFonts w:ascii="Arial" w:hAnsi="Arial" w:cs="Arial"/>
          <w:bCs/>
        </w:rPr>
        <w:t xml:space="preserve">344 z </w:t>
      </w:r>
      <w:proofErr w:type="spellStart"/>
      <w:r w:rsidR="003C5542" w:rsidRPr="00CE2AF1">
        <w:rPr>
          <w:rFonts w:ascii="Arial" w:hAnsi="Arial" w:cs="Arial"/>
          <w:bCs/>
        </w:rPr>
        <w:t>późn</w:t>
      </w:r>
      <w:proofErr w:type="spellEnd"/>
      <w:r w:rsidR="003C5542" w:rsidRPr="00CE2AF1">
        <w:rPr>
          <w:rFonts w:ascii="Arial" w:hAnsi="Arial" w:cs="Arial"/>
          <w:bCs/>
        </w:rPr>
        <w:t>. zm.</w:t>
      </w:r>
      <w:r w:rsidRPr="00CE2AF1">
        <w:rPr>
          <w:rFonts w:ascii="Arial" w:hAnsi="Arial" w:cs="Arial"/>
          <w:bCs/>
        </w:rPr>
        <w:t xml:space="preserve">) mogą składać wnioski do Prezydenta Grudziądza w terminie </w:t>
      </w:r>
      <w:r w:rsidR="00045C80">
        <w:rPr>
          <w:rFonts w:ascii="Arial" w:hAnsi="Arial" w:cs="Arial"/>
          <w:bCs/>
        </w:rPr>
        <w:br/>
      </w:r>
      <w:r w:rsidRPr="00CE2AF1">
        <w:rPr>
          <w:rFonts w:ascii="Arial" w:hAnsi="Arial" w:cs="Arial"/>
          <w:bCs/>
        </w:rPr>
        <w:t xml:space="preserve">do dnia </w:t>
      </w:r>
      <w:r w:rsidR="00285273">
        <w:rPr>
          <w:rFonts w:ascii="Arial" w:hAnsi="Arial" w:cs="Arial"/>
          <w:bCs/>
        </w:rPr>
        <w:t>6 września</w:t>
      </w:r>
      <w:r w:rsidR="00DB05F3">
        <w:rPr>
          <w:rFonts w:ascii="Arial" w:hAnsi="Arial" w:cs="Arial"/>
          <w:bCs/>
        </w:rPr>
        <w:t xml:space="preserve"> 2024r.</w:t>
      </w:r>
    </w:p>
    <w:p w14:paraId="13A76D50" w14:textId="42B14AD0" w:rsidR="00200F73" w:rsidRPr="003F200C" w:rsidRDefault="003F200C" w:rsidP="003F200C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Cs/>
        </w:rPr>
      </w:pPr>
      <w:r w:rsidRPr="003F200C">
        <w:rPr>
          <w:rFonts w:ascii="Arial" w:hAnsi="Arial" w:cs="Arial"/>
          <w:bCs/>
        </w:rPr>
        <w:t xml:space="preserve">Dla terenu, na którym położona jest przedmiotowa nieruchomość gmina – miasto Grudziądz nie posiada miejscowego planu zagospodarowania przestrzennego. Studium uwarunkowań i kierunków zagospodarowania przestrzennego miasta Grudziądza (Uchwała Nr LXXVI/655/23 Rady Miejskiej Grudziądza z dnia 31.05.2023 r.), dla terenu, na którym położona jest przedmiotowa nieruchomość </w:t>
      </w:r>
      <w:r w:rsidR="007D55BA" w:rsidRPr="003F200C">
        <w:rPr>
          <w:rFonts w:ascii="Arial" w:hAnsi="Arial" w:cs="Arial"/>
          <w:bCs/>
        </w:rPr>
        <w:t>została ustalona funkcja zabudowy mieszkaniowej.</w:t>
      </w:r>
    </w:p>
    <w:p w14:paraId="19E5E6D4" w14:textId="476C9FC7" w:rsidR="00186338" w:rsidRDefault="00AC61D6" w:rsidP="00AC61D6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Cs/>
        </w:rPr>
      </w:pPr>
      <w:r w:rsidRPr="00757899">
        <w:rPr>
          <w:rFonts w:ascii="Arial" w:hAnsi="Arial" w:cs="Arial"/>
        </w:rPr>
        <w:t xml:space="preserve">Lokal mieszkalny nr </w:t>
      </w:r>
      <w:r w:rsidR="00C80C4D" w:rsidRPr="00757899">
        <w:rPr>
          <w:rFonts w:ascii="Arial" w:hAnsi="Arial" w:cs="Arial"/>
        </w:rPr>
        <w:t>5</w:t>
      </w:r>
      <w:r w:rsidRPr="00757899">
        <w:rPr>
          <w:rFonts w:ascii="Arial" w:hAnsi="Arial" w:cs="Arial"/>
        </w:rPr>
        <w:t xml:space="preserve"> usytuowany </w:t>
      </w:r>
      <w:r w:rsidR="00045C80" w:rsidRPr="00757899">
        <w:rPr>
          <w:rFonts w:ascii="Arial" w:hAnsi="Arial" w:cs="Arial"/>
        </w:rPr>
        <w:t xml:space="preserve">na </w:t>
      </w:r>
      <w:r w:rsidR="00C80C4D" w:rsidRPr="00757899">
        <w:rPr>
          <w:rFonts w:ascii="Arial" w:hAnsi="Arial" w:cs="Arial"/>
        </w:rPr>
        <w:t>poddaszu</w:t>
      </w:r>
      <w:r w:rsidRPr="00757899">
        <w:rPr>
          <w:rFonts w:ascii="Arial" w:hAnsi="Arial" w:cs="Arial"/>
        </w:rPr>
        <w:t xml:space="preserve"> o powierzchni użytkowej </w:t>
      </w:r>
      <w:r w:rsidR="00C80C4D" w:rsidRPr="00757899">
        <w:rPr>
          <w:rFonts w:ascii="Arial" w:hAnsi="Arial" w:cs="Arial"/>
        </w:rPr>
        <w:t>38</w:t>
      </w:r>
      <w:r w:rsidRPr="00757899">
        <w:rPr>
          <w:rFonts w:ascii="Arial" w:hAnsi="Arial" w:cs="Arial"/>
        </w:rPr>
        <w:t>,</w:t>
      </w:r>
      <w:r w:rsidR="00C80C4D" w:rsidRPr="00757899">
        <w:rPr>
          <w:rFonts w:ascii="Arial" w:hAnsi="Arial" w:cs="Arial"/>
        </w:rPr>
        <w:t>46</w:t>
      </w:r>
      <w:r w:rsidRPr="00757899">
        <w:rPr>
          <w:rFonts w:ascii="Arial" w:hAnsi="Arial" w:cs="Arial"/>
        </w:rPr>
        <w:t xml:space="preserve"> m</w:t>
      </w:r>
      <w:r w:rsidRPr="00757899">
        <w:rPr>
          <w:rFonts w:ascii="Arial" w:hAnsi="Arial" w:cs="Arial"/>
          <w:vertAlign w:val="superscript"/>
        </w:rPr>
        <w:t>2</w:t>
      </w:r>
      <w:r w:rsidRPr="00757899">
        <w:rPr>
          <w:rFonts w:ascii="Arial" w:hAnsi="Arial" w:cs="Arial"/>
        </w:rPr>
        <w:t xml:space="preserve"> i składa się z</w:t>
      </w:r>
      <w:r w:rsidR="00C80C4D" w:rsidRPr="00757899">
        <w:rPr>
          <w:rFonts w:ascii="Arial" w:hAnsi="Arial" w:cs="Arial"/>
        </w:rPr>
        <w:t xml:space="preserve"> dwóch</w:t>
      </w:r>
      <w:r w:rsidRPr="00757899">
        <w:rPr>
          <w:rFonts w:ascii="Arial" w:hAnsi="Arial" w:cs="Arial"/>
        </w:rPr>
        <w:t xml:space="preserve"> pokoi, kuchni,</w:t>
      </w:r>
      <w:r w:rsidR="00C80C4D" w:rsidRPr="00757899">
        <w:rPr>
          <w:rFonts w:ascii="Arial" w:hAnsi="Arial" w:cs="Arial"/>
        </w:rPr>
        <w:t xml:space="preserve"> łazienki oraz</w:t>
      </w:r>
      <w:r w:rsidRPr="00757899">
        <w:rPr>
          <w:rFonts w:ascii="Arial" w:hAnsi="Arial" w:cs="Arial"/>
        </w:rPr>
        <w:t xml:space="preserve"> przedpokoju oraz pomieszcze</w:t>
      </w:r>
      <w:r w:rsidR="00C80C4D" w:rsidRPr="00757899">
        <w:rPr>
          <w:rFonts w:ascii="Arial" w:hAnsi="Arial" w:cs="Arial"/>
        </w:rPr>
        <w:t>nia</w:t>
      </w:r>
      <w:r w:rsidRPr="00757899">
        <w:rPr>
          <w:rFonts w:ascii="Arial" w:hAnsi="Arial" w:cs="Arial"/>
        </w:rPr>
        <w:t xml:space="preserve"> przynależn</w:t>
      </w:r>
      <w:r w:rsidR="00C80C4D" w:rsidRPr="00757899">
        <w:rPr>
          <w:rFonts w:ascii="Arial" w:hAnsi="Arial" w:cs="Arial"/>
        </w:rPr>
        <w:t>ego</w:t>
      </w:r>
      <w:r w:rsidRPr="00757899">
        <w:rPr>
          <w:rFonts w:ascii="Arial" w:hAnsi="Arial" w:cs="Arial"/>
        </w:rPr>
        <w:t xml:space="preserve">: piwnicy nr </w:t>
      </w:r>
      <w:r w:rsidR="00C80C4D" w:rsidRPr="00757899">
        <w:rPr>
          <w:rFonts w:ascii="Arial" w:hAnsi="Arial" w:cs="Arial"/>
        </w:rPr>
        <w:t>7</w:t>
      </w:r>
      <w:r w:rsidRPr="00757899">
        <w:rPr>
          <w:rFonts w:ascii="Arial" w:hAnsi="Arial" w:cs="Arial"/>
        </w:rPr>
        <w:t xml:space="preserve"> o powierzchni </w:t>
      </w:r>
      <w:r w:rsidR="00C80C4D" w:rsidRPr="00757899">
        <w:rPr>
          <w:rFonts w:ascii="Arial" w:hAnsi="Arial" w:cs="Arial"/>
        </w:rPr>
        <w:t>13</w:t>
      </w:r>
      <w:r w:rsidRPr="00757899">
        <w:rPr>
          <w:rFonts w:ascii="Arial" w:hAnsi="Arial" w:cs="Arial"/>
        </w:rPr>
        <w:t>,</w:t>
      </w:r>
      <w:r w:rsidR="00C80C4D" w:rsidRPr="00757899">
        <w:rPr>
          <w:rFonts w:ascii="Arial" w:hAnsi="Arial" w:cs="Arial"/>
        </w:rPr>
        <w:t>0</w:t>
      </w:r>
      <w:r w:rsidRPr="00757899">
        <w:rPr>
          <w:rFonts w:ascii="Arial" w:hAnsi="Arial" w:cs="Arial"/>
        </w:rPr>
        <w:t>5 m</w:t>
      </w:r>
      <w:r w:rsidRPr="00757899">
        <w:rPr>
          <w:rFonts w:ascii="Arial" w:hAnsi="Arial" w:cs="Arial"/>
          <w:vertAlign w:val="superscript"/>
        </w:rPr>
        <w:t>2</w:t>
      </w:r>
      <w:r w:rsidRPr="00757899">
        <w:rPr>
          <w:rFonts w:ascii="Arial" w:hAnsi="Arial" w:cs="Arial"/>
        </w:rPr>
        <w:t>.</w:t>
      </w:r>
      <w:r w:rsidR="00C80C4D" w:rsidRPr="00757899">
        <w:rPr>
          <w:rFonts w:ascii="Arial" w:hAnsi="Arial" w:cs="Arial"/>
        </w:rPr>
        <w:t xml:space="preserve"> </w:t>
      </w:r>
      <w:r w:rsidRPr="00757899">
        <w:rPr>
          <w:rFonts w:ascii="Arial" w:hAnsi="Arial" w:cs="Arial"/>
        </w:rPr>
        <w:t>Lokal wyposażony jest w instalacje: wodociągową, kanalizacyjną, elektroenergetyczną i gazową. Po</w:t>
      </w:r>
      <w:r w:rsidR="00C80C4D" w:rsidRPr="00757899">
        <w:rPr>
          <w:rFonts w:ascii="Arial" w:hAnsi="Arial" w:cs="Arial"/>
        </w:rPr>
        <w:t>dłogi drewniane</w:t>
      </w:r>
      <w:r w:rsidRPr="00757899">
        <w:rPr>
          <w:rFonts w:ascii="Arial" w:hAnsi="Arial" w:cs="Arial"/>
        </w:rPr>
        <w:t>.</w:t>
      </w:r>
      <w:r w:rsidR="00C80C4D" w:rsidRPr="00757899">
        <w:rPr>
          <w:rFonts w:ascii="Arial" w:hAnsi="Arial" w:cs="Arial"/>
        </w:rPr>
        <w:t xml:space="preserve"> Ściany malowane</w:t>
      </w:r>
      <w:r w:rsidR="00757899" w:rsidRPr="00757899">
        <w:rPr>
          <w:rFonts w:ascii="Arial" w:hAnsi="Arial" w:cs="Arial"/>
        </w:rPr>
        <w:t xml:space="preserve"> lub pokryte tapetą</w:t>
      </w:r>
      <w:r w:rsidRPr="00757899">
        <w:rPr>
          <w:rFonts w:ascii="Arial" w:hAnsi="Arial" w:cs="Arial"/>
          <w:bCs/>
        </w:rPr>
        <w:t xml:space="preserve">. Stolarka okienna </w:t>
      </w:r>
      <w:r w:rsidR="00757899" w:rsidRPr="00757899">
        <w:rPr>
          <w:rFonts w:ascii="Arial" w:hAnsi="Arial" w:cs="Arial"/>
          <w:bCs/>
        </w:rPr>
        <w:t>drewniana d</w:t>
      </w:r>
      <w:r w:rsidRPr="00757899">
        <w:rPr>
          <w:rFonts w:ascii="Arial" w:hAnsi="Arial" w:cs="Arial"/>
          <w:bCs/>
        </w:rPr>
        <w:t>rzwi  płyt</w:t>
      </w:r>
      <w:r w:rsidR="00757899" w:rsidRPr="00757899">
        <w:rPr>
          <w:rFonts w:ascii="Arial" w:hAnsi="Arial" w:cs="Arial"/>
          <w:bCs/>
        </w:rPr>
        <w:t>owe</w:t>
      </w:r>
      <w:r w:rsidRPr="00757899">
        <w:rPr>
          <w:rFonts w:ascii="Arial" w:hAnsi="Arial" w:cs="Arial"/>
          <w:bCs/>
        </w:rPr>
        <w:t>. Ogrzewanie lokalu piecami kaflowymi</w:t>
      </w:r>
      <w:r w:rsidR="00757899" w:rsidRPr="00757899">
        <w:rPr>
          <w:rFonts w:ascii="Arial" w:hAnsi="Arial" w:cs="Arial"/>
          <w:bCs/>
        </w:rPr>
        <w:t xml:space="preserve">. </w:t>
      </w:r>
      <w:r w:rsidR="00045C80" w:rsidRPr="00757899">
        <w:rPr>
          <w:rFonts w:ascii="Arial" w:hAnsi="Arial" w:cs="Arial"/>
          <w:bCs/>
        </w:rPr>
        <w:t>Lokal w niskim standardzie wykończenia.</w:t>
      </w:r>
    </w:p>
    <w:p w14:paraId="6E6FDEC6" w14:textId="79F13AEB" w:rsidR="008B61A5" w:rsidRPr="008B61A5" w:rsidRDefault="008B61A5" w:rsidP="008B61A5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Cs/>
        </w:rPr>
      </w:pPr>
      <w:r w:rsidRPr="00757899">
        <w:rPr>
          <w:rFonts w:ascii="Arial" w:hAnsi="Arial" w:cs="Arial"/>
        </w:rPr>
        <w:lastRenderedPageBreak/>
        <w:t xml:space="preserve">Lokal mieszkalny nr </w:t>
      </w:r>
      <w:r>
        <w:rPr>
          <w:rFonts w:ascii="Arial" w:hAnsi="Arial" w:cs="Arial"/>
        </w:rPr>
        <w:t>6</w:t>
      </w:r>
      <w:r w:rsidRPr="00757899">
        <w:rPr>
          <w:rFonts w:ascii="Arial" w:hAnsi="Arial" w:cs="Arial"/>
        </w:rPr>
        <w:t xml:space="preserve"> usytuowany na poddaszu o powierzchni użytkowej 3</w:t>
      </w:r>
      <w:r>
        <w:rPr>
          <w:rFonts w:ascii="Arial" w:hAnsi="Arial" w:cs="Arial"/>
        </w:rPr>
        <w:t>4</w:t>
      </w:r>
      <w:r w:rsidRPr="00757899">
        <w:rPr>
          <w:rFonts w:ascii="Arial" w:hAnsi="Arial" w:cs="Arial"/>
        </w:rPr>
        <w:t>,</w:t>
      </w:r>
      <w:r>
        <w:rPr>
          <w:rFonts w:ascii="Arial" w:hAnsi="Arial" w:cs="Arial"/>
        </w:rPr>
        <w:t>53</w:t>
      </w:r>
      <w:r w:rsidRPr="00757899">
        <w:rPr>
          <w:rFonts w:ascii="Arial" w:hAnsi="Arial" w:cs="Arial"/>
        </w:rPr>
        <w:t xml:space="preserve"> m</w:t>
      </w:r>
      <w:r w:rsidRPr="00757899">
        <w:rPr>
          <w:rFonts w:ascii="Arial" w:hAnsi="Arial" w:cs="Arial"/>
          <w:vertAlign w:val="superscript"/>
        </w:rPr>
        <w:t>2</w:t>
      </w:r>
      <w:r w:rsidRPr="00757899">
        <w:rPr>
          <w:rFonts w:ascii="Arial" w:hAnsi="Arial" w:cs="Arial"/>
        </w:rPr>
        <w:t xml:space="preserve"> i składa się z dwóch pokoi, kuchni, łazienki oraz przedpokoju oraz pomieszczenia przynależnego: piwnicy nr </w:t>
      </w:r>
      <w:r w:rsidR="00C97D96">
        <w:rPr>
          <w:rFonts w:ascii="Arial" w:hAnsi="Arial" w:cs="Arial"/>
        </w:rPr>
        <w:t>11</w:t>
      </w:r>
      <w:r w:rsidRPr="00757899">
        <w:rPr>
          <w:rFonts w:ascii="Arial" w:hAnsi="Arial" w:cs="Arial"/>
        </w:rPr>
        <w:t xml:space="preserve"> o powierzchni 3,0</w:t>
      </w:r>
      <w:r w:rsidR="00C97D96">
        <w:rPr>
          <w:rFonts w:ascii="Arial" w:hAnsi="Arial" w:cs="Arial"/>
        </w:rPr>
        <w:t>1</w:t>
      </w:r>
      <w:r w:rsidRPr="00757899">
        <w:rPr>
          <w:rFonts w:ascii="Arial" w:hAnsi="Arial" w:cs="Arial"/>
        </w:rPr>
        <w:t xml:space="preserve"> m</w:t>
      </w:r>
      <w:r w:rsidRPr="00757899">
        <w:rPr>
          <w:rFonts w:ascii="Arial" w:hAnsi="Arial" w:cs="Arial"/>
          <w:vertAlign w:val="superscript"/>
        </w:rPr>
        <w:t>2</w:t>
      </w:r>
      <w:r w:rsidRPr="00757899">
        <w:rPr>
          <w:rFonts w:ascii="Arial" w:hAnsi="Arial" w:cs="Arial"/>
        </w:rPr>
        <w:t>. Lokal wyposażony jest w instalacje: wodociągową, kanalizacyjną, elektroenergetyczną i gazową. Podłogi</w:t>
      </w:r>
      <w:r w:rsidR="00C97D96">
        <w:rPr>
          <w:rFonts w:ascii="Arial" w:hAnsi="Arial" w:cs="Arial"/>
        </w:rPr>
        <w:t xml:space="preserve"> pokryte panelami, wykładziną oraz terakotą</w:t>
      </w:r>
      <w:r w:rsidRPr="00757899">
        <w:rPr>
          <w:rFonts w:ascii="Arial" w:hAnsi="Arial" w:cs="Arial"/>
        </w:rPr>
        <w:t>. Ściany malowane</w:t>
      </w:r>
      <w:r w:rsidR="00C97D96">
        <w:rPr>
          <w:rFonts w:ascii="Arial" w:hAnsi="Arial" w:cs="Arial"/>
        </w:rPr>
        <w:t>,</w:t>
      </w:r>
      <w:r w:rsidRPr="00757899">
        <w:rPr>
          <w:rFonts w:ascii="Arial" w:hAnsi="Arial" w:cs="Arial"/>
        </w:rPr>
        <w:t xml:space="preserve"> pokryte tapetą</w:t>
      </w:r>
      <w:r w:rsidR="00C97D96">
        <w:rPr>
          <w:rFonts w:ascii="Arial" w:hAnsi="Arial" w:cs="Arial"/>
        </w:rPr>
        <w:t xml:space="preserve"> , boazerią lub glazurą</w:t>
      </w:r>
      <w:r w:rsidRPr="00757899">
        <w:rPr>
          <w:rFonts w:ascii="Arial" w:hAnsi="Arial" w:cs="Arial"/>
          <w:bCs/>
        </w:rPr>
        <w:t>. Stolarka okienna</w:t>
      </w:r>
      <w:r w:rsidR="00C97D96">
        <w:rPr>
          <w:rFonts w:ascii="Arial" w:hAnsi="Arial" w:cs="Arial"/>
          <w:bCs/>
        </w:rPr>
        <w:t xml:space="preserve"> PCV i</w:t>
      </w:r>
      <w:r w:rsidRPr="00757899">
        <w:rPr>
          <w:rFonts w:ascii="Arial" w:hAnsi="Arial" w:cs="Arial"/>
          <w:bCs/>
        </w:rPr>
        <w:t xml:space="preserve"> drewniana</w:t>
      </w:r>
      <w:r w:rsidR="00C97D96">
        <w:rPr>
          <w:rFonts w:ascii="Arial" w:hAnsi="Arial" w:cs="Arial"/>
          <w:bCs/>
        </w:rPr>
        <w:t>, drzwi wewnętrzne: harmonijkowe, płytowe z przeszkleniem, drzwi wejściowe do lo</w:t>
      </w:r>
      <w:r w:rsidR="003F200C">
        <w:rPr>
          <w:rFonts w:ascii="Arial" w:hAnsi="Arial" w:cs="Arial"/>
          <w:bCs/>
        </w:rPr>
        <w:t>k</w:t>
      </w:r>
      <w:r w:rsidR="00C97D96">
        <w:rPr>
          <w:rFonts w:ascii="Arial" w:hAnsi="Arial" w:cs="Arial"/>
          <w:bCs/>
        </w:rPr>
        <w:t>alu płytowe</w:t>
      </w:r>
      <w:r w:rsidRPr="00757899">
        <w:rPr>
          <w:rFonts w:ascii="Arial" w:hAnsi="Arial" w:cs="Arial"/>
          <w:bCs/>
        </w:rPr>
        <w:t>. Ogrzewanie lokalu piecami kaflowymi. Lokal w niskim standardzie wykończenia.</w:t>
      </w:r>
    </w:p>
    <w:p w14:paraId="23D5164E" w14:textId="61E33031" w:rsidR="00186338" w:rsidRPr="00C80C4D" w:rsidRDefault="00A4395F" w:rsidP="00CE31C0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C80C4D">
        <w:rPr>
          <w:rFonts w:ascii="Arial" w:hAnsi="Arial" w:cs="Arial"/>
          <w:bCs/>
          <w:sz w:val="22"/>
          <w:szCs w:val="22"/>
        </w:rPr>
        <w:t xml:space="preserve">Lokal nr </w:t>
      </w:r>
      <w:r w:rsidR="00C80C4D" w:rsidRPr="00C80C4D">
        <w:rPr>
          <w:rFonts w:ascii="Arial" w:hAnsi="Arial" w:cs="Arial"/>
          <w:bCs/>
          <w:sz w:val="22"/>
          <w:szCs w:val="22"/>
        </w:rPr>
        <w:t>5 i nr 6</w:t>
      </w:r>
      <w:r w:rsidRPr="00C80C4D">
        <w:rPr>
          <w:rFonts w:ascii="Arial" w:hAnsi="Arial" w:cs="Arial"/>
          <w:bCs/>
          <w:sz w:val="22"/>
          <w:szCs w:val="22"/>
        </w:rPr>
        <w:t xml:space="preserve"> wyposażon</w:t>
      </w:r>
      <w:r w:rsidR="00C80C4D" w:rsidRPr="00C80C4D">
        <w:rPr>
          <w:rFonts w:ascii="Arial" w:hAnsi="Arial" w:cs="Arial"/>
          <w:bCs/>
          <w:sz w:val="22"/>
          <w:szCs w:val="22"/>
        </w:rPr>
        <w:t>e są</w:t>
      </w:r>
      <w:r w:rsidRPr="00C80C4D">
        <w:rPr>
          <w:rFonts w:ascii="Arial" w:hAnsi="Arial" w:cs="Arial"/>
          <w:bCs/>
          <w:sz w:val="22"/>
          <w:szCs w:val="22"/>
        </w:rPr>
        <w:t xml:space="preserve"> w instalacje:</w:t>
      </w:r>
      <w:r w:rsidR="00B22B56" w:rsidRPr="00C80C4D">
        <w:rPr>
          <w:rFonts w:ascii="Arial" w:hAnsi="Arial" w:cs="Arial"/>
          <w:bCs/>
          <w:sz w:val="22"/>
          <w:szCs w:val="22"/>
        </w:rPr>
        <w:t xml:space="preserve"> elektroenergetyczn</w:t>
      </w:r>
      <w:r w:rsidRPr="00C80C4D">
        <w:rPr>
          <w:rFonts w:ascii="Arial" w:hAnsi="Arial" w:cs="Arial"/>
          <w:bCs/>
          <w:sz w:val="22"/>
          <w:szCs w:val="22"/>
        </w:rPr>
        <w:t>ą</w:t>
      </w:r>
      <w:r w:rsidR="00B22B56" w:rsidRPr="00C80C4D">
        <w:rPr>
          <w:rFonts w:ascii="Arial" w:hAnsi="Arial" w:cs="Arial"/>
          <w:bCs/>
          <w:sz w:val="22"/>
          <w:szCs w:val="22"/>
        </w:rPr>
        <w:t>, wodociągow</w:t>
      </w:r>
      <w:r w:rsidRPr="00C80C4D">
        <w:rPr>
          <w:rFonts w:ascii="Arial" w:hAnsi="Arial" w:cs="Arial"/>
          <w:bCs/>
          <w:sz w:val="22"/>
          <w:szCs w:val="22"/>
        </w:rPr>
        <w:t>ą</w:t>
      </w:r>
      <w:r w:rsidR="00B22B56" w:rsidRPr="00C80C4D">
        <w:rPr>
          <w:rFonts w:ascii="Arial" w:hAnsi="Arial" w:cs="Arial"/>
          <w:bCs/>
          <w:sz w:val="22"/>
          <w:szCs w:val="22"/>
        </w:rPr>
        <w:t>, gazow</w:t>
      </w:r>
      <w:r w:rsidRPr="00C80C4D">
        <w:rPr>
          <w:rFonts w:ascii="Arial" w:hAnsi="Arial" w:cs="Arial"/>
          <w:bCs/>
          <w:sz w:val="22"/>
          <w:szCs w:val="22"/>
        </w:rPr>
        <w:t>ą</w:t>
      </w:r>
      <w:r w:rsidR="00C80C4D" w:rsidRPr="00C80C4D">
        <w:rPr>
          <w:rFonts w:ascii="Arial" w:hAnsi="Arial" w:cs="Arial"/>
          <w:bCs/>
          <w:sz w:val="22"/>
          <w:szCs w:val="22"/>
        </w:rPr>
        <w:t xml:space="preserve"> </w:t>
      </w:r>
      <w:r w:rsidR="00B22B56" w:rsidRPr="00C80C4D">
        <w:rPr>
          <w:rFonts w:ascii="Arial" w:hAnsi="Arial" w:cs="Arial"/>
          <w:bCs/>
          <w:sz w:val="22"/>
          <w:szCs w:val="22"/>
        </w:rPr>
        <w:t>i kanalizacji sanitarnej.</w:t>
      </w:r>
    </w:p>
    <w:p w14:paraId="4A5B3D02" w14:textId="77777777" w:rsidR="00603E17" w:rsidRPr="00C80C4D" w:rsidRDefault="00603E17" w:rsidP="00603E17">
      <w:pPr>
        <w:pStyle w:val="Akapitzlist"/>
        <w:spacing w:after="120"/>
        <w:ind w:left="357"/>
        <w:jc w:val="both"/>
        <w:rPr>
          <w:rFonts w:ascii="Arial" w:hAnsi="Arial" w:cs="Arial"/>
          <w:bCs/>
          <w:sz w:val="22"/>
          <w:szCs w:val="22"/>
        </w:rPr>
      </w:pPr>
    </w:p>
    <w:p w14:paraId="41237853" w14:textId="1A68F8C8" w:rsidR="00603E17" w:rsidRPr="00C80C4D" w:rsidRDefault="00553A8B" w:rsidP="00CE31C0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C80C4D">
        <w:rPr>
          <w:rFonts w:ascii="Arial" w:hAnsi="Arial" w:cs="Arial"/>
          <w:bCs/>
          <w:sz w:val="22"/>
          <w:szCs w:val="22"/>
        </w:rPr>
        <w:t>Nieruchomość posiada dostęp do drogi publicznej</w:t>
      </w:r>
      <w:r w:rsidR="003F200C">
        <w:rPr>
          <w:rFonts w:ascii="Arial" w:hAnsi="Arial" w:cs="Arial"/>
          <w:bCs/>
          <w:sz w:val="22"/>
          <w:szCs w:val="22"/>
        </w:rPr>
        <w:t xml:space="preserve"> </w:t>
      </w:r>
      <w:r w:rsidRPr="00C80C4D">
        <w:rPr>
          <w:rFonts w:ascii="Arial" w:hAnsi="Arial" w:cs="Arial"/>
          <w:bCs/>
          <w:sz w:val="22"/>
          <w:szCs w:val="22"/>
        </w:rPr>
        <w:t xml:space="preserve">- ul. </w:t>
      </w:r>
      <w:r w:rsidR="00C80C4D" w:rsidRPr="00C80C4D">
        <w:rPr>
          <w:rFonts w:ascii="Arial" w:hAnsi="Arial" w:cs="Arial"/>
          <w:bCs/>
          <w:sz w:val="22"/>
          <w:szCs w:val="22"/>
        </w:rPr>
        <w:t>Żeromskiego</w:t>
      </w:r>
      <w:r w:rsidRPr="00C80C4D">
        <w:rPr>
          <w:rFonts w:ascii="Arial" w:hAnsi="Arial" w:cs="Arial"/>
          <w:bCs/>
          <w:sz w:val="22"/>
          <w:szCs w:val="22"/>
        </w:rPr>
        <w:t>.</w:t>
      </w:r>
    </w:p>
    <w:p w14:paraId="4A0A7DAF" w14:textId="77777777" w:rsidR="00CE2AF1" w:rsidRPr="00596148" w:rsidRDefault="00CE2AF1" w:rsidP="00CE2AF1">
      <w:pPr>
        <w:pStyle w:val="Akapitzlist"/>
        <w:spacing w:after="120"/>
        <w:ind w:left="357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7F23DDE3" w14:textId="6E37299F" w:rsidR="008F3B30" w:rsidRPr="00C97D96" w:rsidRDefault="008F3B30" w:rsidP="00CE31C0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C97D96">
        <w:rPr>
          <w:rFonts w:ascii="Arial" w:hAnsi="Arial" w:cs="Arial"/>
          <w:bCs/>
          <w:sz w:val="22"/>
          <w:szCs w:val="22"/>
        </w:rPr>
        <w:t>W dziale III księgi wieczystej TO1U/000</w:t>
      </w:r>
      <w:r w:rsidR="00C97D96" w:rsidRPr="00C97D96">
        <w:rPr>
          <w:rFonts w:ascii="Arial" w:hAnsi="Arial" w:cs="Arial"/>
          <w:bCs/>
          <w:sz w:val="22"/>
          <w:szCs w:val="22"/>
        </w:rPr>
        <w:t>35766</w:t>
      </w:r>
      <w:r w:rsidRPr="00C97D96">
        <w:rPr>
          <w:rFonts w:ascii="Arial" w:hAnsi="Arial" w:cs="Arial"/>
          <w:bCs/>
          <w:sz w:val="22"/>
          <w:szCs w:val="22"/>
        </w:rPr>
        <w:t>/</w:t>
      </w:r>
      <w:r w:rsidR="00C97D96" w:rsidRPr="00C97D96">
        <w:rPr>
          <w:rFonts w:ascii="Arial" w:hAnsi="Arial" w:cs="Arial"/>
          <w:bCs/>
          <w:sz w:val="22"/>
          <w:szCs w:val="22"/>
        </w:rPr>
        <w:t>2</w:t>
      </w:r>
      <w:r w:rsidR="00A4395F" w:rsidRPr="00C97D96">
        <w:rPr>
          <w:rFonts w:ascii="Arial" w:hAnsi="Arial" w:cs="Arial"/>
          <w:bCs/>
          <w:sz w:val="22"/>
          <w:szCs w:val="22"/>
        </w:rPr>
        <w:t xml:space="preserve"> </w:t>
      </w:r>
      <w:r w:rsidRPr="00C97D96">
        <w:rPr>
          <w:rFonts w:ascii="Arial" w:hAnsi="Arial" w:cs="Arial"/>
          <w:bCs/>
          <w:sz w:val="22"/>
          <w:szCs w:val="22"/>
        </w:rPr>
        <w:t>-</w:t>
      </w:r>
      <w:r w:rsidR="00A4395F" w:rsidRPr="00C97D96">
        <w:rPr>
          <w:rFonts w:ascii="Arial" w:hAnsi="Arial" w:cs="Arial"/>
          <w:bCs/>
          <w:sz w:val="22"/>
          <w:szCs w:val="22"/>
        </w:rPr>
        <w:t xml:space="preserve"> </w:t>
      </w:r>
      <w:r w:rsidRPr="00C97D96">
        <w:rPr>
          <w:rFonts w:ascii="Arial" w:hAnsi="Arial" w:cs="Arial"/>
          <w:bCs/>
          <w:sz w:val="22"/>
          <w:szCs w:val="22"/>
        </w:rPr>
        <w:t>PRAWA ROSZCZENIA I OGRANICZENIA widnieje INNY WPIS:</w:t>
      </w:r>
      <w:r w:rsidRPr="00C97D96">
        <w:rPr>
          <w:rFonts w:ascii="Arial" w:hAnsi="Arial" w:cs="Arial"/>
          <w:bCs/>
          <w:sz w:val="22"/>
          <w:szCs w:val="22"/>
        </w:rPr>
        <w:br/>
        <w:t>Zarząd nieruchomością wspólną sprawuje  Miejskie Przedsiębiorstwo Gospodarki Nieruchomościami Sp. z o.o. w Grudziądzu.</w:t>
      </w:r>
    </w:p>
    <w:p w14:paraId="7028E6D8" w14:textId="729B0AAB" w:rsidR="00186338" w:rsidRPr="00596148" w:rsidRDefault="00186338" w:rsidP="00B22B56">
      <w:pPr>
        <w:pStyle w:val="Tekstpodstawowywcity3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596148">
        <w:rPr>
          <w:rFonts w:ascii="Arial" w:hAnsi="Arial" w:cs="Arial"/>
          <w:bCs/>
          <w:sz w:val="22"/>
          <w:szCs w:val="22"/>
        </w:rPr>
        <w:t>Na</w:t>
      </w:r>
      <w:r w:rsidR="00B22B56" w:rsidRPr="00596148">
        <w:rPr>
          <w:rFonts w:ascii="Arial" w:hAnsi="Arial" w:cs="Arial"/>
          <w:bCs/>
          <w:sz w:val="22"/>
          <w:szCs w:val="22"/>
        </w:rPr>
        <w:t>bywca nieruchomości w całości ponosi koszty notarialne i sądowe związane z zawarciem umowy sprzedaży.</w:t>
      </w:r>
    </w:p>
    <w:p w14:paraId="18FC6203" w14:textId="6FBD224A" w:rsidR="007D55BA" w:rsidRPr="00596148" w:rsidRDefault="007D55BA" w:rsidP="00B22B56">
      <w:pPr>
        <w:pStyle w:val="Tekstpodstawowywcity3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596148">
        <w:rPr>
          <w:rFonts w:ascii="Arial" w:hAnsi="Arial" w:cs="Arial"/>
          <w:bCs/>
          <w:sz w:val="22"/>
          <w:szCs w:val="22"/>
        </w:rPr>
        <w:t xml:space="preserve">Na dzień sporządzenia wykazu dla nieruchomości lokalowej nie została </w:t>
      </w:r>
      <w:r w:rsidR="00696BC2">
        <w:rPr>
          <w:rFonts w:ascii="Arial" w:hAnsi="Arial" w:cs="Arial"/>
          <w:bCs/>
          <w:sz w:val="22"/>
          <w:szCs w:val="22"/>
        </w:rPr>
        <w:t>założona</w:t>
      </w:r>
      <w:r w:rsidRPr="00596148">
        <w:rPr>
          <w:rFonts w:ascii="Arial" w:hAnsi="Arial" w:cs="Arial"/>
          <w:bCs/>
          <w:sz w:val="22"/>
          <w:szCs w:val="22"/>
        </w:rPr>
        <w:t xml:space="preserve"> księga wieczysta. </w:t>
      </w:r>
    </w:p>
    <w:sectPr w:rsidR="007D55BA" w:rsidRPr="00596148" w:rsidSect="00FE40CE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1588F"/>
    <w:multiLevelType w:val="singleLevel"/>
    <w:tmpl w:val="3C607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num w:numId="1" w16cid:durableId="63140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CF"/>
    <w:rsid w:val="00000F66"/>
    <w:rsid w:val="00002E0E"/>
    <w:rsid w:val="0000539D"/>
    <w:rsid w:val="00043B4B"/>
    <w:rsid w:val="00045C80"/>
    <w:rsid w:val="000654CF"/>
    <w:rsid w:val="00080DB4"/>
    <w:rsid w:val="00084B68"/>
    <w:rsid w:val="000A2627"/>
    <w:rsid w:val="000A59D9"/>
    <w:rsid w:val="000B0F1E"/>
    <w:rsid w:val="000C393D"/>
    <w:rsid w:val="000C7711"/>
    <w:rsid w:val="000D1A67"/>
    <w:rsid w:val="000D27DB"/>
    <w:rsid w:val="000E41CB"/>
    <w:rsid w:val="000F0025"/>
    <w:rsid w:val="001010F3"/>
    <w:rsid w:val="00101165"/>
    <w:rsid w:val="0012418C"/>
    <w:rsid w:val="00124942"/>
    <w:rsid w:val="00134D80"/>
    <w:rsid w:val="00186338"/>
    <w:rsid w:val="00190CEE"/>
    <w:rsid w:val="00191B35"/>
    <w:rsid w:val="001C62DE"/>
    <w:rsid w:val="001C770E"/>
    <w:rsid w:val="001E533C"/>
    <w:rsid w:val="001F02BD"/>
    <w:rsid w:val="001F21EB"/>
    <w:rsid w:val="001F2A48"/>
    <w:rsid w:val="00200F73"/>
    <w:rsid w:val="00215293"/>
    <w:rsid w:val="00215298"/>
    <w:rsid w:val="00220282"/>
    <w:rsid w:val="002346EF"/>
    <w:rsid w:val="002444AB"/>
    <w:rsid w:val="00262F8C"/>
    <w:rsid w:val="0027649A"/>
    <w:rsid w:val="00276600"/>
    <w:rsid w:val="00285273"/>
    <w:rsid w:val="00294991"/>
    <w:rsid w:val="00296121"/>
    <w:rsid w:val="002A6F2B"/>
    <w:rsid w:val="002E45C4"/>
    <w:rsid w:val="002E5FC9"/>
    <w:rsid w:val="002F1CA3"/>
    <w:rsid w:val="00321065"/>
    <w:rsid w:val="0034338E"/>
    <w:rsid w:val="003715C1"/>
    <w:rsid w:val="003A66CE"/>
    <w:rsid w:val="003B27E4"/>
    <w:rsid w:val="003B2961"/>
    <w:rsid w:val="003C5542"/>
    <w:rsid w:val="003D2698"/>
    <w:rsid w:val="003D76B7"/>
    <w:rsid w:val="003F200C"/>
    <w:rsid w:val="004262ED"/>
    <w:rsid w:val="004270DD"/>
    <w:rsid w:val="00435375"/>
    <w:rsid w:val="00437EFD"/>
    <w:rsid w:val="004600E2"/>
    <w:rsid w:val="00460569"/>
    <w:rsid w:val="00463ABA"/>
    <w:rsid w:val="0048490A"/>
    <w:rsid w:val="00487CFC"/>
    <w:rsid w:val="004A4EE4"/>
    <w:rsid w:val="004A51D6"/>
    <w:rsid w:val="004A5F91"/>
    <w:rsid w:val="004C186E"/>
    <w:rsid w:val="004D4D2C"/>
    <w:rsid w:val="004D501F"/>
    <w:rsid w:val="004E7485"/>
    <w:rsid w:val="005020B0"/>
    <w:rsid w:val="005034C7"/>
    <w:rsid w:val="00507B2A"/>
    <w:rsid w:val="005235BF"/>
    <w:rsid w:val="00527E89"/>
    <w:rsid w:val="005335B3"/>
    <w:rsid w:val="00545A81"/>
    <w:rsid w:val="00553A8B"/>
    <w:rsid w:val="00562D6C"/>
    <w:rsid w:val="00566C10"/>
    <w:rsid w:val="0056755B"/>
    <w:rsid w:val="00576EAB"/>
    <w:rsid w:val="00587A39"/>
    <w:rsid w:val="00596148"/>
    <w:rsid w:val="00597F7F"/>
    <w:rsid w:val="005A0781"/>
    <w:rsid w:val="005C04C4"/>
    <w:rsid w:val="005C715F"/>
    <w:rsid w:val="005D1884"/>
    <w:rsid w:val="005D4248"/>
    <w:rsid w:val="005E7F58"/>
    <w:rsid w:val="005F0D6F"/>
    <w:rsid w:val="006024D5"/>
    <w:rsid w:val="00602A01"/>
    <w:rsid w:val="00603E17"/>
    <w:rsid w:val="00605AAA"/>
    <w:rsid w:val="00611F71"/>
    <w:rsid w:val="00617DA0"/>
    <w:rsid w:val="00622205"/>
    <w:rsid w:val="006305D1"/>
    <w:rsid w:val="0065049E"/>
    <w:rsid w:val="00656B70"/>
    <w:rsid w:val="00660EFC"/>
    <w:rsid w:val="00670F97"/>
    <w:rsid w:val="006773A1"/>
    <w:rsid w:val="00696BC2"/>
    <w:rsid w:val="006A0653"/>
    <w:rsid w:val="006D3FDE"/>
    <w:rsid w:val="006D4AE6"/>
    <w:rsid w:val="006E284F"/>
    <w:rsid w:val="007012D9"/>
    <w:rsid w:val="00724D28"/>
    <w:rsid w:val="00752FC8"/>
    <w:rsid w:val="0075460D"/>
    <w:rsid w:val="00757899"/>
    <w:rsid w:val="00760A8F"/>
    <w:rsid w:val="007929C6"/>
    <w:rsid w:val="00794F3A"/>
    <w:rsid w:val="007975D6"/>
    <w:rsid w:val="007A0C08"/>
    <w:rsid w:val="007A0D9F"/>
    <w:rsid w:val="007A178B"/>
    <w:rsid w:val="007A339A"/>
    <w:rsid w:val="007A3716"/>
    <w:rsid w:val="007A37CC"/>
    <w:rsid w:val="007A4F0C"/>
    <w:rsid w:val="007B2267"/>
    <w:rsid w:val="007D55BA"/>
    <w:rsid w:val="007E0B93"/>
    <w:rsid w:val="00810E3C"/>
    <w:rsid w:val="00837EEB"/>
    <w:rsid w:val="00863E39"/>
    <w:rsid w:val="00876C28"/>
    <w:rsid w:val="008B1140"/>
    <w:rsid w:val="008B61A5"/>
    <w:rsid w:val="008C1E63"/>
    <w:rsid w:val="008C2872"/>
    <w:rsid w:val="008C38E5"/>
    <w:rsid w:val="008F0D8B"/>
    <w:rsid w:val="008F3B30"/>
    <w:rsid w:val="00904F2E"/>
    <w:rsid w:val="00920B98"/>
    <w:rsid w:val="00922712"/>
    <w:rsid w:val="00924692"/>
    <w:rsid w:val="00933E93"/>
    <w:rsid w:val="0097491E"/>
    <w:rsid w:val="009A3FA2"/>
    <w:rsid w:val="009A71F5"/>
    <w:rsid w:val="009C2163"/>
    <w:rsid w:val="009E0038"/>
    <w:rsid w:val="009F021B"/>
    <w:rsid w:val="00A14140"/>
    <w:rsid w:val="00A243E1"/>
    <w:rsid w:val="00A3606A"/>
    <w:rsid w:val="00A36A8C"/>
    <w:rsid w:val="00A420EF"/>
    <w:rsid w:val="00A4395F"/>
    <w:rsid w:val="00A46752"/>
    <w:rsid w:val="00A50397"/>
    <w:rsid w:val="00A52DED"/>
    <w:rsid w:val="00A55DCF"/>
    <w:rsid w:val="00A617B7"/>
    <w:rsid w:val="00A714D0"/>
    <w:rsid w:val="00AB1420"/>
    <w:rsid w:val="00AB440F"/>
    <w:rsid w:val="00AC2526"/>
    <w:rsid w:val="00AC61D6"/>
    <w:rsid w:val="00AD3926"/>
    <w:rsid w:val="00B06268"/>
    <w:rsid w:val="00B22B56"/>
    <w:rsid w:val="00B23074"/>
    <w:rsid w:val="00B34595"/>
    <w:rsid w:val="00B3462A"/>
    <w:rsid w:val="00B45578"/>
    <w:rsid w:val="00B46015"/>
    <w:rsid w:val="00B4645F"/>
    <w:rsid w:val="00B4749E"/>
    <w:rsid w:val="00B50BC9"/>
    <w:rsid w:val="00B51CC6"/>
    <w:rsid w:val="00B7661A"/>
    <w:rsid w:val="00B9230C"/>
    <w:rsid w:val="00BB6969"/>
    <w:rsid w:val="00BE14B4"/>
    <w:rsid w:val="00BE6E65"/>
    <w:rsid w:val="00C07456"/>
    <w:rsid w:val="00C109FB"/>
    <w:rsid w:val="00C22FEB"/>
    <w:rsid w:val="00C24C17"/>
    <w:rsid w:val="00C27C02"/>
    <w:rsid w:val="00C334EA"/>
    <w:rsid w:val="00C41208"/>
    <w:rsid w:val="00C70BC6"/>
    <w:rsid w:val="00C80C4D"/>
    <w:rsid w:val="00C81F4F"/>
    <w:rsid w:val="00C97CDF"/>
    <w:rsid w:val="00C97D96"/>
    <w:rsid w:val="00CB2159"/>
    <w:rsid w:val="00CB23CB"/>
    <w:rsid w:val="00CB2877"/>
    <w:rsid w:val="00CB3BBE"/>
    <w:rsid w:val="00CD6724"/>
    <w:rsid w:val="00CE2AF1"/>
    <w:rsid w:val="00CE31C0"/>
    <w:rsid w:val="00CE45C5"/>
    <w:rsid w:val="00CF5040"/>
    <w:rsid w:val="00CF7EA9"/>
    <w:rsid w:val="00D03DED"/>
    <w:rsid w:val="00D0638D"/>
    <w:rsid w:val="00D13F5E"/>
    <w:rsid w:val="00D23A72"/>
    <w:rsid w:val="00D4763E"/>
    <w:rsid w:val="00D55B27"/>
    <w:rsid w:val="00D82855"/>
    <w:rsid w:val="00D94151"/>
    <w:rsid w:val="00DA08BC"/>
    <w:rsid w:val="00DA6C7D"/>
    <w:rsid w:val="00DB05F3"/>
    <w:rsid w:val="00DC49EF"/>
    <w:rsid w:val="00DD19DE"/>
    <w:rsid w:val="00DF25DC"/>
    <w:rsid w:val="00E132A3"/>
    <w:rsid w:val="00E33CF4"/>
    <w:rsid w:val="00E60339"/>
    <w:rsid w:val="00E65B19"/>
    <w:rsid w:val="00E86EDB"/>
    <w:rsid w:val="00E96E41"/>
    <w:rsid w:val="00EA1179"/>
    <w:rsid w:val="00F01551"/>
    <w:rsid w:val="00F207F7"/>
    <w:rsid w:val="00F307A2"/>
    <w:rsid w:val="00F36ACB"/>
    <w:rsid w:val="00F41725"/>
    <w:rsid w:val="00F52261"/>
    <w:rsid w:val="00F71B6E"/>
    <w:rsid w:val="00F7687C"/>
    <w:rsid w:val="00F831BE"/>
    <w:rsid w:val="00F8604F"/>
    <w:rsid w:val="00F86723"/>
    <w:rsid w:val="00F87FDC"/>
    <w:rsid w:val="00F930A0"/>
    <w:rsid w:val="00F93A7F"/>
    <w:rsid w:val="00FA48AD"/>
    <w:rsid w:val="00FA5FF1"/>
    <w:rsid w:val="00FC0E51"/>
    <w:rsid w:val="00FE04F8"/>
    <w:rsid w:val="00FE40CE"/>
    <w:rsid w:val="00FF1419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784DC"/>
  <w15:docId w15:val="{CDEED6FC-08B4-4D74-A984-0DC0948F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62A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654CF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0654C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54CF"/>
    <w:pPr>
      <w:spacing w:after="0" w:line="240" w:lineRule="auto"/>
      <w:ind w:left="12060" w:hanging="12060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654CF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0654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rsid w:val="000654CF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0654CF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654CF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Tekstpodstawowy3Znak">
    <w:name w:val="Tekst podstawowy 3 Znak"/>
    <w:link w:val="Tekstpodstawowy3"/>
    <w:uiPriority w:val="99"/>
    <w:locked/>
    <w:rsid w:val="000654C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54CF"/>
    <w:pPr>
      <w:spacing w:after="0" w:line="240" w:lineRule="auto"/>
      <w:ind w:right="-250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0654C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F71B6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F71B6E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71B6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D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3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abrzyska</dc:creator>
  <cp:keywords/>
  <dc:description/>
  <cp:lastModifiedBy>Beata Adwent</cp:lastModifiedBy>
  <cp:revision>2</cp:revision>
  <cp:lastPrinted>2024-04-08T08:53:00Z</cp:lastPrinted>
  <dcterms:created xsi:type="dcterms:W3CDTF">2024-07-26T05:55:00Z</dcterms:created>
  <dcterms:modified xsi:type="dcterms:W3CDTF">2024-07-26T05:55:00Z</dcterms:modified>
</cp:coreProperties>
</file>