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ABA" w:rsidRDefault="00B63ABA" w:rsidP="00B63ABA"/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523"/>
        <w:gridCol w:w="1878"/>
        <w:gridCol w:w="1734"/>
        <w:gridCol w:w="3867"/>
        <w:gridCol w:w="1986"/>
        <w:gridCol w:w="1607"/>
        <w:gridCol w:w="1426"/>
        <w:gridCol w:w="1123"/>
      </w:tblGrid>
      <w:tr w:rsidR="00545FF7" w:rsidRPr="00545FF7" w:rsidTr="00545FF7">
        <w:trPr>
          <w:trHeight w:val="690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r w:rsidRPr="00545FF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Protokół z głosowania GBO 2027 - zadania okręgu 8 "Strzemięcin"</w:t>
            </w:r>
          </w:p>
        </w:tc>
      </w:tr>
      <w:tr w:rsidR="00545FF7" w:rsidRPr="00545FF7" w:rsidTr="009F6456">
        <w:trPr>
          <w:trHeight w:val="90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545FF7" w:rsidRPr="00545FF7" w:rsidRDefault="00545FF7" w:rsidP="00545F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45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545FF7" w:rsidRPr="00545FF7" w:rsidRDefault="00545FF7" w:rsidP="00545F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45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Imię Wnioskodawcy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545FF7" w:rsidRPr="00545FF7" w:rsidRDefault="00545FF7" w:rsidP="00545F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45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Nazwisko Wnioskodawcy</w:t>
            </w:r>
          </w:p>
        </w:tc>
        <w:tc>
          <w:tcPr>
            <w:tcW w:w="1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545FF7" w:rsidRPr="00545FF7" w:rsidRDefault="00545FF7" w:rsidP="00545F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45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Nazwa zadania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545FF7" w:rsidRPr="00545FF7" w:rsidRDefault="00545FF7" w:rsidP="00545F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45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Numer zadania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545FF7" w:rsidRPr="00545FF7" w:rsidRDefault="00545FF7" w:rsidP="00545F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45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Wartość zadania po weryfikacji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545FF7" w:rsidRPr="00545FF7" w:rsidRDefault="00545FF7" w:rsidP="00545F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45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Liczba głosów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545FF7" w:rsidRPr="00545FF7" w:rsidRDefault="00545FF7" w:rsidP="00545F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45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%</w:t>
            </w:r>
          </w:p>
        </w:tc>
      </w:tr>
      <w:tr w:rsidR="009F6456" w:rsidRPr="00545FF7" w:rsidTr="009F6456">
        <w:trPr>
          <w:trHeight w:val="96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545FF7" w:rsidRDefault="009F6456" w:rsidP="00545F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45FF7">
              <w:rPr>
                <w:rFonts w:ascii="Arial" w:eastAsia="Times New Roman" w:hAnsi="Arial" w:cs="Arial"/>
                <w:color w:val="000000"/>
                <w:lang w:eastAsia="pl-PL"/>
              </w:rPr>
              <w:t>1.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Anna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Simionkowska</w:t>
            </w:r>
          </w:p>
        </w:tc>
        <w:tc>
          <w:tcPr>
            <w:tcW w:w="1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Integracyjne miejsce zabaw dla dzieci przy ul. Korczaka 15-17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83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200 000,00 zł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19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9F6456" w:rsidRDefault="009F6456">
            <w:pPr>
              <w:jc w:val="center"/>
              <w:rPr>
                <w:rFonts w:ascii="Arial" w:hAnsi="Arial" w:cs="Arial"/>
                <w:color w:val="000000"/>
              </w:rPr>
            </w:pPr>
            <w:r w:rsidRPr="009F6456">
              <w:rPr>
                <w:rFonts w:ascii="Arial" w:hAnsi="Arial" w:cs="Arial"/>
                <w:color w:val="000000"/>
              </w:rPr>
              <w:t>33,02%</w:t>
            </w:r>
          </w:p>
        </w:tc>
      </w:tr>
      <w:tr w:rsidR="009F6456" w:rsidRPr="00545FF7" w:rsidTr="009F6456">
        <w:trPr>
          <w:trHeight w:val="96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545FF7" w:rsidRDefault="009F6456" w:rsidP="00545F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45FF7">
              <w:rPr>
                <w:rFonts w:ascii="Arial" w:eastAsia="Times New Roman" w:hAnsi="Arial" w:cs="Arial"/>
                <w:color w:val="000000"/>
                <w:lang w:eastAsia="pl-PL"/>
              </w:rPr>
              <w:t>2.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Emilia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Kwiatkowska</w:t>
            </w:r>
          </w:p>
        </w:tc>
        <w:tc>
          <w:tcPr>
            <w:tcW w:w="1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Modernizacja placu zabaw przy ul. Śniadeckich 72 w Grudziądzu, dz. nr 7/15 obr. 106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37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200 000,00 zł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267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9F6456" w:rsidRDefault="009F6456">
            <w:pPr>
              <w:jc w:val="center"/>
              <w:rPr>
                <w:rFonts w:ascii="Arial" w:hAnsi="Arial" w:cs="Arial"/>
                <w:color w:val="000000"/>
              </w:rPr>
            </w:pPr>
            <w:r w:rsidRPr="009F6456">
              <w:rPr>
                <w:rFonts w:ascii="Arial" w:hAnsi="Arial" w:cs="Arial"/>
                <w:color w:val="000000"/>
              </w:rPr>
              <w:t>27,64%</w:t>
            </w:r>
          </w:p>
        </w:tc>
      </w:tr>
      <w:tr w:rsidR="009F6456" w:rsidRPr="00545FF7" w:rsidTr="009F6456">
        <w:trPr>
          <w:trHeight w:val="118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6456" w:rsidRPr="00545FF7" w:rsidRDefault="009F6456" w:rsidP="00545F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45FF7">
              <w:rPr>
                <w:rFonts w:ascii="Arial" w:eastAsia="Times New Roman" w:hAnsi="Arial" w:cs="Arial"/>
                <w:color w:val="000000"/>
                <w:lang w:eastAsia="pl-PL"/>
              </w:rPr>
              <w:t>3.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Mariusz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Deptuła</w:t>
            </w:r>
          </w:p>
        </w:tc>
        <w:tc>
          <w:tcPr>
            <w:tcW w:w="1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Remont chodnika pomiędzy zespołem garażowym przy ul. Śniadeckich a basenem "Strzemyk"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14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200 000,00 zł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6456" w:rsidRPr="009F6456" w:rsidRDefault="009F6456">
            <w:pPr>
              <w:jc w:val="center"/>
              <w:rPr>
                <w:rFonts w:ascii="Arial" w:hAnsi="Arial" w:cs="Arial"/>
                <w:color w:val="000000"/>
              </w:rPr>
            </w:pPr>
            <w:r w:rsidRPr="009F6456">
              <w:rPr>
                <w:rFonts w:ascii="Arial" w:hAnsi="Arial" w:cs="Arial"/>
                <w:color w:val="000000"/>
              </w:rPr>
              <w:t>23,81%</w:t>
            </w:r>
          </w:p>
        </w:tc>
      </w:tr>
      <w:tr w:rsidR="009F6456" w:rsidRPr="00545FF7" w:rsidTr="009F6456">
        <w:trPr>
          <w:trHeight w:val="216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545FF7" w:rsidRDefault="009F6456" w:rsidP="00545F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45FF7">
              <w:rPr>
                <w:rFonts w:ascii="Arial" w:eastAsia="Times New Roman" w:hAnsi="Arial" w:cs="Arial"/>
                <w:color w:val="000000"/>
                <w:lang w:eastAsia="pl-PL"/>
              </w:rPr>
              <w:t>4.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Jadwiga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Biedzińska</w:t>
            </w:r>
          </w:p>
        </w:tc>
        <w:tc>
          <w:tcPr>
            <w:tcW w:w="1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Wyobraźnia bez granic – czytamy i budujemy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36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18 000,00 zł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606C48" w:rsidRDefault="009F6456" w:rsidP="00606C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06C48">
              <w:rPr>
                <w:rFonts w:ascii="Arial" w:eastAsia="Times New Roman" w:hAnsi="Arial" w:cs="Arial"/>
                <w:color w:val="000000"/>
                <w:lang w:eastAsia="pl-PL"/>
              </w:rPr>
              <w:t>150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6456" w:rsidRPr="009F6456" w:rsidRDefault="009F6456">
            <w:pPr>
              <w:jc w:val="center"/>
              <w:rPr>
                <w:rFonts w:ascii="Arial" w:hAnsi="Arial" w:cs="Arial"/>
                <w:color w:val="000000"/>
              </w:rPr>
            </w:pPr>
            <w:r w:rsidRPr="009F6456">
              <w:rPr>
                <w:rFonts w:ascii="Arial" w:hAnsi="Arial" w:cs="Arial"/>
                <w:color w:val="000000"/>
              </w:rPr>
              <w:t>15,53%</w:t>
            </w:r>
          </w:p>
        </w:tc>
      </w:tr>
      <w:tr w:rsidR="00545FF7" w:rsidRPr="00545FF7" w:rsidTr="009F6456">
        <w:trPr>
          <w:trHeight w:val="285"/>
        </w:trPr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5FF7" w:rsidRPr="00545FF7" w:rsidRDefault="00545FF7" w:rsidP="00545F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545FF7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Suma kontrolna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FF7" w:rsidRPr="00545FF7" w:rsidRDefault="00545FF7" w:rsidP="00545FF7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545FF7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618 000,00 zł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545FF7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96</w:t>
            </w:r>
            <w:r w:rsidR="009F6456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545FF7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100,00%</w:t>
            </w:r>
          </w:p>
        </w:tc>
      </w:tr>
      <w:tr w:rsidR="00545FF7" w:rsidRPr="00545FF7" w:rsidTr="009F6456">
        <w:trPr>
          <w:trHeight w:val="285"/>
        </w:trPr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5FF7" w:rsidRPr="00545FF7" w:rsidRDefault="00545FF7" w:rsidP="00545F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545FF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dla zadań okręgu 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FF7" w:rsidRPr="00545FF7" w:rsidRDefault="00545FF7" w:rsidP="00545FF7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545FF7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512 295,55 zł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545FF7" w:rsidRPr="00545FF7" w:rsidTr="009F6456">
        <w:trPr>
          <w:trHeight w:val="285"/>
        </w:trPr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5FF7" w:rsidRPr="00545FF7" w:rsidRDefault="00545FF7" w:rsidP="00545F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545FF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wybranych zadań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FF7" w:rsidRPr="00545FF7" w:rsidRDefault="00545FF7" w:rsidP="00545FF7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545FF7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418 000,00 zł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545FF7" w:rsidRPr="00545FF7" w:rsidTr="009F6456">
        <w:trPr>
          <w:trHeight w:val="285"/>
        </w:trPr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5FF7" w:rsidRPr="00545FF7" w:rsidRDefault="00545FF7" w:rsidP="00545F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545FF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Różnica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FF7" w:rsidRPr="00545FF7" w:rsidRDefault="00545FF7" w:rsidP="00545FF7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545FF7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94 295,55 zł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FF7" w:rsidRPr="00545FF7" w:rsidRDefault="00545FF7" w:rsidP="00545F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:rsidR="00545FF7" w:rsidRDefault="00545FF7" w:rsidP="00545FF7">
      <w:pPr>
        <w:jc w:val="right"/>
      </w:pPr>
    </w:p>
    <w:p w:rsidR="00545FF7" w:rsidRDefault="00545FF7" w:rsidP="00545FF7">
      <w:pPr>
        <w:jc w:val="right"/>
      </w:pPr>
    </w:p>
    <w:p w:rsidR="00545FF7" w:rsidRDefault="00545FF7" w:rsidP="00606C48"/>
    <w:sectPr w:rsidR="00545FF7" w:rsidSect="00545FF7">
      <w:pgSz w:w="16838" w:h="11906" w:orient="landscape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4D12A4"/>
    <w:rsid w:val="000003BC"/>
    <w:rsid w:val="000204B6"/>
    <w:rsid w:val="0002137A"/>
    <w:rsid w:val="0003634D"/>
    <w:rsid w:val="000D3BE0"/>
    <w:rsid w:val="00120340"/>
    <w:rsid w:val="00122191"/>
    <w:rsid w:val="00131A70"/>
    <w:rsid w:val="00196E13"/>
    <w:rsid w:val="001D0BC7"/>
    <w:rsid w:val="001D35F8"/>
    <w:rsid w:val="001F77B3"/>
    <w:rsid w:val="002040F2"/>
    <w:rsid w:val="0022497F"/>
    <w:rsid w:val="002444F9"/>
    <w:rsid w:val="00246A9A"/>
    <w:rsid w:val="00286DF8"/>
    <w:rsid w:val="002972F6"/>
    <w:rsid w:val="002A2D32"/>
    <w:rsid w:val="002F1D73"/>
    <w:rsid w:val="003255DE"/>
    <w:rsid w:val="003542AD"/>
    <w:rsid w:val="00373BA6"/>
    <w:rsid w:val="00377F9F"/>
    <w:rsid w:val="00380A76"/>
    <w:rsid w:val="003973D2"/>
    <w:rsid w:val="003A541C"/>
    <w:rsid w:val="003A692B"/>
    <w:rsid w:val="004C05D7"/>
    <w:rsid w:val="004D12A4"/>
    <w:rsid w:val="004E52A2"/>
    <w:rsid w:val="004E5EE0"/>
    <w:rsid w:val="004F3BC0"/>
    <w:rsid w:val="005025CD"/>
    <w:rsid w:val="00505691"/>
    <w:rsid w:val="005220A5"/>
    <w:rsid w:val="005317D4"/>
    <w:rsid w:val="005331CB"/>
    <w:rsid w:val="00545FF7"/>
    <w:rsid w:val="005C139A"/>
    <w:rsid w:val="005D012E"/>
    <w:rsid w:val="00606C48"/>
    <w:rsid w:val="006A4DAA"/>
    <w:rsid w:val="006C47A1"/>
    <w:rsid w:val="006C4EFD"/>
    <w:rsid w:val="006E7D1C"/>
    <w:rsid w:val="00734820"/>
    <w:rsid w:val="00786F05"/>
    <w:rsid w:val="007904FA"/>
    <w:rsid w:val="007B2EF2"/>
    <w:rsid w:val="007F799A"/>
    <w:rsid w:val="008032EE"/>
    <w:rsid w:val="0082433C"/>
    <w:rsid w:val="00861DAD"/>
    <w:rsid w:val="00890A59"/>
    <w:rsid w:val="008C25BA"/>
    <w:rsid w:val="008E7A76"/>
    <w:rsid w:val="00940FDC"/>
    <w:rsid w:val="009A720B"/>
    <w:rsid w:val="009C41B9"/>
    <w:rsid w:val="009F6456"/>
    <w:rsid w:val="00AE0BB5"/>
    <w:rsid w:val="00AF0450"/>
    <w:rsid w:val="00AF7114"/>
    <w:rsid w:val="00B309E5"/>
    <w:rsid w:val="00B51409"/>
    <w:rsid w:val="00B5346D"/>
    <w:rsid w:val="00B63ABA"/>
    <w:rsid w:val="00B90AD3"/>
    <w:rsid w:val="00BC1D5C"/>
    <w:rsid w:val="00BC67D1"/>
    <w:rsid w:val="00BE7A30"/>
    <w:rsid w:val="00C03B61"/>
    <w:rsid w:val="00C27B37"/>
    <w:rsid w:val="00C528C6"/>
    <w:rsid w:val="00CD6209"/>
    <w:rsid w:val="00D25852"/>
    <w:rsid w:val="00E7625C"/>
    <w:rsid w:val="00EF0441"/>
    <w:rsid w:val="00F67C2B"/>
    <w:rsid w:val="00FF2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A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118</Words>
  <Characters>712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swojtakowska</dc:creator>
  <cp:keywords/>
  <dc:description/>
  <cp:lastModifiedBy>swojtakowska</cp:lastModifiedBy>
  <cp:revision>32</cp:revision>
  <cp:lastPrinted>2024-09-23T09:30:00Z</cp:lastPrinted>
  <dcterms:created xsi:type="dcterms:W3CDTF">2020-06-15T10:48:00Z</dcterms:created>
  <dcterms:modified xsi:type="dcterms:W3CDTF">2026-10-06T14:15:00Z</dcterms:modified>
</cp:coreProperties>
</file>