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E3C" w:rsidRDefault="00A37E3C" w:rsidP="0033148C">
      <w:pPr>
        <w:spacing w:line="228" w:lineRule="auto"/>
        <w:ind w:left="100" w:hanging="9"/>
        <w:rPr>
          <w:rFonts w:ascii="Arial" w:hAnsi="Arial" w:cs="Arial"/>
        </w:rPr>
      </w:pPr>
    </w:p>
    <w:p w:rsidR="003B75AD" w:rsidRDefault="003B75AD" w:rsidP="003B75AD">
      <w:pPr>
        <w:spacing w:after="0"/>
        <w:jc w:val="right"/>
        <w:rPr>
          <w:rFonts w:ascii="Arial" w:hAnsi="Arial" w:cs="Arial"/>
          <w:bCs/>
          <w:sz w:val="18"/>
          <w:szCs w:val="18"/>
        </w:rPr>
      </w:pPr>
      <w:r w:rsidRPr="004F5650">
        <w:rPr>
          <w:rFonts w:ascii="Arial" w:hAnsi="Arial" w:cs="Arial"/>
          <w:sz w:val="18"/>
          <w:szCs w:val="18"/>
        </w:rPr>
        <w:t xml:space="preserve">Załącznik nr </w:t>
      </w:r>
      <w:r>
        <w:rPr>
          <w:rFonts w:ascii="Arial" w:hAnsi="Arial" w:cs="Arial"/>
          <w:sz w:val="18"/>
          <w:szCs w:val="18"/>
        </w:rPr>
        <w:t>2</w:t>
      </w:r>
      <w:r w:rsidRPr="004F5650">
        <w:rPr>
          <w:rFonts w:ascii="Arial" w:hAnsi="Arial" w:cs="Arial"/>
          <w:sz w:val="18"/>
          <w:szCs w:val="18"/>
        </w:rPr>
        <w:t xml:space="preserve"> do </w:t>
      </w:r>
      <w:r>
        <w:rPr>
          <w:rFonts w:ascii="Arial" w:hAnsi="Arial" w:cs="Arial"/>
          <w:sz w:val="18"/>
          <w:szCs w:val="18"/>
        </w:rPr>
        <w:t xml:space="preserve">umowy </w:t>
      </w:r>
      <w:r>
        <w:rPr>
          <w:rFonts w:ascii="Arial" w:hAnsi="Arial" w:cs="Arial"/>
          <w:sz w:val="18"/>
          <w:szCs w:val="18"/>
        </w:rPr>
        <w:t xml:space="preserve">uczestnictwa dziecka w projekcie/ </w:t>
      </w:r>
      <w:r>
        <w:rPr>
          <w:rFonts w:ascii="Arial" w:hAnsi="Arial" w:cs="Arial"/>
          <w:sz w:val="18"/>
          <w:szCs w:val="18"/>
        </w:rPr>
        <w:t xml:space="preserve">udziału w studiach podyplomowych na nauczycieli biorących udział w </w:t>
      </w:r>
      <w:bookmarkStart w:id="0" w:name="_GoBack"/>
      <w:bookmarkEnd w:id="0"/>
      <w:r w:rsidRPr="004F5650">
        <w:rPr>
          <w:rFonts w:ascii="Arial" w:hAnsi="Arial" w:cs="Arial"/>
          <w:color w:val="000000" w:themeColor="text1"/>
          <w:sz w:val="18"/>
          <w:szCs w:val="18"/>
        </w:rPr>
        <w:t xml:space="preserve">projekcie </w:t>
      </w:r>
      <w:r w:rsidRPr="004F5650">
        <w:rPr>
          <w:rFonts w:ascii="Arial" w:hAnsi="Arial" w:cs="Arial"/>
          <w:sz w:val="18"/>
          <w:szCs w:val="18"/>
        </w:rPr>
        <w:t xml:space="preserve">pn. </w:t>
      </w:r>
      <w:r w:rsidRPr="004F5650">
        <w:rPr>
          <w:rFonts w:ascii="Arial" w:hAnsi="Arial" w:cs="Arial"/>
          <w:bCs/>
          <w:sz w:val="18"/>
          <w:szCs w:val="18"/>
        </w:rPr>
        <w:t>„</w:t>
      </w:r>
      <w:r>
        <w:rPr>
          <w:rFonts w:ascii="Arial" w:hAnsi="Arial" w:cs="Arial"/>
          <w:bCs/>
          <w:sz w:val="18"/>
          <w:szCs w:val="18"/>
        </w:rPr>
        <w:t>W</w:t>
      </w:r>
      <w:r w:rsidRPr="004F5650">
        <w:rPr>
          <w:rFonts w:ascii="Arial" w:hAnsi="Arial" w:cs="Arial"/>
          <w:bCs/>
          <w:sz w:val="18"/>
          <w:szCs w:val="18"/>
        </w:rPr>
        <w:t xml:space="preserve">sparcie przedszkoli miejskich na dodatkowe zajęcia edukacyjne </w:t>
      </w:r>
    </w:p>
    <w:p w:rsidR="003B75AD" w:rsidRPr="004F5650" w:rsidRDefault="003B75AD" w:rsidP="003B75AD">
      <w:pPr>
        <w:spacing w:after="0"/>
        <w:jc w:val="right"/>
        <w:rPr>
          <w:rFonts w:ascii="Arial" w:hAnsi="Arial" w:cs="Arial"/>
          <w:bCs/>
          <w:sz w:val="18"/>
          <w:szCs w:val="18"/>
        </w:rPr>
      </w:pPr>
      <w:r w:rsidRPr="004F5650">
        <w:rPr>
          <w:rFonts w:ascii="Arial" w:hAnsi="Arial" w:cs="Arial"/>
          <w:bCs/>
          <w:sz w:val="18"/>
          <w:szCs w:val="18"/>
        </w:rPr>
        <w:t>oraz na pomoc dzieciom z niepełnosprawnościami”</w:t>
      </w:r>
    </w:p>
    <w:p w:rsidR="00C0597C" w:rsidRDefault="00C0597C" w:rsidP="00C0597C">
      <w:pPr>
        <w:spacing w:line="228" w:lineRule="auto"/>
        <w:ind w:left="100" w:hanging="9"/>
        <w:rPr>
          <w:rFonts w:ascii="Arial" w:hAnsi="Arial" w:cs="Arial"/>
          <w:bCs/>
          <w:sz w:val="20"/>
          <w:szCs w:val="20"/>
        </w:rPr>
      </w:pPr>
    </w:p>
    <w:p w:rsidR="00513002" w:rsidRPr="00771153" w:rsidRDefault="00774D47" w:rsidP="00C0597C">
      <w:pPr>
        <w:spacing w:line="228" w:lineRule="auto"/>
        <w:ind w:left="100" w:hanging="9"/>
        <w:jc w:val="center"/>
        <w:rPr>
          <w:rFonts w:ascii="Arial" w:hAnsi="Arial" w:cs="Arial"/>
          <w:b/>
        </w:rPr>
      </w:pPr>
      <w:r w:rsidRPr="00771153">
        <w:rPr>
          <w:rFonts w:ascii="Arial" w:hAnsi="Arial" w:cs="Arial"/>
          <w:b/>
        </w:rPr>
        <w:t>OŚWIADCZENIE</w:t>
      </w:r>
      <w:r w:rsidR="00C0597C">
        <w:rPr>
          <w:rFonts w:ascii="Arial" w:hAnsi="Arial" w:cs="Arial"/>
          <w:b/>
        </w:rPr>
        <w:t xml:space="preserve"> OPIEKUNA PRAWNEGO </w:t>
      </w:r>
      <w:r w:rsidR="00A55931">
        <w:rPr>
          <w:rFonts w:ascii="Arial" w:hAnsi="Arial" w:cs="Arial"/>
          <w:b/>
        </w:rPr>
        <w:t xml:space="preserve">/ </w:t>
      </w:r>
      <w:r w:rsidRPr="00771153">
        <w:rPr>
          <w:rFonts w:ascii="Arial" w:hAnsi="Arial" w:cs="Arial"/>
          <w:b/>
        </w:rPr>
        <w:t>UCZESTNIKA PROJEKTU</w:t>
      </w:r>
    </w:p>
    <w:p w:rsidR="005A3ABE" w:rsidRPr="00C0597C" w:rsidRDefault="00513002" w:rsidP="00163A62">
      <w:pPr>
        <w:spacing w:line="228" w:lineRule="auto"/>
        <w:ind w:left="100" w:hanging="9"/>
        <w:jc w:val="center"/>
        <w:rPr>
          <w:rFonts w:ascii="Arial" w:hAnsi="Arial" w:cs="Arial"/>
          <w:b/>
          <w:sz w:val="24"/>
          <w:szCs w:val="24"/>
        </w:rPr>
      </w:pPr>
      <w:r w:rsidRPr="00C0597C">
        <w:rPr>
          <w:rFonts w:ascii="Arial" w:hAnsi="Arial" w:cs="Arial"/>
          <w:b/>
          <w:bCs/>
          <w:sz w:val="24"/>
          <w:szCs w:val="24"/>
        </w:rPr>
        <w:t xml:space="preserve">Klauzula informacyjna </w:t>
      </w:r>
      <w:r w:rsidR="00163A62" w:rsidRPr="00C0597C">
        <w:rPr>
          <w:rFonts w:ascii="Arial" w:hAnsi="Arial" w:cs="Arial"/>
          <w:b/>
          <w:bCs/>
          <w:sz w:val="24"/>
          <w:szCs w:val="24"/>
        </w:rPr>
        <w:t xml:space="preserve">w projekcie </w:t>
      </w:r>
      <w:r w:rsidR="00C0597C" w:rsidRPr="00C0597C">
        <w:rPr>
          <w:rFonts w:ascii="Arial" w:hAnsi="Arial" w:cs="Arial"/>
          <w:b/>
          <w:sz w:val="24"/>
          <w:szCs w:val="24"/>
        </w:rPr>
        <w:t xml:space="preserve">pn. </w:t>
      </w:r>
      <w:r w:rsidR="00C0597C" w:rsidRPr="00C0597C">
        <w:rPr>
          <w:rFonts w:ascii="Arial" w:hAnsi="Arial" w:cs="Arial"/>
          <w:b/>
          <w:bCs/>
          <w:sz w:val="24"/>
          <w:szCs w:val="24"/>
        </w:rPr>
        <w:t>„Wsparcie przedszkoli miejskich na dodatkowe zajęcia edukacyjne oraz na pomoc dzieciom z niepełnosprawnościami</w:t>
      </w:r>
      <w:r w:rsidR="00C0597C">
        <w:rPr>
          <w:rFonts w:ascii="Arial" w:hAnsi="Arial" w:cs="Arial"/>
          <w:b/>
          <w:bCs/>
          <w:sz w:val="24"/>
          <w:szCs w:val="24"/>
        </w:rPr>
        <w:t>”</w:t>
      </w:r>
    </w:p>
    <w:p w:rsidR="00513002" w:rsidRPr="00771153" w:rsidRDefault="00513002" w:rsidP="00513002">
      <w:pPr>
        <w:spacing w:after="0"/>
        <w:jc w:val="both"/>
        <w:rPr>
          <w:rFonts w:ascii="Arial" w:hAnsi="Arial" w:cs="Arial"/>
        </w:rPr>
      </w:pPr>
    </w:p>
    <w:p w:rsidR="00011147" w:rsidRPr="00C0597C" w:rsidRDefault="005A386E" w:rsidP="00C0597C">
      <w:pPr>
        <w:spacing w:line="228" w:lineRule="auto"/>
        <w:ind w:left="100" w:hanging="9"/>
        <w:jc w:val="both"/>
        <w:rPr>
          <w:rFonts w:ascii="Arial" w:hAnsi="Arial" w:cs="Arial"/>
        </w:rPr>
      </w:pPr>
      <w:r w:rsidRPr="00C0597C">
        <w:rPr>
          <w:rFonts w:ascii="Arial" w:hAnsi="Arial" w:cs="Arial"/>
          <w:bCs/>
        </w:rPr>
        <w:t xml:space="preserve">Administrator Państwa danych, który jest zobowiązany do tego, aby w zgodzie z art. 12 rozporządzenia Parlamentu Europejskiego i Rady (UE) 2016/679 z dnia 27 kwietnia 2016 r. </w:t>
      </w:r>
      <w:r w:rsidR="00DA6F8B" w:rsidRPr="00C0597C">
        <w:rPr>
          <w:rFonts w:ascii="Arial" w:hAnsi="Arial" w:cs="Arial"/>
          <w:bCs/>
        </w:rPr>
        <w:br/>
      </w:r>
      <w:r w:rsidRPr="00C0597C">
        <w:rPr>
          <w:rFonts w:ascii="Arial" w:hAnsi="Arial" w:cs="Arial"/>
          <w:bCs/>
        </w:rPr>
        <w:t xml:space="preserve">w sprawie ochrony osób fizycznych w związku z przetwarzaniem danych osobowych </w:t>
      </w:r>
      <w:r w:rsidR="00DA6F8B" w:rsidRPr="00C0597C">
        <w:rPr>
          <w:rFonts w:ascii="Arial" w:hAnsi="Arial" w:cs="Arial"/>
          <w:bCs/>
        </w:rPr>
        <w:br/>
      </w:r>
      <w:r w:rsidRPr="00C0597C">
        <w:rPr>
          <w:rFonts w:ascii="Arial" w:hAnsi="Arial" w:cs="Arial"/>
          <w:bCs/>
        </w:rPr>
        <w:t>i w sprawie swobodnego przepływu takich danych oraz uchylenia dyrektywy 95/46/WE (ogólne rozporządzenie o ochronie danych) (Dz. Urz. UE. L. z 2016 r. Nr 119, str. 1; sprostowania: Dz. Urz. UE. L. z 2018 r. Nr 127, str. 2; Dz. Urz. UE. L z 2021 r. Nr 74, str. 35) – zwanego dalej jako RODO, udzielić Państwu wszelkich informacji, o zasadach przetwarzania danych oraz o przysługujących Państwu prawach w związku z realizacją wymogów określ</w:t>
      </w:r>
      <w:r w:rsidR="00011147" w:rsidRPr="00C0597C">
        <w:rPr>
          <w:rFonts w:ascii="Arial" w:hAnsi="Arial" w:cs="Arial"/>
          <w:bCs/>
        </w:rPr>
        <w:t xml:space="preserve">onych w art. 13 ust. 1 i 2 RODO </w:t>
      </w:r>
      <w:r w:rsidR="00011147" w:rsidRPr="00C0597C">
        <w:rPr>
          <w:rFonts w:ascii="Arial" w:hAnsi="Arial" w:cs="Arial"/>
        </w:rPr>
        <w:t xml:space="preserve">w związku z przetwarzaniem Państwa danych osobowych w projekcie </w:t>
      </w:r>
      <w:r w:rsidR="00C0597C" w:rsidRPr="00C0597C">
        <w:rPr>
          <w:rFonts w:ascii="Arial" w:hAnsi="Arial" w:cs="Arial"/>
          <w:bCs/>
        </w:rPr>
        <w:t>„Wsparcie przedszkoli miejskich na dodatkowe zajęcia edukacyjne oraz na pomoc dzieciom z niepełnosprawnościami”</w:t>
      </w:r>
      <w:r w:rsidR="00011147" w:rsidRPr="00C0597C">
        <w:rPr>
          <w:rFonts w:ascii="Arial" w:hAnsi="Arial" w:cs="Arial"/>
        </w:rPr>
        <w:t xml:space="preserve"> realizowanego w ramach programu Fundusze Europejskie dla Kujaw i Pomorza 2021-2027 (</w:t>
      </w:r>
      <w:proofErr w:type="spellStart"/>
      <w:r w:rsidR="00011147" w:rsidRPr="00C0597C">
        <w:rPr>
          <w:rFonts w:ascii="Arial" w:hAnsi="Arial" w:cs="Arial"/>
        </w:rPr>
        <w:t>FEdKP</w:t>
      </w:r>
      <w:proofErr w:type="spellEnd"/>
      <w:r w:rsidR="00011147" w:rsidRPr="00C0597C">
        <w:rPr>
          <w:rFonts w:ascii="Arial" w:hAnsi="Arial" w:cs="Arial"/>
        </w:rPr>
        <w:t>):</w:t>
      </w:r>
    </w:p>
    <w:p w:rsidR="005A386E" w:rsidRPr="00771153" w:rsidRDefault="005A386E" w:rsidP="005A386E">
      <w:pPr>
        <w:shd w:val="clear" w:color="auto" w:fill="FFFFFF" w:themeFill="background1"/>
        <w:spacing w:after="40" w:line="300" w:lineRule="atLeast"/>
        <w:jc w:val="both"/>
        <w:rPr>
          <w:rFonts w:ascii="Arial" w:hAnsi="Arial" w:cs="Arial"/>
          <w:bCs/>
        </w:rPr>
      </w:pPr>
    </w:p>
    <w:p w:rsidR="005A386E" w:rsidRPr="00771153" w:rsidRDefault="005A386E" w:rsidP="005A386E">
      <w:pPr>
        <w:pStyle w:val="Akapitzlist"/>
        <w:numPr>
          <w:ilvl w:val="0"/>
          <w:numId w:val="37"/>
        </w:numPr>
        <w:shd w:val="clear" w:color="auto" w:fill="FFFFFF" w:themeFill="background1"/>
        <w:spacing w:after="40" w:line="300" w:lineRule="atLeast"/>
        <w:ind w:left="284" w:hanging="284"/>
        <w:jc w:val="both"/>
        <w:rPr>
          <w:rFonts w:ascii="Arial" w:hAnsi="Arial" w:cs="Arial"/>
        </w:rPr>
      </w:pPr>
      <w:r w:rsidRPr="00771153">
        <w:rPr>
          <w:rFonts w:ascii="Arial" w:hAnsi="Arial" w:cs="Arial"/>
        </w:rPr>
        <w:t xml:space="preserve">Administratorem Państwa danych osobowych przetwarzanych w Urzędzie Miejskim </w:t>
      </w:r>
      <w:r w:rsidR="00DA6F8B">
        <w:rPr>
          <w:rFonts w:ascii="Arial" w:hAnsi="Arial" w:cs="Arial"/>
        </w:rPr>
        <w:br/>
      </w:r>
      <w:r w:rsidRPr="00771153">
        <w:rPr>
          <w:rFonts w:ascii="Arial" w:hAnsi="Arial" w:cs="Arial"/>
          <w:spacing w:val="-4"/>
        </w:rPr>
        <w:t xml:space="preserve">w Grudziądzu jest Prezydent Grudziądza. </w:t>
      </w:r>
      <w:r w:rsidRPr="00771153">
        <w:rPr>
          <w:rFonts w:ascii="Arial" w:hAnsi="Arial" w:cs="Arial"/>
        </w:rPr>
        <w:t xml:space="preserve">Kontaktować się z Administratorem można </w:t>
      </w:r>
      <w:r w:rsidR="00DA6F8B">
        <w:rPr>
          <w:rFonts w:ascii="Arial" w:hAnsi="Arial" w:cs="Arial"/>
        </w:rPr>
        <w:br/>
      </w:r>
      <w:r w:rsidRPr="00771153">
        <w:rPr>
          <w:rFonts w:ascii="Arial" w:hAnsi="Arial" w:cs="Arial"/>
        </w:rPr>
        <w:t>w następujący sposób:</w:t>
      </w:r>
    </w:p>
    <w:p w:rsidR="005A386E" w:rsidRPr="00771153" w:rsidRDefault="005A386E" w:rsidP="005A386E">
      <w:pPr>
        <w:pStyle w:val="Akapitzlist"/>
        <w:numPr>
          <w:ilvl w:val="0"/>
          <w:numId w:val="38"/>
        </w:numPr>
        <w:shd w:val="clear" w:color="auto" w:fill="FFFFFF" w:themeFill="background1"/>
        <w:spacing w:after="40" w:line="300" w:lineRule="atLeast"/>
        <w:ind w:left="709" w:hanging="425"/>
        <w:jc w:val="both"/>
        <w:rPr>
          <w:rFonts w:ascii="Arial" w:hAnsi="Arial" w:cs="Arial"/>
        </w:rPr>
      </w:pPr>
      <w:r w:rsidRPr="00771153">
        <w:rPr>
          <w:rFonts w:ascii="Arial" w:hAnsi="Arial" w:cs="Arial"/>
        </w:rPr>
        <w:t>listownie: ul. Ratuszowa 1, 86-300 Grudziądz,</w:t>
      </w:r>
    </w:p>
    <w:p w:rsidR="005A386E" w:rsidRPr="00771153" w:rsidRDefault="005A386E" w:rsidP="005A386E">
      <w:pPr>
        <w:pStyle w:val="Akapitzlist"/>
        <w:numPr>
          <w:ilvl w:val="0"/>
          <w:numId w:val="38"/>
        </w:numPr>
        <w:shd w:val="clear" w:color="auto" w:fill="FFFFFF" w:themeFill="background1"/>
        <w:spacing w:after="40" w:line="300" w:lineRule="atLeast"/>
        <w:ind w:left="709" w:hanging="425"/>
        <w:jc w:val="both"/>
        <w:rPr>
          <w:rFonts w:ascii="Arial" w:hAnsi="Arial" w:cs="Arial"/>
        </w:rPr>
      </w:pPr>
      <w:r w:rsidRPr="00771153">
        <w:rPr>
          <w:rFonts w:ascii="Arial" w:hAnsi="Arial" w:cs="Arial"/>
        </w:rPr>
        <w:t>telefonicznie: +48 56 45 10 200,</w:t>
      </w:r>
    </w:p>
    <w:p w:rsidR="005A386E" w:rsidRPr="00771153" w:rsidRDefault="005A386E" w:rsidP="005A386E">
      <w:pPr>
        <w:pStyle w:val="Akapitzlist"/>
        <w:numPr>
          <w:ilvl w:val="0"/>
          <w:numId w:val="38"/>
        </w:numPr>
        <w:shd w:val="clear" w:color="auto" w:fill="FFFFFF"/>
        <w:spacing w:after="40" w:line="300" w:lineRule="atLeast"/>
        <w:ind w:left="709" w:hanging="425"/>
        <w:jc w:val="both"/>
        <w:rPr>
          <w:rFonts w:ascii="Arial" w:hAnsi="Arial" w:cs="Arial"/>
          <w:color w:val="000000" w:themeColor="text1"/>
        </w:rPr>
      </w:pPr>
      <w:r w:rsidRPr="00771153">
        <w:rPr>
          <w:rFonts w:ascii="Arial" w:hAnsi="Arial" w:cs="Arial"/>
          <w:spacing w:val="-4"/>
        </w:rPr>
        <w:t xml:space="preserve">e-mail: </w:t>
      </w:r>
      <w:hyperlink r:id="rId11" w:history="1">
        <w:r w:rsidRPr="00771153">
          <w:rPr>
            <w:rStyle w:val="Hipercze"/>
            <w:rFonts w:ascii="Arial" w:hAnsi="Arial" w:cs="Arial"/>
            <w:color w:val="000000" w:themeColor="text1"/>
            <w:spacing w:val="-4"/>
          </w:rPr>
          <w:t>bip@um.grudziadz.pl</w:t>
        </w:r>
      </w:hyperlink>
      <w:r w:rsidRPr="00771153">
        <w:rPr>
          <w:rFonts w:ascii="Arial" w:hAnsi="Arial" w:cs="Arial"/>
          <w:color w:val="000000" w:themeColor="text1"/>
          <w:spacing w:val="-4"/>
        </w:rPr>
        <w:t xml:space="preserve">, </w:t>
      </w:r>
      <w:hyperlink r:id="rId12" w:history="1">
        <w:r w:rsidRPr="00771153">
          <w:rPr>
            <w:rStyle w:val="Hipercze"/>
            <w:rFonts w:ascii="Arial" w:hAnsi="Arial" w:cs="Arial"/>
            <w:color w:val="000000" w:themeColor="text1"/>
            <w:spacing w:val="-4"/>
          </w:rPr>
          <w:t>sekretariat@um.grudziadz.pl</w:t>
        </w:r>
      </w:hyperlink>
      <w:r w:rsidRPr="00771153">
        <w:rPr>
          <w:rFonts w:ascii="Arial" w:hAnsi="Arial" w:cs="Arial"/>
        </w:rPr>
        <w:t>,</w:t>
      </w:r>
    </w:p>
    <w:p w:rsidR="005A386E" w:rsidRPr="00771153" w:rsidRDefault="005A386E" w:rsidP="005A386E">
      <w:pPr>
        <w:pStyle w:val="Akapitzlist"/>
        <w:numPr>
          <w:ilvl w:val="0"/>
          <w:numId w:val="38"/>
        </w:numPr>
        <w:shd w:val="clear" w:color="auto" w:fill="FFFFFF"/>
        <w:spacing w:after="40" w:line="300" w:lineRule="atLeast"/>
        <w:ind w:left="709" w:hanging="425"/>
        <w:jc w:val="both"/>
        <w:rPr>
          <w:rFonts w:ascii="Arial" w:hAnsi="Arial" w:cs="Arial"/>
        </w:rPr>
      </w:pPr>
      <w:r w:rsidRPr="00771153">
        <w:rPr>
          <w:rFonts w:ascii="Arial" w:hAnsi="Arial" w:cs="Arial"/>
        </w:rPr>
        <w:t>adres skrytki podawczej na platformie ePUAP /r52x2ncx64/SkrytkaESP,</w:t>
      </w:r>
    </w:p>
    <w:p w:rsidR="005A386E" w:rsidRDefault="005A386E" w:rsidP="005A386E">
      <w:pPr>
        <w:pStyle w:val="Akapitzlist"/>
        <w:numPr>
          <w:ilvl w:val="0"/>
          <w:numId w:val="38"/>
        </w:numPr>
        <w:shd w:val="clear" w:color="auto" w:fill="FFFFFF"/>
        <w:spacing w:after="40" w:line="300" w:lineRule="atLeast"/>
        <w:ind w:left="709" w:hanging="425"/>
        <w:jc w:val="both"/>
        <w:rPr>
          <w:rFonts w:ascii="Arial" w:hAnsi="Arial" w:cs="Arial"/>
        </w:rPr>
      </w:pPr>
      <w:r w:rsidRPr="00771153">
        <w:rPr>
          <w:rFonts w:ascii="Arial" w:hAnsi="Arial" w:cs="Arial"/>
        </w:rPr>
        <w:t>adres doręczeń elektronicznych: AE:PL-46814-71543-BVRUB-27.</w:t>
      </w:r>
    </w:p>
    <w:p w:rsidR="005D51F4" w:rsidRPr="00771153" w:rsidRDefault="005D51F4" w:rsidP="005D51F4">
      <w:pPr>
        <w:pStyle w:val="Akapitzlist"/>
        <w:shd w:val="clear" w:color="auto" w:fill="FFFFFF"/>
        <w:spacing w:after="40" w:line="300" w:lineRule="atLeast"/>
        <w:ind w:left="709"/>
        <w:jc w:val="both"/>
        <w:rPr>
          <w:rFonts w:ascii="Arial" w:hAnsi="Arial" w:cs="Arial"/>
        </w:rPr>
      </w:pPr>
    </w:p>
    <w:p w:rsidR="00B27C43" w:rsidRPr="005D51F4" w:rsidRDefault="005A386E" w:rsidP="00DA6F8B">
      <w:pPr>
        <w:pStyle w:val="Akapitzlist"/>
        <w:numPr>
          <w:ilvl w:val="0"/>
          <w:numId w:val="37"/>
        </w:numPr>
        <w:shd w:val="clear" w:color="auto" w:fill="FFFFFF"/>
        <w:spacing w:after="40" w:line="300" w:lineRule="atLeast"/>
        <w:ind w:left="284" w:hanging="284"/>
        <w:jc w:val="both"/>
        <w:rPr>
          <w:rFonts w:ascii="Arial" w:hAnsi="Arial" w:cs="Arial"/>
        </w:rPr>
      </w:pPr>
      <w:r w:rsidRPr="00771153">
        <w:rPr>
          <w:rFonts w:ascii="Arial" w:hAnsi="Arial" w:cs="Arial"/>
          <w:color w:val="000000" w:themeColor="text1"/>
        </w:rPr>
        <w:t xml:space="preserve">Administrator wyznaczył Inspektora Ochrony Danych, z którym można kontaktować się </w:t>
      </w:r>
      <w:r w:rsidRPr="00771153">
        <w:rPr>
          <w:rFonts w:ascii="Arial" w:hAnsi="Arial" w:cs="Arial"/>
          <w:color w:val="000000" w:themeColor="text1"/>
          <w:spacing w:val="-4"/>
        </w:rPr>
        <w:t xml:space="preserve">we wszystkich sprawach związanych z przetwarzaniem danych osobowych oraz korzystania </w:t>
      </w:r>
      <w:r w:rsidR="00876471">
        <w:rPr>
          <w:rFonts w:ascii="Arial" w:hAnsi="Arial" w:cs="Arial"/>
          <w:color w:val="000000" w:themeColor="text1"/>
          <w:spacing w:val="-4"/>
        </w:rPr>
        <w:t xml:space="preserve">         </w:t>
      </w:r>
      <w:r w:rsidR="001E4FF2">
        <w:rPr>
          <w:rFonts w:ascii="Arial" w:hAnsi="Arial" w:cs="Arial"/>
          <w:color w:val="000000" w:themeColor="text1"/>
          <w:spacing w:val="-4"/>
        </w:rPr>
        <w:t xml:space="preserve">    </w:t>
      </w:r>
      <w:r w:rsidRPr="00771153">
        <w:rPr>
          <w:rFonts w:ascii="Arial" w:hAnsi="Arial" w:cs="Arial"/>
          <w:color w:val="000000" w:themeColor="text1"/>
          <w:spacing w:val="-4"/>
        </w:rPr>
        <w:t xml:space="preserve">z praw związanych z przetwarzaniem danych - nr tel. 56 451 04 70 lub +48 693 721 077, e-mail: </w:t>
      </w:r>
      <w:hyperlink r:id="rId13" w:history="1">
        <w:r w:rsidRPr="00771153">
          <w:rPr>
            <w:rStyle w:val="Hipercze"/>
            <w:rFonts w:ascii="Arial" w:hAnsi="Arial" w:cs="Arial"/>
            <w:color w:val="000000" w:themeColor="text1"/>
            <w:spacing w:val="-4"/>
          </w:rPr>
          <w:t>p.mazur@um.grudziadz.pl</w:t>
        </w:r>
      </w:hyperlink>
      <w:r w:rsidRPr="00771153">
        <w:rPr>
          <w:rFonts w:ascii="Arial" w:hAnsi="Arial" w:cs="Arial"/>
          <w:color w:val="000000" w:themeColor="text1"/>
          <w:spacing w:val="-4"/>
        </w:rPr>
        <w:t xml:space="preserve"> oraz pisemnie na adres Administratora.</w:t>
      </w:r>
    </w:p>
    <w:p w:rsidR="005D51F4" w:rsidRPr="00DA6F8B" w:rsidRDefault="005D51F4" w:rsidP="005D51F4">
      <w:pPr>
        <w:pStyle w:val="Akapitzlist"/>
        <w:shd w:val="clear" w:color="auto" w:fill="FFFFFF"/>
        <w:spacing w:after="40" w:line="300" w:lineRule="atLeast"/>
        <w:ind w:left="284"/>
        <w:jc w:val="both"/>
        <w:rPr>
          <w:rFonts w:ascii="Arial" w:hAnsi="Arial" w:cs="Arial"/>
        </w:rPr>
      </w:pPr>
    </w:p>
    <w:p w:rsidR="00412634" w:rsidRPr="00E1319C" w:rsidRDefault="00E1319C" w:rsidP="00E1319C">
      <w:pPr>
        <w:pStyle w:val="Akapitzlist"/>
        <w:numPr>
          <w:ilvl w:val="0"/>
          <w:numId w:val="37"/>
        </w:numPr>
        <w:spacing w:after="0"/>
        <w:ind w:left="284" w:hanging="284"/>
        <w:jc w:val="both"/>
        <w:rPr>
          <w:rFonts w:ascii="Arial" w:hAnsi="Arial" w:cs="Arial"/>
          <w:bCs/>
        </w:rPr>
      </w:pPr>
      <w:r w:rsidRPr="00E1319C">
        <w:rPr>
          <w:rFonts w:ascii="Arial" w:hAnsi="Arial" w:cs="Arial"/>
          <w:bCs/>
        </w:rPr>
        <w:t>Współ</w:t>
      </w:r>
      <w:r w:rsidR="00412634" w:rsidRPr="00E1319C">
        <w:rPr>
          <w:rFonts w:ascii="Arial" w:hAnsi="Arial" w:cs="Arial"/>
          <w:bCs/>
        </w:rPr>
        <w:t>administrator</w:t>
      </w:r>
      <w:r w:rsidR="006F79B3" w:rsidRPr="00E1319C">
        <w:rPr>
          <w:rFonts w:ascii="Arial" w:hAnsi="Arial" w:cs="Arial"/>
          <w:bCs/>
        </w:rPr>
        <w:t xml:space="preserve">ami </w:t>
      </w:r>
      <w:r w:rsidR="00412634" w:rsidRPr="00E1319C">
        <w:rPr>
          <w:rFonts w:ascii="Arial" w:hAnsi="Arial" w:cs="Arial"/>
          <w:bCs/>
        </w:rPr>
        <w:t>uczestniczący</w:t>
      </w:r>
      <w:r w:rsidR="006F79B3" w:rsidRPr="00E1319C">
        <w:rPr>
          <w:rFonts w:ascii="Arial" w:hAnsi="Arial" w:cs="Arial"/>
          <w:bCs/>
        </w:rPr>
        <w:t xml:space="preserve">mi </w:t>
      </w:r>
      <w:r w:rsidR="00412634" w:rsidRPr="00E1319C">
        <w:rPr>
          <w:rFonts w:ascii="Arial" w:hAnsi="Arial" w:cs="Arial"/>
          <w:bCs/>
        </w:rPr>
        <w:t>w realizacji projektu</w:t>
      </w:r>
      <w:r w:rsidR="006F79B3" w:rsidRPr="00E1319C">
        <w:rPr>
          <w:rFonts w:ascii="Arial" w:hAnsi="Arial" w:cs="Arial"/>
          <w:bCs/>
        </w:rPr>
        <w:t xml:space="preserve"> są:</w:t>
      </w:r>
    </w:p>
    <w:p w:rsidR="00E1319C" w:rsidRDefault="00E1319C" w:rsidP="00DA6F8B">
      <w:pPr>
        <w:pStyle w:val="Akapitzlist"/>
        <w:numPr>
          <w:ilvl w:val="0"/>
          <w:numId w:val="33"/>
        </w:numPr>
        <w:spacing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Urząd Miejski w Grudziądzu, ul. Ratuszowa 1 – w zakresie koordynowania realizacją projektu,</w:t>
      </w:r>
    </w:p>
    <w:p w:rsidR="00730E92" w:rsidRPr="00C0597C" w:rsidRDefault="00412634" w:rsidP="00020AF2">
      <w:pPr>
        <w:pStyle w:val="Akapitzlist"/>
        <w:numPr>
          <w:ilvl w:val="0"/>
          <w:numId w:val="33"/>
        </w:numPr>
        <w:spacing w:after="0"/>
        <w:jc w:val="both"/>
        <w:rPr>
          <w:rFonts w:ascii="Arial" w:hAnsi="Arial" w:cs="Arial"/>
        </w:rPr>
      </w:pPr>
      <w:r w:rsidRPr="00C0597C">
        <w:rPr>
          <w:rFonts w:ascii="Arial" w:hAnsi="Arial" w:cs="Arial"/>
        </w:rPr>
        <w:t>Realizatorzy projektu</w:t>
      </w:r>
      <w:r w:rsidR="00B27C43" w:rsidRPr="00C0597C">
        <w:rPr>
          <w:rFonts w:ascii="Arial" w:hAnsi="Arial" w:cs="Arial"/>
        </w:rPr>
        <w:t xml:space="preserve">: </w:t>
      </w:r>
      <w:r w:rsidR="00C0597C" w:rsidRPr="00C0597C">
        <w:rPr>
          <w:rFonts w:ascii="Arial" w:hAnsi="Arial" w:cs="Arial"/>
        </w:rPr>
        <w:t>Przedszkole Miejskie „Śródmieście”,</w:t>
      </w:r>
      <w:r w:rsidR="00B27C43" w:rsidRPr="00C0597C">
        <w:rPr>
          <w:rFonts w:ascii="Arial" w:hAnsi="Arial" w:cs="Arial"/>
        </w:rPr>
        <w:t xml:space="preserve"> ul. </w:t>
      </w:r>
      <w:r w:rsidR="00C0597C" w:rsidRPr="00C0597C">
        <w:rPr>
          <w:rFonts w:ascii="Arial" w:hAnsi="Arial" w:cs="Arial"/>
        </w:rPr>
        <w:t>Groblowa 15</w:t>
      </w:r>
      <w:r w:rsidR="00B27C43" w:rsidRPr="00C0597C">
        <w:rPr>
          <w:rFonts w:ascii="Arial" w:hAnsi="Arial" w:cs="Arial"/>
        </w:rPr>
        <w:t>, 86-300  Grudziądz</w:t>
      </w:r>
      <w:r w:rsidR="00C0597C" w:rsidRPr="00C0597C">
        <w:rPr>
          <w:rFonts w:ascii="Arial" w:hAnsi="Arial" w:cs="Arial"/>
        </w:rPr>
        <w:t xml:space="preserve"> oraz Przedszkole Miejskie „Kuntersztyn”,</w:t>
      </w:r>
      <w:r w:rsidR="00B27C43" w:rsidRPr="00C0597C">
        <w:rPr>
          <w:rFonts w:ascii="Arial" w:hAnsi="Arial" w:cs="Arial"/>
        </w:rPr>
        <w:t xml:space="preserve"> ul. </w:t>
      </w:r>
      <w:r w:rsidR="00C0597C" w:rsidRPr="00C0597C">
        <w:rPr>
          <w:rFonts w:ascii="Arial" w:hAnsi="Arial" w:cs="Arial"/>
        </w:rPr>
        <w:t>Piłsudskiego 31</w:t>
      </w:r>
      <w:r w:rsidR="00E1319C" w:rsidRPr="00C0597C">
        <w:rPr>
          <w:rFonts w:ascii="Arial" w:hAnsi="Arial" w:cs="Arial"/>
        </w:rPr>
        <w:t xml:space="preserve"> - w zakresie </w:t>
      </w:r>
      <w:r w:rsidR="00A55931">
        <w:rPr>
          <w:rFonts w:ascii="Arial" w:hAnsi="Arial" w:cs="Arial"/>
        </w:rPr>
        <w:t xml:space="preserve">organizacji studiów podyplomowych oraz </w:t>
      </w:r>
      <w:r w:rsidR="00E1319C" w:rsidRPr="00C0597C">
        <w:rPr>
          <w:rFonts w:ascii="Arial" w:hAnsi="Arial" w:cs="Arial"/>
        </w:rPr>
        <w:t xml:space="preserve">prowadzenia zajęć dla uczestników projektu, </w:t>
      </w:r>
    </w:p>
    <w:p w:rsidR="00FC5EEF" w:rsidRDefault="00B27C43" w:rsidP="005D51F4">
      <w:pPr>
        <w:pStyle w:val="Akapitzlist"/>
        <w:numPr>
          <w:ilvl w:val="0"/>
          <w:numId w:val="33"/>
        </w:numPr>
        <w:rPr>
          <w:rFonts w:ascii="Arial" w:hAnsi="Arial" w:cs="Arial"/>
        </w:rPr>
      </w:pPr>
      <w:r w:rsidRPr="00771153">
        <w:rPr>
          <w:rFonts w:ascii="Arial" w:hAnsi="Arial" w:cs="Arial"/>
        </w:rPr>
        <w:t>Instytucja Zarządzająca tj. Województwo Kujawsko – Pomorskie działające poprzez swoje organy i jednostki - Urząd Marszałkowski Województwa Kujawsko-Pomorskiego w Toruniu, Plac Teatralny 2, 87-100 Toruń, reprezentowany przez Marszałka W</w:t>
      </w:r>
      <w:bookmarkStart w:id="1" w:name="_Hlk213328899"/>
      <w:r w:rsidR="00E1319C">
        <w:rPr>
          <w:rFonts w:ascii="Arial" w:hAnsi="Arial" w:cs="Arial"/>
        </w:rPr>
        <w:t xml:space="preserve">ojewództwa Kujawsko-Pomorskiego  - w zakresie nadzorowania realizacji projektu. </w:t>
      </w:r>
      <w:bookmarkEnd w:id="1"/>
    </w:p>
    <w:p w:rsidR="005D51F4" w:rsidRPr="005D51F4" w:rsidRDefault="005D51F4" w:rsidP="005D51F4">
      <w:pPr>
        <w:pStyle w:val="Akapitzlist"/>
        <w:ind w:left="660"/>
        <w:rPr>
          <w:rFonts w:ascii="Arial" w:hAnsi="Arial" w:cs="Arial"/>
        </w:rPr>
      </w:pPr>
    </w:p>
    <w:p w:rsidR="00215B73" w:rsidRPr="00C2739B" w:rsidRDefault="006F79B3" w:rsidP="00C2739B">
      <w:pPr>
        <w:pStyle w:val="Akapitzlist"/>
        <w:numPr>
          <w:ilvl w:val="0"/>
          <w:numId w:val="36"/>
        </w:numPr>
        <w:spacing w:after="0"/>
        <w:ind w:left="284" w:hanging="284"/>
        <w:jc w:val="both"/>
        <w:rPr>
          <w:rFonts w:ascii="Arial" w:hAnsi="Arial" w:cs="Arial"/>
          <w:bCs/>
        </w:rPr>
      </w:pPr>
      <w:r w:rsidRPr="00C2739B">
        <w:rPr>
          <w:rFonts w:ascii="Arial" w:hAnsi="Arial" w:cs="Arial"/>
        </w:rPr>
        <w:lastRenderedPageBreak/>
        <w:t xml:space="preserve">Przekazane przez </w:t>
      </w:r>
      <w:r w:rsidR="00215B73" w:rsidRPr="00C2739B">
        <w:rPr>
          <w:rFonts w:ascii="Arial" w:hAnsi="Arial" w:cs="Arial"/>
        </w:rPr>
        <w:t xml:space="preserve">Państwa dane osobowe </w:t>
      </w:r>
      <w:r w:rsidRPr="00C2739B">
        <w:rPr>
          <w:rFonts w:ascii="Arial" w:hAnsi="Arial" w:cs="Arial"/>
        </w:rPr>
        <w:t xml:space="preserve">będą </w:t>
      </w:r>
      <w:r w:rsidR="00215B73" w:rsidRPr="00C2739B">
        <w:rPr>
          <w:rFonts w:ascii="Arial" w:hAnsi="Arial" w:cs="Arial"/>
        </w:rPr>
        <w:t>przetwarza</w:t>
      </w:r>
      <w:r w:rsidRPr="00C2739B">
        <w:rPr>
          <w:rFonts w:ascii="Arial" w:hAnsi="Arial" w:cs="Arial"/>
        </w:rPr>
        <w:t>ne</w:t>
      </w:r>
      <w:r w:rsidR="00215B73" w:rsidRPr="00C2739B">
        <w:rPr>
          <w:rFonts w:ascii="Arial" w:hAnsi="Arial" w:cs="Arial"/>
        </w:rPr>
        <w:t xml:space="preserve"> w celu realizacji  projekt</w:t>
      </w:r>
      <w:r w:rsidR="00DD20EC" w:rsidRPr="00C2739B">
        <w:rPr>
          <w:rFonts w:ascii="Arial" w:hAnsi="Arial" w:cs="Arial"/>
        </w:rPr>
        <w:t>u</w:t>
      </w:r>
      <w:r w:rsidR="00215B73" w:rsidRPr="00C2739B">
        <w:rPr>
          <w:rFonts w:ascii="Arial" w:hAnsi="Arial" w:cs="Arial"/>
        </w:rPr>
        <w:t xml:space="preserve"> oraz </w:t>
      </w:r>
      <w:r w:rsidR="00DD20EC" w:rsidRPr="00C2739B">
        <w:rPr>
          <w:rFonts w:ascii="Arial" w:hAnsi="Arial" w:cs="Arial"/>
        </w:rPr>
        <w:t xml:space="preserve">jego </w:t>
      </w:r>
      <w:r w:rsidR="00215B73" w:rsidRPr="00C2739B">
        <w:rPr>
          <w:rFonts w:ascii="Arial" w:hAnsi="Arial" w:cs="Arial"/>
        </w:rPr>
        <w:t xml:space="preserve">rozliczenia, w szczególności do celów monitorowania, sprawozdawczości, komunikacji, publikacji, ewaluacji, zarządzania finansowego, weryfikacji i audytów oraz </w:t>
      </w:r>
      <w:r w:rsidR="00DA6F8B">
        <w:rPr>
          <w:rFonts w:ascii="Arial" w:hAnsi="Arial" w:cs="Arial"/>
        </w:rPr>
        <w:br/>
      </w:r>
      <w:r w:rsidR="00215B73" w:rsidRPr="00C2739B">
        <w:rPr>
          <w:rFonts w:ascii="Arial" w:hAnsi="Arial" w:cs="Arial"/>
        </w:rPr>
        <w:t xml:space="preserve">w stosownych przypadkach, do celów określania kwalifikowalności uczestników, a także </w:t>
      </w:r>
      <w:r w:rsidR="00DA6F8B">
        <w:rPr>
          <w:rFonts w:ascii="Arial" w:hAnsi="Arial" w:cs="Arial"/>
        </w:rPr>
        <w:br/>
      </w:r>
      <w:r w:rsidR="00215B73" w:rsidRPr="00C2739B">
        <w:rPr>
          <w:rFonts w:ascii="Arial" w:hAnsi="Arial" w:cs="Arial"/>
        </w:rPr>
        <w:t>w ramach działań informacyjno-promocyjnych.</w:t>
      </w:r>
      <w:r w:rsidRPr="00C2739B">
        <w:rPr>
          <w:rFonts w:ascii="Arial" w:hAnsi="Arial" w:cs="Arial"/>
        </w:rPr>
        <w:t xml:space="preserve"> </w:t>
      </w:r>
      <w:r w:rsidR="00215B73" w:rsidRPr="00C2739B">
        <w:rPr>
          <w:rFonts w:ascii="Arial" w:hAnsi="Arial" w:cs="Arial"/>
          <w:bCs/>
        </w:rPr>
        <w:t>Podstaw</w:t>
      </w:r>
      <w:r w:rsidRPr="00C2739B">
        <w:rPr>
          <w:rFonts w:ascii="Arial" w:hAnsi="Arial" w:cs="Arial"/>
          <w:bCs/>
        </w:rPr>
        <w:t xml:space="preserve">ą </w:t>
      </w:r>
      <w:r w:rsidR="000719A8" w:rsidRPr="00C2739B">
        <w:rPr>
          <w:rFonts w:ascii="Arial" w:hAnsi="Arial" w:cs="Arial"/>
          <w:bCs/>
        </w:rPr>
        <w:t>prawn</w:t>
      </w:r>
      <w:r w:rsidRPr="00C2739B">
        <w:rPr>
          <w:rFonts w:ascii="Arial" w:hAnsi="Arial" w:cs="Arial"/>
          <w:bCs/>
        </w:rPr>
        <w:t>ą</w:t>
      </w:r>
      <w:r w:rsidR="00215B73" w:rsidRPr="00C2739B">
        <w:rPr>
          <w:rFonts w:ascii="Arial" w:hAnsi="Arial" w:cs="Arial"/>
          <w:bCs/>
        </w:rPr>
        <w:t xml:space="preserve"> przetwarzania</w:t>
      </w:r>
      <w:r w:rsidR="000719A8" w:rsidRPr="00C2739B">
        <w:rPr>
          <w:rFonts w:ascii="Arial" w:hAnsi="Arial" w:cs="Arial"/>
          <w:bCs/>
        </w:rPr>
        <w:t xml:space="preserve"> </w:t>
      </w:r>
      <w:r w:rsidRPr="00C2739B">
        <w:rPr>
          <w:rFonts w:ascii="Arial" w:hAnsi="Arial" w:cs="Arial"/>
          <w:bCs/>
        </w:rPr>
        <w:t xml:space="preserve">Państwa </w:t>
      </w:r>
      <w:r w:rsidR="000719A8" w:rsidRPr="00C2739B">
        <w:rPr>
          <w:rFonts w:ascii="Arial" w:hAnsi="Arial" w:cs="Arial"/>
          <w:bCs/>
        </w:rPr>
        <w:t>danych osobowych</w:t>
      </w:r>
      <w:r w:rsidRPr="00C2739B">
        <w:rPr>
          <w:rFonts w:ascii="Arial" w:hAnsi="Arial" w:cs="Arial"/>
          <w:bCs/>
        </w:rPr>
        <w:t xml:space="preserve"> są:</w:t>
      </w:r>
    </w:p>
    <w:p w:rsidR="006F79B3" w:rsidRPr="00C2739B" w:rsidRDefault="006F79B3" w:rsidP="00DA6F8B">
      <w:pPr>
        <w:pStyle w:val="Akapitzlist"/>
        <w:numPr>
          <w:ilvl w:val="0"/>
          <w:numId w:val="39"/>
        </w:numPr>
        <w:ind w:hanging="436"/>
        <w:jc w:val="both"/>
        <w:rPr>
          <w:rFonts w:ascii="Arial" w:hAnsi="Arial" w:cs="Arial"/>
        </w:rPr>
      </w:pPr>
      <w:r w:rsidRPr="00C2739B">
        <w:rPr>
          <w:rFonts w:ascii="Arial" w:hAnsi="Arial" w:cs="Arial"/>
        </w:rPr>
        <w:t>a</w:t>
      </w:r>
      <w:r w:rsidR="000719A8" w:rsidRPr="00C2739B">
        <w:rPr>
          <w:rFonts w:ascii="Arial" w:hAnsi="Arial" w:cs="Arial"/>
        </w:rPr>
        <w:t xml:space="preserve">rt. 6 ust. 1 lit. c) i e) oraz art. 9 ust. 2 lit. g) RODO, </w:t>
      </w:r>
    </w:p>
    <w:p w:rsidR="000719A8" w:rsidRPr="00771153" w:rsidRDefault="006F79B3" w:rsidP="00DA6F8B">
      <w:pPr>
        <w:pStyle w:val="Akapitzlist"/>
        <w:numPr>
          <w:ilvl w:val="0"/>
          <w:numId w:val="39"/>
        </w:numPr>
        <w:ind w:hanging="436"/>
        <w:jc w:val="both"/>
        <w:rPr>
          <w:rFonts w:ascii="Arial" w:hAnsi="Arial" w:cs="Arial"/>
        </w:rPr>
      </w:pPr>
      <w:r w:rsidRPr="00771153">
        <w:rPr>
          <w:rFonts w:ascii="Arial" w:hAnsi="Arial" w:cs="Arial"/>
        </w:rPr>
        <w:t>R</w:t>
      </w:r>
      <w:r w:rsidR="000719A8" w:rsidRPr="00771153">
        <w:rPr>
          <w:rFonts w:ascii="Arial" w:hAnsi="Arial" w:cs="Arial"/>
        </w:rPr>
        <w:t>ozporządzeni</w:t>
      </w:r>
      <w:r w:rsidRPr="00771153">
        <w:rPr>
          <w:rFonts w:ascii="Arial" w:hAnsi="Arial" w:cs="Arial"/>
        </w:rPr>
        <w:t>e</w:t>
      </w:r>
      <w:r w:rsidR="000719A8" w:rsidRPr="00771153">
        <w:rPr>
          <w:rFonts w:ascii="Arial" w:hAnsi="Arial" w:cs="Arial"/>
        </w:rPr>
        <w:t xml:space="preserve"> Parlamentu Europejskiego i Rady (UE) nr 2021/1060 z dnia </w:t>
      </w:r>
      <w:r w:rsidR="007D0076">
        <w:rPr>
          <w:rFonts w:ascii="Arial" w:hAnsi="Arial" w:cs="Arial"/>
        </w:rPr>
        <w:br/>
      </w:r>
      <w:r w:rsidR="000719A8" w:rsidRPr="00771153">
        <w:rPr>
          <w:rFonts w:ascii="Arial" w:hAnsi="Arial" w:cs="Arial"/>
        </w:rPr>
        <w:t>24 czerwca 2021 r. ustanawiającego wspólne przepisy dotyczące Europejskiego Funduszu Rozwoju Regionalnego, Europejskiego Funduszu Społecznego Plus, Funduszu Spójności,</w:t>
      </w:r>
      <w:r w:rsidR="006503D4" w:rsidRPr="00771153">
        <w:rPr>
          <w:rFonts w:ascii="Arial" w:hAnsi="Arial" w:cs="Arial"/>
        </w:rPr>
        <w:t xml:space="preserve"> </w:t>
      </w:r>
      <w:r w:rsidR="000719A8" w:rsidRPr="00771153">
        <w:rPr>
          <w:rFonts w:ascii="Arial" w:hAnsi="Arial" w:cs="Arial"/>
        </w:rPr>
        <w:t xml:space="preserve">Funduszu na rzecz Sprawiedliwej Transformacji </w:t>
      </w:r>
      <w:r w:rsidR="006503D4" w:rsidRPr="00771153">
        <w:rPr>
          <w:rFonts w:ascii="Arial" w:hAnsi="Arial" w:cs="Arial"/>
        </w:rPr>
        <w:t>i</w:t>
      </w:r>
      <w:r w:rsidR="000719A8" w:rsidRPr="00771153">
        <w:rPr>
          <w:rFonts w:ascii="Arial" w:hAnsi="Arial" w:cs="Arial"/>
        </w:rPr>
        <w:t xml:space="preserve"> Europejskiego Funduszu Morskiego, Rybackiego i Akwakultury, a także przepisy finansowe na potrzeby tych funduszy oraz na potrzeby Funduszu Azylu, Migracji i Integracji, Funduszu Bezpieczeństwa Wewnętrznego i Instrumentu Wsparcia Finansowego na rzecz Zarządzania Granicami</w:t>
      </w:r>
      <w:r w:rsidR="00443813" w:rsidRPr="00771153">
        <w:rPr>
          <w:rFonts w:ascii="Arial" w:hAnsi="Arial" w:cs="Arial"/>
        </w:rPr>
        <w:t xml:space="preserve"> </w:t>
      </w:r>
      <w:r w:rsidR="000719A8" w:rsidRPr="00771153">
        <w:rPr>
          <w:rFonts w:ascii="Arial" w:hAnsi="Arial" w:cs="Arial"/>
        </w:rPr>
        <w:t>i Polityki Wizowej (Dz. Urz. UE L 231</w:t>
      </w:r>
      <w:r w:rsidR="006503D4" w:rsidRPr="00771153">
        <w:rPr>
          <w:rFonts w:ascii="Arial" w:hAnsi="Arial" w:cs="Arial"/>
        </w:rPr>
        <w:t>/159</w:t>
      </w:r>
      <w:r w:rsidR="000719A8" w:rsidRPr="00771153">
        <w:rPr>
          <w:rFonts w:ascii="Arial" w:hAnsi="Arial" w:cs="Arial"/>
        </w:rPr>
        <w:t xml:space="preserve"> z 30.06.2022); </w:t>
      </w:r>
    </w:p>
    <w:p w:rsidR="000719A8" w:rsidRPr="00771153" w:rsidRDefault="000719A8" w:rsidP="00DA6F8B">
      <w:pPr>
        <w:pStyle w:val="Akapitzlist"/>
        <w:numPr>
          <w:ilvl w:val="0"/>
          <w:numId w:val="39"/>
        </w:numPr>
        <w:ind w:hanging="436"/>
        <w:jc w:val="both"/>
        <w:rPr>
          <w:rFonts w:ascii="Arial" w:hAnsi="Arial" w:cs="Arial"/>
        </w:rPr>
      </w:pPr>
      <w:r w:rsidRPr="00771153">
        <w:rPr>
          <w:rFonts w:ascii="Arial" w:hAnsi="Arial" w:cs="Arial"/>
        </w:rPr>
        <w:t>Rozporządzeni</w:t>
      </w:r>
      <w:r w:rsidR="006F79B3" w:rsidRPr="00771153">
        <w:rPr>
          <w:rFonts w:ascii="Arial" w:hAnsi="Arial" w:cs="Arial"/>
        </w:rPr>
        <w:t>e</w:t>
      </w:r>
      <w:r w:rsidRPr="00771153">
        <w:rPr>
          <w:rFonts w:ascii="Arial" w:hAnsi="Arial" w:cs="Arial"/>
        </w:rPr>
        <w:t xml:space="preserve"> Parlamentu Europejskiego i Rady (UE) nr 2021/1057 z dnia </w:t>
      </w:r>
      <w:r w:rsidR="007D0076">
        <w:rPr>
          <w:rFonts w:ascii="Arial" w:hAnsi="Arial" w:cs="Arial"/>
        </w:rPr>
        <w:br/>
      </w:r>
      <w:r w:rsidRPr="00771153">
        <w:rPr>
          <w:rFonts w:ascii="Arial" w:hAnsi="Arial" w:cs="Arial"/>
        </w:rPr>
        <w:t>24</w:t>
      </w:r>
      <w:r w:rsidR="00177D80" w:rsidRPr="00771153">
        <w:rPr>
          <w:rFonts w:ascii="Arial" w:hAnsi="Arial" w:cs="Arial"/>
        </w:rPr>
        <w:t xml:space="preserve"> </w:t>
      </w:r>
      <w:r w:rsidRPr="00771153">
        <w:rPr>
          <w:rFonts w:ascii="Arial" w:hAnsi="Arial" w:cs="Arial"/>
        </w:rPr>
        <w:t>czerwca 2021 r. ustanawiające Europejski Fundusz Społeczny Plus (EFS+) oraz uchylające rozporządzenie (UE) nr 1296/2013 (Dz. Urz. UE L 231</w:t>
      </w:r>
      <w:r w:rsidR="006503D4" w:rsidRPr="00771153">
        <w:rPr>
          <w:rFonts w:ascii="Arial" w:hAnsi="Arial" w:cs="Arial"/>
        </w:rPr>
        <w:t>/21</w:t>
      </w:r>
      <w:r w:rsidRPr="00771153">
        <w:rPr>
          <w:rFonts w:ascii="Arial" w:hAnsi="Arial" w:cs="Arial"/>
        </w:rPr>
        <w:t xml:space="preserve"> z 30.06.2021); </w:t>
      </w:r>
    </w:p>
    <w:p w:rsidR="00177D80" w:rsidRDefault="000719A8" w:rsidP="00A6582A">
      <w:pPr>
        <w:pStyle w:val="Akapitzlist"/>
        <w:numPr>
          <w:ilvl w:val="0"/>
          <w:numId w:val="39"/>
        </w:numPr>
        <w:ind w:hanging="436"/>
        <w:jc w:val="both"/>
        <w:rPr>
          <w:rFonts w:ascii="Arial" w:hAnsi="Arial" w:cs="Arial"/>
        </w:rPr>
      </w:pPr>
      <w:r w:rsidRPr="00771153">
        <w:rPr>
          <w:rFonts w:ascii="Arial" w:hAnsi="Arial" w:cs="Arial"/>
        </w:rPr>
        <w:t>Ustaw</w:t>
      </w:r>
      <w:r w:rsidR="006F79B3" w:rsidRPr="00771153">
        <w:rPr>
          <w:rFonts w:ascii="Arial" w:hAnsi="Arial" w:cs="Arial"/>
        </w:rPr>
        <w:t>a</w:t>
      </w:r>
      <w:r w:rsidRPr="00771153">
        <w:rPr>
          <w:rFonts w:ascii="Arial" w:hAnsi="Arial" w:cs="Arial"/>
        </w:rPr>
        <w:t xml:space="preserve"> z dnia 28 kwietnia 2022 r. o zasadach realizacji zadań finansowanych ze środków europejskich w perspektywie finansowej 2021-2027, dalej </w:t>
      </w:r>
      <w:r w:rsidR="006F79B3" w:rsidRPr="00771153">
        <w:rPr>
          <w:rFonts w:ascii="Arial" w:hAnsi="Arial" w:cs="Arial"/>
        </w:rPr>
        <w:t>„</w:t>
      </w:r>
      <w:r w:rsidRPr="00771153">
        <w:rPr>
          <w:rFonts w:ascii="Arial" w:hAnsi="Arial" w:cs="Arial"/>
        </w:rPr>
        <w:t>ustawa wdrożeniowa</w:t>
      </w:r>
      <w:r w:rsidR="006F79B3" w:rsidRPr="00771153">
        <w:rPr>
          <w:rFonts w:ascii="Arial" w:hAnsi="Arial" w:cs="Arial"/>
        </w:rPr>
        <w:t>”</w:t>
      </w:r>
      <w:r w:rsidRPr="00771153">
        <w:rPr>
          <w:rFonts w:ascii="Arial" w:hAnsi="Arial" w:cs="Arial"/>
        </w:rPr>
        <w:t>.</w:t>
      </w:r>
    </w:p>
    <w:p w:rsidR="005D51F4" w:rsidRPr="00A6582A" w:rsidRDefault="005D51F4" w:rsidP="005D51F4">
      <w:pPr>
        <w:pStyle w:val="Akapitzlist"/>
        <w:jc w:val="both"/>
        <w:rPr>
          <w:rFonts w:ascii="Arial" w:hAnsi="Arial" w:cs="Arial"/>
        </w:rPr>
      </w:pPr>
    </w:p>
    <w:p w:rsidR="00524723" w:rsidRPr="001E4FF2" w:rsidRDefault="00177D80" w:rsidP="00A6582A">
      <w:pPr>
        <w:pStyle w:val="Akapitzlist"/>
        <w:numPr>
          <w:ilvl w:val="0"/>
          <w:numId w:val="36"/>
        </w:numPr>
        <w:ind w:left="284" w:hanging="284"/>
        <w:jc w:val="both"/>
        <w:rPr>
          <w:rFonts w:ascii="Arial" w:hAnsi="Arial" w:cs="Arial"/>
          <w:b/>
          <w:bCs/>
        </w:rPr>
      </w:pPr>
      <w:r w:rsidRPr="001E4FF2">
        <w:rPr>
          <w:rFonts w:ascii="Arial" w:hAnsi="Arial" w:cs="Arial"/>
        </w:rPr>
        <w:t xml:space="preserve">Dane osobowe będą pozyskiwane bezpośrednio od </w:t>
      </w:r>
      <w:r w:rsidR="00A6582A" w:rsidRPr="001E4FF2">
        <w:rPr>
          <w:rFonts w:ascii="Arial" w:hAnsi="Arial" w:cs="Arial"/>
        </w:rPr>
        <w:t>Państwa</w:t>
      </w:r>
      <w:r w:rsidRPr="001E4FF2">
        <w:rPr>
          <w:rFonts w:ascii="Arial" w:hAnsi="Arial" w:cs="Arial"/>
        </w:rPr>
        <w:t xml:space="preserve">. Administrator może również pozyskiwać </w:t>
      </w:r>
      <w:r w:rsidR="00A6582A" w:rsidRPr="001E4FF2">
        <w:rPr>
          <w:rFonts w:ascii="Arial" w:hAnsi="Arial" w:cs="Arial"/>
        </w:rPr>
        <w:t>Państwa</w:t>
      </w:r>
      <w:r w:rsidRPr="001E4FF2">
        <w:rPr>
          <w:rFonts w:ascii="Arial" w:hAnsi="Arial" w:cs="Arial"/>
        </w:rPr>
        <w:t xml:space="preserve"> dane osobowe z systemu teleinformatycznego lub z rejestrów publicznych na zasadach określonych przepisami prawa.</w:t>
      </w:r>
    </w:p>
    <w:p w:rsidR="005D51F4" w:rsidRPr="00A6582A" w:rsidRDefault="005D51F4" w:rsidP="005D51F4">
      <w:pPr>
        <w:pStyle w:val="Akapitzlist"/>
        <w:ind w:left="284"/>
        <w:jc w:val="both"/>
        <w:rPr>
          <w:rFonts w:ascii="Arial" w:hAnsi="Arial" w:cs="Arial"/>
          <w:b/>
          <w:bCs/>
        </w:rPr>
      </w:pPr>
    </w:p>
    <w:p w:rsidR="00215B73" w:rsidRPr="00771153" w:rsidRDefault="00215B73" w:rsidP="00C2739B">
      <w:pPr>
        <w:pStyle w:val="Akapitzlist"/>
        <w:numPr>
          <w:ilvl w:val="0"/>
          <w:numId w:val="36"/>
        </w:numPr>
        <w:spacing w:after="0"/>
        <w:ind w:left="284" w:hanging="284"/>
        <w:jc w:val="both"/>
        <w:rPr>
          <w:rFonts w:ascii="Arial" w:hAnsi="Arial" w:cs="Arial"/>
        </w:rPr>
      </w:pPr>
      <w:r w:rsidRPr="00771153">
        <w:rPr>
          <w:rFonts w:ascii="Arial" w:hAnsi="Arial" w:cs="Arial"/>
        </w:rPr>
        <w:t xml:space="preserve">W zależności od </w:t>
      </w:r>
      <w:r w:rsidR="004D32B3" w:rsidRPr="00771153">
        <w:rPr>
          <w:rFonts w:ascii="Arial" w:hAnsi="Arial" w:cs="Arial"/>
        </w:rPr>
        <w:t>rodzaju uczestnika</w:t>
      </w:r>
      <w:r w:rsidRPr="00771153">
        <w:rPr>
          <w:rFonts w:ascii="Arial" w:hAnsi="Arial" w:cs="Arial"/>
        </w:rPr>
        <w:t xml:space="preserve"> możemy przetwarzać następujące kategorie Państwa danych</w:t>
      </w:r>
      <w:r w:rsidR="00177D80" w:rsidRPr="00771153">
        <w:rPr>
          <w:rFonts w:ascii="Arial" w:hAnsi="Arial" w:cs="Arial"/>
          <w:vertAlign w:val="superscript"/>
        </w:rPr>
        <w:t>:</w:t>
      </w:r>
    </w:p>
    <w:p w:rsidR="00215B73" w:rsidRPr="001E4FF2" w:rsidRDefault="00215B73" w:rsidP="00C2739B">
      <w:pPr>
        <w:pStyle w:val="Akapitzlist"/>
        <w:numPr>
          <w:ilvl w:val="0"/>
          <w:numId w:val="18"/>
        </w:numPr>
        <w:spacing w:after="0"/>
        <w:ind w:left="709" w:hanging="425"/>
        <w:jc w:val="both"/>
        <w:rPr>
          <w:rFonts w:ascii="Arial" w:hAnsi="Arial" w:cs="Arial"/>
        </w:rPr>
      </w:pPr>
      <w:r w:rsidRPr="001E4FF2">
        <w:rPr>
          <w:rFonts w:ascii="Arial" w:hAnsi="Arial" w:cs="Arial"/>
        </w:rPr>
        <w:t>dane identyfikujące osoby fizyczne</w:t>
      </w:r>
      <w:r w:rsidR="005D51F4" w:rsidRPr="001E4FF2">
        <w:rPr>
          <w:rFonts w:ascii="Arial" w:hAnsi="Arial" w:cs="Arial"/>
        </w:rPr>
        <w:t>j</w:t>
      </w:r>
      <w:r w:rsidRPr="001E4FF2">
        <w:rPr>
          <w:rFonts w:ascii="Arial" w:hAnsi="Arial" w:cs="Arial"/>
        </w:rPr>
        <w:t xml:space="preserve">, takie jak </w:t>
      </w:r>
      <w:r w:rsidR="00337C26" w:rsidRPr="001E4FF2">
        <w:rPr>
          <w:rFonts w:ascii="Arial" w:hAnsi="Arial" w:cs="Arial"/>
        </w:rPr>
        <w:t xml:space="preserve">obywatelstwo, </w:t>
      </w:r>
      <w:r w:rsidRPr="001E4FF2">
        <w:rPr>
          <w:rFonts w:ascii="Arial" w:hAnsi="Arial" w:cs="Arial"/>
        </w:rPr>
        <w:t>imię i nazwisko, adres, adres poczty elektronicznej,  numer telefonu,</w:t>
      </w:r>
      <w:r w:rsidR="008B042B" w:rsidRPr="001E4FF2">
        <w:rPr>
          <w:rFonts w:ascii="Arial" w:hAnsi="Arial" w:cs="Arial"/>
        </w:rPr>
        <w:t xml:space="preserve"> </w:t>
      </w:r>
      <w:r w:rsidRPr="001E4FF2">
        <w:rPr>
          <w:rFonts w:ascii="Arial" w:hAnsi="Arial" w:cs="Arial"/>
        </w:rPr>
        <w:t>numer Powszechnego Elektronicznego Systemu Ewidencji Ludności (PESEL)</w:t>
      </w:r>
      <w:r w:rsidR="008B042B" w:rsidRPr="001E4FF2">
        <w:rPr>
          <w:rFonts w:ascii="Arial" w:hAnsi="Arial" w:cs="Arial"/>
        </w:rPr>
        <w:t xml:space="preserve">, </w:t>
      </w:r>
      <w:r w:rsidRPr="001E4FF2">
        <w:rPr>
          <w:rFonts w:ascii="Arial" w:hAnsi="Arial" w:cs="Arial"/>
        </w:rPr>
        <w:t>płeć, wiek, wykształcenie;</w:t>
      </w:r>
    </w:p>
    <w:p w:rsidR="00215B73" w:rsidRPr="001E4FF2" w:rsidRDefault="00215B73" w:rsidP="00C2739B">
      <w:pPr>
        <w:pStyle w:val="Akapitzlist"/>
        <w:numPr>
          <w:ilvl w:val="0"/>
          <w:numId w:val="18"/>
        </w:numPr>
        <w:spacing w:after="0"/>
        <w:ind w:left="709" w:hanging="425"/>
        <w:jc w:val="both"/>
        <w:rPr>
          <w:rFonts w:ascii="Arial" w:hAnsi="Arial" w:cs="Arial"/>
        </w:rPr>
      </w:pPr>
      <w:r w:rsidRPr="001E4FF2">
        <w:rPr>
          <w:rFonts w:ascii="Arial" w:hAnsi="Arial" w:cs="Arial"/>
        </w:rPr>
        <w:t xml:space="preserve">dane związane z zakresem uczestnictwa osób fizycznych w projekcie, niewymienione w </w:t>
      </w:r>
      <w:proofErr w:type="spellStart"/>
      <w:r w:rsidR="005D51F4" w:rsidRPr="001E4FF2">
        <w:rPr>
          <w:rFonts w:ascii="Arial" w:hAnsi="Arial" w:cs="Arial"/>
        </w:rPr>
        <w:t>p</w:t>
      </w:r>
      <w:r w:rsidRPr="001E4FF2">
        <w:rPr>
          <w:rFonts w:ascii="Arial" w:hAnsi="Arial" w:cs="Arial"/>
        </w:rPr>
        <w:t>pkt</w:t>
      </w:r>
      <w:proofErr w:type="spellEnd"/>
      <w:r w:rsidRPr="001E4FF2">
        <w:rPr>
          <w:rFonts w:ascii="Arial" w:hAnsi="Arial" w:cs="Arial"/>
        </w:rPr>
        <w:t xml:space="preserve"> 1, takie jak wymiar czasu pracy, </w:t>
      </w:r>
      <w:r w:rsidR="008B042B" w:rsidRPr="001E4FF2">
        <w:rPr>
          <w:rFonts w:ascii="Arial" w:hAnsi="Arial" w:cs="Arial"/>
        </w:rPr>
        <w:t>wykonywany zawód</w:t>
      </w:r>
      <w:r w:rsidRPr="001E4FF2">
        <w:rPr>
          <w:rFonts w:ascii="Arial" w:hAnsi="Arial" w:cs="Arial"/>
        </w:rPr>
        <w:t>, kwota wynagrodzenia, obywatelstwo, obszar według stopnia urbanizacji (DEGURBA),  data rozpoczęcia udziału w projekcie lub wsparciu, data zakończenia udziału w projekcie lub wsp</w:t>
      </w:r>
      <w:r w:rsidR="008B042B" w:rsidRPr="001E4FF2">
        <w:rPr>
          <w:rFonts w:ascii="Arial" w:hAnsi="Arial" w:cs="Arial"/>
        </w:rPr>
        <w:t>arciu</w:t>
      </w:r>
      <w:r w:rsidRPr="001E4FF2">
        <w:rPr>
          <w:rFonts w:ascii="Arial" w:hAnsi="Arial" w:cs="Arial"/>
        </w:rPr>
        <w:t>, forma i okres zaangażowania</w:t>
      </w:r>
      <w:r w:rsidR="008B042B" w:rsidRPr="001E4FF2">
        <w:rPr>
          <w:rFonts w:ascii="Arial" w:hAnsi="Arial" w:cs="Arial"/>
        </w:rPr>
        <w:t xml:space="preserve"> </w:t>
      </w:r>
      <w:r w:rsidRPr="001E4FF2">
        <w:rPr>
          <w:rFonts w:ascii="Arial" w:hAnsi="Arial" w:cs="Arial"/>
        </w:rPr>
        <w:t xml:space="preserve">w projekcie, planowana data zakończenia edukacji </w:t>
      </w:r>
      <w:r w:rsidR="005D51F4" w:rsidRPr="001E4FF2">
        <w:rPr>
          <w:rFonts w:ascii="Arial" w:hAnsi="Arial" w:cs="Arial"/>
        </w:rPr>
        <w:br/>
      </w:r>
      <w:r w:rsidRPr="001E4FF2">
        <w:rPr>
          <w:rFonts w:ascii="Arial" w:hAnsi="Arial" w:cs="Arial"/>
        </w:rPr>
        <w:t>w placówce edukacyjnej, w której skorzystano ze wsparcia;</w:t>
      </w:r>
    </w:p>
    <w:p w:rsidR="00215B73" w:rsidRDefault="00215B73" w:rsidP="00C2739B">
      <w:pPr>
        <w:pStyle w:val="Akapitzlist"/>
        <w:numPr>
          <w:ilvl w:val="0"/>
          <w:numId w:val="18"/>
        </w:numPr>
        <w:spacing w:after="0"/>
        <w:ind w:left="709" w:hanging="425"/>
        <w:jc w:val="both"/>
        <w:rPr>
          <w:rFonts w:ascii="Arial" w:hAnsi="Arial" w:cs="Arial"/>
        </w:rPr>
      </w:pPr>
      <w:r w:rsidRPr="001E4FF2">
        <w:rPr>
          <w:rFonts w:ascii="Arial" w:hAnsi="Arial" w:cs="Arial"/>
        </w:rPr>
        <w:t xml:space="preserve">dane osób fizycznych niewymienione w </w:t>
      </w:r>
      <w:proofErr w:type="spellStart"/>
      <w:r w:rsidR="005D51F4" w:rsidRPr="001E4FF2">
        <w:rPr>
          <w:rFonts w:ascii="Arial" w:hAnsi="Arial" w:cs="Arial"/>
        </w:rPr>
        <w:t>ppkt</w:t>
      </w:r>
      <w:proofErr w:type="spellEnd"/>
      <w:r w:rsidRPr="001E4FF2">
        <w:rPr>
          <w:rFonts w:ascii="Arial" w:hAnsi="Arial" w:cs="Arial"/>
        </w:rPr>
        <w:t xml:space="preserve"> 1, które widnieją</w:t>
      </w:r>
      <w:r w:rsidRPr="00C2739B">
        <w:rPr>
          <w:rFonts w:ascii="Arial" w:hAnsi="Arial" w:cs="Arial"/>
        </w:rPr>
        <w:t xml:space="preserve"> na dokumentach potwierdzających kwalifikowalność wydatków, w tym kwota wynagrodzenia, numer rachunku bankowego</w:t>
      </w:r>
      <w:r w:rsidR="008B042B" w:rsidRPr="00C2739B">
        <w:rPr>
          <w:rFonts w:ascii="Arial" w:hAnsi="Arial" w:cs="Arial"/>
        </w:rPr>
        <w:t xml:space="preserve"> </w:t>
      </w:r>
      <w:r w:rsidRPr="00C2739B">
        <w:rPr>
          <w:rFonts w:ascii="Arial" w:hAnsi="Arial" w:cs="Arial"/>
        </w:rPr>
        <w:t>oraz dane dotyczące szczególnych potrzeb osób, o których mowa w art. 2 pkt 3 ustawy z dnia 19 lipca 2019 r. o zapewnianiu dostępności osobom ze szczególnymi potrzebami;</w:t>
      </w:r>
    </w:p>
    <w:p w:rsidR="00215B73" w:rsidRDefault="00215B73" w:rsidP="00215B73">
      <w:pPr>
        <w:pStyle w:val="Akapitzlist"/>
        <w:numPr>
          <w:ilvl w:val="0"/>
          <w:numId w:val="18"/>
        </w:numPr>
        <w:spacing w:after="0"/>
        <w:ind w:left="709" w:hanging="425"/>
        <w:jc w:val="both"/>
        <w:rPr>
          <w:rFonts w:ascii="Arial" w:hAnsi="Arial" w:cs="Arial"/>
        </w:rPr>
      </w:pPr>
      <w:r w:rsidRPr="00C2739B">
        <w:rPr>
          <w:rFonts w:ascii="Arial" w:hAnsi="Arial" w:cs="Arial"/>
        </w:rPr>
        <w:t xml:space="preserve">inne dane niezbędne do realizacji </w:t>
      </w:r>
      <w:r w:rsidR="00DB1946" w:rsidRPr="00C2739B">
        <w:rPr>
          <w:rFonts w:ascii="Arial" w:hAnsi="Arial" w:cs="Arial"/>
        </w:rPr>
        <w:t>projektu tj. status uczestnika projektu (przynależność do mniejszości narodowej lub etnicznej, migrantów, obce pochodzenie</w:t>
      </w:r>
      <w:r w:rsidR="00A860E0" w:rsidRPr="00C2739B">
        <w:rPr>
          <w:rFonts w:ascii="Arial" w:hAnsi="Arial" w:cs="Arial"/>
        </w:rPr>
        <w:t xml:space="preserve">, bezdomność </w:t>
      </w:r>
      <w:r w:rsidR="005D51F4">
        <w:rPr>
          <w:rFonts w:ascii="Arial" w:hAnsi="Arial" w:cs="Arial"/>
        </w:rPr>
        <w:br/>
      </w:r>
      <w:r w:rsidR="00A860E0" w:rsidRPr="00C2739B">
        <w:rPr>
          <w:rFonts w:ascii="Arial" w:hAnsi="Arial" w:cs="Arial"/>
        </w:rPr>
        <w:t xml:space="preserve">i wykluczenie mieszkaniowe, </w:t>
      </w:r>
      <w:r w:rsidR="00DB1946" w:rsidRPr="00C2739B">
        <w:rPr>
          <w:rFonts w:ascii="Arial" w:hAnsi="Arial" w:cs="Arial"/>
        </w:rPr>
        <w:t>niepełnosprawność)</w:t>
      </w:r>
      <w:r w:rsidR="00C2739B">
        <w:rPr>
          <w:rFonts w:ascii="Arial" w:hAnsi="Arial" w:cs="Arial"/>
        </w:rPr>
        <w:t>.</w:t>
      </w:r>
    </w:p>
    <w:p w:rsidR="005D51F4" w:rsidRPr="005D51F4" w:rsidRDefault="005D51F4" w:rsidP="005D51F4">
      <w:pPr>
        <w:pStyle w:val="Akapitzlist"/>
        <w:spacing w:after="0"/>
        <w:ind w:left="709"/>
        <w:jc w:val="both"/>
        <w:rPr>
          <w:rFonts w:ascii="Arial" w:hAnsi="Arial" w:cs="Arial"/>
        </w:rPr>
      </w:pPr>
    </w:p>
    <w:p w:rsidR="00215B73" w:rsidRDefault="00215B73" w:rsidP="00215B73">
      <w:pPr>
        <w:pStyle w:val="Akapitzlist"/>
        <w:numPr>
          <w:ilvl w:val="0"/>
          <w:numId w:val="36"/>
        </w:numPr>
        <w:spacing w:after="0"/>
        <w:ind w:left="284" w:hanging="284"/>
        <w:jc w:val="both"/>
        <w:rPr>
          <w:rFonts w:ascii="Arial" w:hAnsi="Arial" w:cs="Arial"/>
        </w:rPr>
      </w:pPr>
      <w:r w:rsidRPr="00771153">
        <w:rPr>
          <w:rFonts w:ascii="Arial" w:hAnsi="Arial" w:cs="Arial"/>
        </w:rPr>
        <w:t xml:space="preserve">Państwa dane osobowe będą przetwarzane do czasu rozliczenia </w:t>
      </w:r>
      <w:proofErr w:type="spellStart"/>
      <w:r w:rsidRPr="00771153">
        <w:rPr>
          <w:rFonts w:ascii="Arial" w:hAnsi="Arial" w:cs="Arial"/>
        </w:rPr>
        <w:t>FEdKP</w:t>
      </w:r>
      <w:proofErr w:type="spellEnd"/>
      <w:r w:rsidRPr="00771153">
        <w:rPr>
          <w:rFonts w:ascii="Arial" w:hAnsi="Arial" w:cs="Arial"/>
        </w:rPr>
        <w:t xml:space="preserve"> oraz upływu okresu archiwizacji dokumentacji związanej z tym programem.</w:t>
      </w:r>
      <w:r w:rsidR="00524723" w:rsidRPr="00771153">
        <w:rPr>
          <w:rFonts w:ascii="Arial" w:hAnsi="Arial" w:cs="Arial"/>
        </w:rPr>
        <w:t xml:space="preserve"> </w:t>
      </w:r>
      <w:r w:rsidRPr="00771153">
        <w:rPr>
          <w:rFonts w:ascii="Arial" w:hAnsi="Arial" w:cs="Arial"/>
        </w:rPr>
        <w:t xml:space="preserve">Państwa dane osobowe </w:t>
      </w:r>
      <w:r w:rsidR="00524723" w:rsidRPr="00771153">
        <w:rPr>
          <w:rFonts w:ascii="Arial" w:hAnsi="Arial" w:cs="Arial"/>
        </w:rPr>
        <w:t xml:space="preserve">będą przechowywane </w:t>
      </w:r>
      <w:r w:rsidRPr="00771153">
        <w:rPr>
          <w:rFonts w:ascii="Arial" w:hAnsi="Arial" w:cs="Arial"/>
        </w:rPr>
        <w:t xml:space="preserve">zgodnie z przepisami o narodowym zasobie archiwalnym </w:t>
      </w:r>
      <w:r w:rsidR="005D51F4">
        <w:rPr>
          <w:rFonts w:ascii="Arial" w:hAnsi="Arial" w:cs="Arial"/>
        </w:rPr>
        <w:br/>
      </w:r>
      <w:r w:rsidRPr="00771153">
        <w:rPr>
          <w:rFonts w:ascii="Arial" w:hAnsi="Arial" w:cs="Arial"/>
        </w:rPr>
        <w:t xml:space="preserve">i archiwach, w tym przez okres co najmniej 5 lat od 31 grudnia roku, w którym dokonano </w:t>
      </w:r>
      <w:r w:rsidRPr="00771153">
        <w:rPr>
          <w:rFonts w:ascii="Arial" w:hAnsi="Arial" w:cs="Arial"/>
        </w:rPr>
        <w:lastRenderedPageBreak/>
        <w:t xml:space="preserve">ostatniej płatności na rzecz  </w:t>
      </w:r>
      <w:proofErr w:type="spellStart"/>
      <w:r w:rsidRPr="00771153">
        <w:rPr>
          <w:rFonts w:ascii="Arial" w:hAnsi="Arial" w:cs="Arial"/>
        </w:rPr>
        <w:t>FEdKP</w:t>
      </w:r>
      <w:proofErr w:type="spellEnd"/>
      <w:r w:rsidRPr="00771153">
        <w:rPr>
          <w:rFonts w:ascii="Arial" w:hAnsi="Arial" w:cs="Arial"/>
        </w:rPr>
        <w:t xml:space="preserve">, z zastrzeżeniem przepisów, które mogą przewidywać dłuższy termin przeprowadzania kontroli, a ponadto przepisów dotyczących pomocy publicznej i pomocy de </w:t>
      </w:r>
      <w:proofErr w:type="spellStart"/>
      <w:r w:rsidRPr="00771153">
        <w:rPr>
          <w:rFonts w:ascii="Arial" w:hAnsi="Arial" w:cs="Arial"/>
        </w:rPr>
        <w:t>minimis</w:t>
      </w:r>
      <w:proofErr w:type="spellEnd"/>
      <w:r w:rsidRPr="00771153">
        <w:rPr>
          <w:rFonts w:ascii="Arial" w:hAnsi="Arial" w:cs="Arial"/>
        </w:rPr>
        <w:t xml:space="preserve"> oraz przepisów dotyczących podatku od towarów i usług.</w:t>
      </w:r>
    </w:p>
    <w:p w:rsidR="005D51F4" w:rsidRPr="005D51F4" w:rsidRDefault="005D51F4" w:rsidP="005D51F4">
      <w:pPr>
        <w:pStyle w:val="Akapitzlist"/>
        <w:spacing w:after="0"/>
        <w:ind w:left="284"/>
        <w:jc w:val="both"/>
        <w:rPr>
          <w:rFonts w:ascii="Arial" w:hAnsi="Arial" w:cs="Arial"/>
        </w:rPr>
      </w:pPr>
    </w:p>
    <w:p w:rsidR="00215B73" w:rsidRPr="00771153" w:rsidRDefault="00215B73" w:rsidP="00C2739B">
      <w:pPr>
        <w:pStyle w:val="Akapitzlist"/>
        <w:numPr>
          <w:ilvl w:val="0"/>
          <w:numId w:val="36"/>
        </w:numPr>
        <w:spacing w:after="0"/>
        <w:ind w:left="284" w:hanging="284"/>
        <w:jc w:val="both"/>
        <w:rPr>
          <w:rFonts w:ascii="Arial" w:hAnsi="Arial" w:cs="Arial"/>
        </w:rPr>
      </w:pPr>
      <w:r w:rsidRPr="00771153">
        <w:rPr>
          <w:rFonts w:ascii="Arial" w:hAnsi="Arial" w:cs="Arial"/>
        </w:rPr>
        <w:t>Państwa dane osobowe mogą być powierzane lub udostępniane:</w:t>
      </w:r>
    </w:p>
    <w:p w:rsidR="00215B73" w:rsidRDefault="00215B73" w:rsidP="005D51F4">
      <w:pPr>
        <w:pStyle w:val="Akapitzlist"/>
        <w:numPr>
          <w:ilvl w:val="0"/>
          <w:numId w:val="20"/>
        </w:numPr>
        <w:spacing w:after="0"/>
        <w:ind w:left="709" w:hanging="425"/>
        <w:jc w:val="both"/>
        <w:rPr>
          <w:rFonts w:ascii="Arial" w:hAnsi="Arial" w:cs="Arial"/>
        </w:rPr>
      </w:pPr>
      <w:r w:rsidRPr="00771153">
        <w:rPr>
          <w:rFonts w:ascii="Arial" w:hAnsi="Arial" w:cs="Arial"/>
        </w:rPr>
        <w:t>podmiotom, którym zleci</w:t>
      </w:r>
      <w:r w:rsidR="008A56AB" w:rsidRPr="00771153">
        <w:rPr>
          <w:rFonts w:ascii="Arial" w:hAnsi="Arial" w:cs="Arial"/>
        </w:rPr>
        <w:t>my</w:t>
      </w:r>
      <w:r w:rsidRPr="00771153">
        <w:rPr>
          <w:rFonts w:ascii="Arial" w:hAnsi="Arial" w:cs="Arial"/>
        </w:rPr>
        <w:t xml:space="preserve"> wykonywanie zadań w ramach </w:t>
      </w:r>
      <w:r w:rsidR="008A56AB" w:rsidRPr="00771153">
        <w:rPr>
          <w:rFonts w:ascii="Arial" w:hAnsi="Arial" w:cs="Arial"/>
        </w:rPr>
        <w:t>projektu</w:t>
      </w:r>
      <w:r w:rsidRPr="00771153">
        <w:rPr>
          <w:rFonts w:ascii="Arial" w:hAnsi="Arial" w:cs="Arial"/>
        </w:rPr>
        <w:t>,</w:t>
      </w:r>
      <w:r w:rsidR="008A56AB" w:rsidRPr="00771153">
        <w:rPr>
          <w:rFonts w:ascii="Arial" w:hAnsi="Arial" w:cs="Arial"/>
        </w:rPr>
        <w:t xml:space="preserve"> podmiotom</w:t>
      </w:r>
      <w:r w:rsidRPr="00771153">
        <w:rPr>
          <w:rFonts w:ascii="Arial" w:hAnsi="Arial" w:cs="Arial"/>
        </w:rPr>
        <w:t xml:space="preserve"> </w:t>
      </w:r>
      <w:r w:rsidR="005D51F4">
        <w:rPr>
          <w:rFonts w:ascii="Arial" w:hAnsi="Arial" w:cs="Arial"/>
        </w:rPr>
        <w:br/>
      </w:r>
      <w:r w:rsidRPr="00771153">
        <w:rPr>
          <w:rFonts w:ascii="Arial" w:hAnsi="Arial" w:cs="Arial"/>
        </w:rPr>
        <w:t xml:space="preserve">w zakresie serwisu i wsparcia systemów informatycznych, utylizacji dokumentacji niearchiwalnej, przekazywania przesyłek pocztowych, lub podmiotom dokonującym badań, kontroli, ewaluacji na zlecenie Województwa Kujawsko-Pomorskiego </w:t>
      </w:r>
      <w:r w:rsidR="005D51F4">
        <w:rPr>
          <w:rFonts w:ascii="Arial" w:hAnsi="Arial" w:cs="Arial"/>
        </w:rPr>
        <w:br/>
      </w:r>
      <w:r w:rsidRPr="00771153">
        <w:rPr>
          <w:rFonts w:ascii="Arial" w:hAnsi="Arial" w:cs="Arial"/>
        </w:rPr>
        <w:t xml:space="preserve">w związku z realizacją </w:t>
      </w:r>
      <w:r w:rsidR="008A56AB" w:rsidRPr="00771153">
        <w:rPr>
          <w:rFonts w:ascii="Arial" w:hAnsi="Arial" w:cs="Arial"/>
        </w:rPr>
        <w:t xml:space="preserve">projektu i w ramach </w:t>
      </w:r>
      <w:proofErr w:type="spellStart"/>
      <w:r w:rsidRPr="00771153">
        <w:rPr>
          <w:rFonts w:ascii="Arial" w:hAnsi="Arial" w:cs="Arial"/>
        </w:rPr>
        <w:t>FEdKP</w:t>
      </w:r>
      <w:proofErr w:type="spellEnd"/>
      <w:r w:rsidRPr="00771153">
        <w:rPr>
          <w:rFonts w:ascii="Arial" w:hAnsi="Arial" w:cs="Arial"/>
        </w:rPr>
        <w:t>;</w:t>
      </w:r>
    </w:p>
    <w:p w:rsidR="00E1319C" w:rsidRPr="00771153" w:rsidRDefault="00E1319C" w:rsidP="005D51F4">
      <w:pPr>
        <w:pStyle w:val="Akapitzlist"/>
        <w:numPr>
          <w:ilvl w:val="0"/>
          <w:numId w:val="20"/>
        </w:numPr>
        <w:spacing w:after="0"/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Grudziądzkiemu Centrum Usług Wspólnych wykonującemu zadania finansowo-rozliczeniowe projektu;</w:t>
      </w:r>
    </w:p>
    <w:p w:rsidR="00215B73" w:rsidRPr="00771153" w:rsidRDefault="00215B73" w:rsidP="005D51F4">
      <w:pPr>
        <w:pStyle w:val="Akapitzlist"/>
        <w:numPr>
          <w:ilvl w:val="0"/>
          <w:numId w:val="20"/>
        </w:numPr>
        <w:spacing w:after="0"/>
        <w:ind w:left="709" w:hanging="425"/>
        <w:jc w:val="both"/>
        <w:rPr>
          <w:rFonts w:ascii="Arial" w:hAnsi="Arial" w:cs="Arial"/>
        </w:rPr>
      </w:pPr>
      <w:r w:rsidRPr="00771153">
        <w:rPr>
          <w:rFonts w:ascii="Arial" w:hAnsi="Arial" w:cs="Arial"/>
        </w:rPr>
        <w:t xml:space="preserve">ministrowi właściwemu do spraw rozwoju regionalnego, który wykonuje zadania państwa członkowskiego, ministrowi właściwemu do spraw finansów publicznych, </w:t>
      </w:r>
      <w:r w:rsidR="000D4DA6" w:rsidRPr="00771153">
        <w:rPr>
          <w:rFonts w:ascii="Arial" w:hAnsi="Arial" w:cs="Arial"/>
        </w:rPr>
        <w:t>P</w:t>
      </w:r>
      <w:r w:rsidRPr="00771153">
        <w:rPr>
          <w:rFonts w:ascii="Arial" w:hAnsi="Arial" w:cs="Arial"/>
        </w:rPr>
        <w:t xml:space="preserve">rezesowi </w:t>
      </w:r>
      <w:r w:rsidR="000D4DA6" w:rsidRPr="00771153">
        <w:rPr>
          <w:rFonts w:ascii="Arial" w:hAnsi="Arial" w:cs="Arial"/>
        </w:rPr>
        <w:t>Z</w:t>
      </w:r>
      <w:r w:rsidRPr="00771153">
        <w:rPr>
          <w:rFonts w:ascii="Arial" w:hAnsi="Arial" w:cs="Arial"/>
        </w:rPr>
        <w:t xml:space="preserve">akładu </w:t>
      </w:r>
      <w:r w:rsidR="000D4DA6" w:rsidRPr="00771153">
        <w:rPr>
          <w:rFonts w:ascii="Arial" w:hAnsi="Arial" w:cs="Arial"/>
        </w:rPr>
        <w:t>U</w:t>
      </w:r>
      <w:r w:rsidRPr="00771153">
        <w:rPr>
          <w:rFonts w:ascii="Arial" w:hAnsi="Arial" w:cs="Arial"/>
        </w:rPr>
        <w:t xml:space="preserve">bezpieczeń </w:t>
      </w:r>
      <w:r w:rsidR="000D4DA6" w:rsidRPr="00771153">
        <w:rPr>
          <w:rFonts w:ascii="Arial" w:hAnsi="Arial" w:cs="Arial"/>
        </w:rPr>
        <w:t>S</w:t>
      </w:r>
      <w:r w:rsidRPr="00771153">
        <w:rPr>
          <w:rFonts w:ascii="Arial" w:hAnsi="Arial" w:cs="Arial"/>
        </w:rPr>
        <w:t>połecznych</w:t>
      </w:r>
      <w:r w:rsidR="000D4DA6" w:rsidRPr="00771153">
        <w:rPr>
          <w:rFonts w:ascii="Arial" w:hAnsi="Arial" w:cs="Arial"/>
        </w:rPr>
        <w:t xml:space="preserve"> na zasadach i w celach określonych </w:t>
      </w:r>
      <w:r w:rsidR="005D51F4">
        <w:rPr>
          <w:rFonts w:ascii="Arial" w:hAnsi="Arial" w:cs="Arial"/>
        </w:rPr>
        <w:br/>
      </w:r>
      <w:r w:rsidR="000D4DA6" w:rsidRPr="00771153">
        <w:rPr>
          <w:rFonts w:ascii="Arial" w:hAnsi="Arial" w:cs="Arial"/>
        </w:rPr>
        <w:t>w art. 50 ust. 3a i 3c ustawy z dnia 13 października 1998 o systemie ubezpieczeń społecznych</w:t>
      </w:r>
      <w:r w:rsidRPr="00771153">
        <w:rPr>
          <w:rFonts w:ascii="Arial" w:hAnsi="Arial" w:cs="Arial"/>
        </w:rPr>
        <w:t>, instytucjom pośredniczącym, instytucji audytowej, a także podmiotom, które wymienione podmioty powierzają realizację zadań na podstawie odrębnej umowy, w zakresie niezbędnym do realizacji ich zadań wnikających z przepisów ustawy wdrożeniowej.</w:t>
      </w:r>
    </w:p>
    <w:p w:rsidR="00215B73" w:rsidRPr="00771153" w:rsidRDefault="00215B73" w:rsidP="00C2739B">
      <w:pPr>
        <w:spacing w:after="0"/>
        <w:ind w:left="284"/>
        <w:rPr>
          <w:rFonts w:ascii="Arial" w:hAnsi="Arial" w:cs="Arial"/>
        </w:rPr>
      </w:pPr>
      <w:r w:rsidRPr="00771153">
        <w:rPr>
          <w:rFonts w:ascii="Arial" w:hAnsi="Arial" w:cs="Arial"/>
        </w:rPr>
        <w:t>Wskazane powyżej podmioty udostępniają sobie nawzajem dane osobowe niezbędne do realizacji ich zadań, w szczególności przy pomocy systemów informatycznych.</w:t>
      </w:r>
    </w:p>
    <w:p w:rsidR="00215B73" w:rsidRPr="00771153" w:rsidRDefault="00215B73" w:rsidP="00215B73">
      <w:pPr>
        <w:spacing w:after="0"/>
        <w:jc w:val="both"/>
        <w:rPr>
          <w:rFonts w:ascii="Arial" w:hAnsi="Arial" w:cs="Arial"/>
        </w:rPr>
      </w:pPr>
    </w:p>
    <w:p w:rsidR="00215B73" w:rsidRPr="00771153" w:rsidRDefault="00215B73" w:rsidP="00C2739B">
      <w:pPr>
        <w:pStyle w:val="Akapitzlist"/>
        <w:numPr>
          <w:ilvl w:val="0"/>
          <w:numId w:val="36"/>
        </w:numPr>
        <w:spacing w:after="0"/>
        <w:ind w:left="284" w:hanging="284"/>
        <w:jc w:val="both"/>
        <w:rPr>
          <w:rFonts w:ascii="Arial" w:hAnsi="Arial" w:cs="Arial"/>
        </w:rPr>
      </w:pPr>
      <w:r w:rsidRPr="001E4FF2">
        <w:rPr>
          <w:rFonts w:ascii="Arial" w:hAnsi="Arial" w:cs="Arial"/>
        </w:rPr>
        <w:t xml:space="preserve">Zgodnie z </w:t>
      </w:r>
      <w:r w:rsidR="005D51F4" w:rsidRPr="001E4FF2">
        <w:rPr>
          <w:rFonts w:ascii="Arial" w:hAnsi="Arial" w:cs="Arial"/>
        </w:rPr>
        <w:t>RODO</w:t>
      </w:r>
      <w:r w:rsidRPr="001E4FF2">
        <w:rPr>
          <w:rFonts w:ascii="Arial" w:hAnsi="Arial" w:cs="Arial"/>
        </w:rPr>
        <w:t xml:space="preserve"> osobom</w:t>
      </w:r>
      <w:r w:rsidRPr="00771153">
        <w:rPr>
          <w:rFonts w:ascii="Arial" w:hAnsi="Arial" w:cs="Arial"/>
        </w:rPr>
        <w:t>, których dane dotyczą przysługuje prawo dostępu do treści swoich danych, otrzymania ich kopii oraz do ich</w:t>
      </w:r>
      <w:r w:rsidR="00BB5FEB" w:rsidRPr="00771153">
        <w:rPr>
          <w:rFonts w:ascii="Arial" w:hAnsi="Arial" w:cs="Arial"/>
        </w:rPr>
        <w:t xml:space="preserve"> </w:t>
      </w:r>
      <w:r w:rsidRPr="00771153">
        <w:rPr>
          <w:rFonts w:ascii="Arial" w:hAnsi="Arial" w:cs="Arial"/>
        </w:rPr>
        <w:t>sprostowania, usunięcia (jeśli nie zaistniały okoliczności, o których mowa w art. 17 ust. 3 RODO), a także do ograniczenia przetwarzania, jak również do wniesienia sprzeciwu wobec przetwarzania lub przenoszenia tych danych.</w:t>
      </w:r>
    </w:p>
    <w:p w:rsidR="00BB5FEB" w:rsidRPr="00771153" w:rsidRDefault="00BB5FEB" w:rsidP="00C2739B">
      <w:pPr>
        <w:spacing w:after="0"/>
        <w:ind w:left="284"/>
        <w:jc w:val="both"/>
        <w:rPr>
          <w:rFonts w:ascii="Arial" w:hAnsi="Arial" w:cs="Arial"/>
        </w:rPr>
      </w:pPr>
      <w:r w:rsidRPr="00771153">
        <w:rPr>
          <w:rFonts w:ascii="Arial" w:hAnsi="Arial" w:cs="Arial"/>
        </w:rPr>
        <w:t>Gdy dane osobowe są przetwarzane na podstawie zgody, mają Państwo prawo do cofnięcia tej</w:t>
      </w:r>
      <w:r w:rsidR="00346C71" w:rsidRPr="00771153">
        <w:rPr>
          <w:rFonts w:ascii="Arial" w:hAnsi="Arial" w:cs="Arial"/>
        </w:rPr>
        <w:t xml:space="preserve"> </w:t>
      </w:r>
      <w:r w:rsidRPr="00771153">
        <w:rPr>
          <w:rFonts w:ascii="Arial" w:hAnsi="Arial" w:cs="Arial"/>
        </w:rPr>
        <w:t>zgody</w:t>
      </w:r>
      <w:r w:rsidR="00346C71" w:rsidRPr="00771153">
        <w:rPr>
          <w:rFonts w:ascii="Arial" w:hAnsi="Arial" w:cs="Arial"/>
        </w:rPr>
        <w:t xml:space="preserve"> </w:t>
      </w:r>
      <w:r w:rsidRPr="00771153">
        <w:rPr>
          <w:rFonts w:ascii="Arial" w:hAnsi="Arial" w:cs="Arial"/>
        </w:rPr>
        <w:t>w dowolnym momencie bez wpływu na zgodność z prawem</w:t>
      </w:r>
      <w:r w:rsidR="008A56AB" w:rsidRPr="00771153">
        <w:rPr>
          <w:rFonts w:ascii="Arial" w:hAnsi="Arial" w:cs="Arial"/>
        </w:rPr>
        <w:t xml:space="preserve"> </w:t>
      </w:r>
      <w:r w:rsidRPr="00771153">
        <w:rPr>
          <w:rFonts w:ascii="Arial" w:hAnsi="Arial" w:cs="Arial"/>
        </w:rPr>
        <w:t>przetwarzania, którego dokonano na podstawie zgody przed jej cofnięciem.</w:t>
      </w:r>
    </w:p>
    <w:p w:rsidR="00C2739B" w:rsidRPr="00C2739B" w:rsidRDefault="00BB5FEB" w:rsidP="00C2739B">
      <w:pPr>
        <w:spacing w:after="0"/>
        <w:ind w:left="284"/>
        <w:jc w:val="both"/>
        <w:rPr>
          <w:rFonts w:ascii="Arial" w:hAnsi="Arial" w:cs="Arial"/>
        </w:rPr>
      </w:pPr>
      <w:r w:rsidRPr="00771153">
        <w:rPr>
          <w:rFonts w:ascii="Arial" w:hAnsi="Arial" w:cs="Arial"/>
        </w:rPr>
        <w:t xml:space="preserve">Powyższe prawa mogą w szczególnych przypadkach podlegać ograniczeniom </w:t>
      </w:r>
      <w:r w:rsidRPr="00C2739B">
        <w:rPr>
          <w:rFonts w:ascii="Arial" w:hAnsi="Arial" w:cs="Arial"/>
        </w:rPr>
        <w:t>wynikającym z przepisów prawa.</w:t>
      </w:r>
    </w:p>
    <w:p w:rsidR="004F4A51" w:rsidRDefault="00BB5FEB" w:rsidP="004F4A51">
      <w:pPr>
        <w:spacing w:after="0"/>
        <w:ind w:left="284"/>
        <w:jc w:val="both"/>
        <w:rPr>
          <w:rFonts w:ascii="Arial" w:hAnsi="Arial" w:cs="Arial"/>
          <w:color w:val="000000" w:themeColor="text1"/>
        </w:rPr>
      </w:pPr>
      <w:r w:rsidRPr="00C2739B">
        <w:rPr>
          <w:rFonts w:ascii="Arial" w:hAnsi="Arial" w:cs="Arial"/>
        </w:rPr>
        <w:t xml:space="preserve">Przysługuje Państwu prawo wniesienia skargi do organu nadzorczego, tj. </w:t>
      </w:r>
      <w:r w:rsidR="00C2739B" w:rsidRPr="00C2739B">
        <w:rPr>
          <w:rFonts w:ascii="Arial" w:hAnsi="Arial" w:cs="Arial"/>
        </w:rPr>
        <w:t xml:space="preserve">do Prezesa Urzędu Ochrony Danych Osobowych, gdy uznają Państwo, że przetwarzanie przez Administratora danych osobowych dotyczących Państwa narusza przepisy RODO. Adres </w:t>
      </w:r>
      <w:r w:rsidR="00C2739B" w:rsidRPr="00C2739B">
        <w:rPr>
          <w:rFonts w:ascii="Arial" w:hAnsi="Arial" w:cs="Arial"/>
          <w:color w:val="000000" w:themeColor="text1"/>
        </w:rPr>
        <w:t xml:space="preserve">PUODO, ul. Stanisława Moniuszki 1A, 00-014 Warszawa, </w:t>
      </w:r>
      <w:hyperlink r:id="rId14" w:history="1">
        <w:r w:rsidR="00C2739B" w:rsidRPr="005D51F4">
          <w:rPr>
            <w:rStyle w:val="Hipercze"/>
            <w:rFonts w:ascii="Arial" w:hAnsi="Arial" w:cs="Arial"/>
            <w:color w:val="000000" w:themeColor="text1"/>
            <w:u w:val="none"/>
          </w:rPr>
          <w:t>telefon</w:t>
        </w:r>
      </w:hyperlink>
      <w:r w:rsidR="00C2739B" w:rsidRPr="00C2739B">
        <w:rPr>
          <w:rFonts w:ascii="Arial" w:hAnsi="Arial" w:cs="Arial"/>
          <w:color w:val="000000" w:themeColor="text1"/>
        </w:rPr>
        <w:t>: 22 53</w:t>
      </w:r>
      <w:r w:rsidR="00C2739B">
        <w:rPr>
          <w:rFonts w:ascii="Arial" w:hAnsi="Arial" w:cs="Arial"/>
          <w:color w:val="000000" w:themeColor="text1"/>
        </w:rPr>
        <w:t>1 03 00, ePUAP: UODO/SkrytkaESP.</w:t>
      </w:r>
    </w:p>
    <w:p w:rsidR="004F4A51" w:rsidRDefault="004F4A51" w:rsidP="004F4A51">
      <w:pPr>
        <w:spacing w:after="0"/>
        <w:ind w:left="284"/>
        <w:jc w:val="both"/>
        <w:rPr>
          <w:rFonts w:ascii="Arial" w:hAnsi="Arial" w:cs="Arial"/>
          <w:color w:val="000000" w:themeColor="text1"/>
        </w:rPr>
      </w:pPr>
    </w:p>
    <w:p w:rsidR="00BB5FEB" w:rsidRPr="004F4A51" w:rsidRDefault="00BB5FEB" w:rsidP="004F4A51">
      <w:pPr>
        <w:pStyle w:val="Akapitzlist"/>
        <w:numPr>
          <w:ilvl w:val="0"/>
          <w:numId w:val="36"/>
        </w:numPr>
        <w:spacing w:after="0"/>
        <w:ind w:left="426" w:hanging="426"/>
        <w:jc w:val="both"/>
        <w:rPr>
          <w:rFonts w:ascii="Arial" w:hAnsi="Arial" w:cs="Arial"/>
          <w:color w:val="000000" w:themeColor="text1"/>
        </w:rPr>
      </w:pPr>
      <w:r w:rsidRPr="004F4A51">
        <w:rPr>
          <w:rFonts w:ascii="Arial" w:hAnsi="Arial" w:cs="Arial"/>
        </w:rPr>
        <w:t>Państwa dane osobowe nie są przetwarzane w sposób zautomatyzowany w celu podjęcia jakiejkolwiek decyzji oraz profilowania.</w:t>
      </w:r>
    </w:p>
    <w:p w:rsidR="004F4A51" w:rsidRPr="004F4A51" w:rsidRDefault="004F4A51" w:rsidP="004F4A51">
      <w:pPr>
        <w:pStyle w:val="Akapitzlist"/>
        <w:spacing w:after="0"/>
        <w:ind w:left="426"/>
        <w:jc w:val="both"/>
        <w:rPr>
          <w:rFonts w:ascii="Arial" w:hAnsi="Arial" w:cs="Arial"/>
          <w:color w:val="000000" w:themeColor="text1"/>
        </w:rPr>
      </w:pPr>
    </w:p>
    <w:p w:rsidR="00BB5FEB" w:rsidRPr="004F4A51" w:rsidRDefault="00BB5FEB" w:rsidP="004F4A51">
      <w:pPr>
        <w:pStyle w:val="Akapitzlist"/>
        <w:numPr>
          <w:ilvl w:val="0"/>
          <w:numId w:val="36"/>
        </w:numPr>
        <w:spacing w:after="0"/>
        <w:ind w:left="426" w:hanging="426"/>
        <w:jc w:val="both"/>
        <w:rPr>
          <w:rFonts w:ascii="Arial" w:hAnsi="Arial" w:cs="Arial"/>
          <w:color w:val="000000" w:themeColor="text1"/>
        </w:rPr>
      </w:pPr>
      <w:r w:rsidRPr="004F4A51">
        <w:rPr>
          <w:rFonts w:ascii="Arial" w:hAnsi="Arial" w:cs="Arial"/>
        </w:rPr>
        <w:t>Państwa dane osobowe nie będą przekazywane do państwa trzeciego, poza Europejski Obszar Gospodarczy lub do organizacji międzynarodowej innej niż Unia Europejska.</w:t>
      </w:r>
    </w:p>
    <w:p w:rsidR="00730E92" w:rsidRPr="00771153" w:rsidRDefault="00730E92" w:rsidP="00BB5FEB">
      <w:pPr>
        <w:spacing w:after="0"/>
        <w:jc w:val="both"/>
        <w:rPr>
          <w:rFonts w:ascii="Arial" w:hAnsi="Arial" w:cs="Arial"/>
        </w:rPr>
      </w:pPr>
    </w:p>
    <w:p w:rsidR="00346C71" w:rsidRPr="00C0597C" w:rsidRDefault="00346C71" w:rsidP="00C0597C">
      <w:pPr>
        <w:spacing w:line="228" w:lineRule="auto"/>
        <w:ind w:left="100" w:hanging="9"/>
        <w:jc w:val="both"/>
        <w:rPr>
          <w:rFonts w:ascii="Arial" w:hAnsi="Arial" w:cs="Arial"/>
          <w:bCs/>
        </w:rPr>
      </w:pPr>
      <w:r w:rsidRPr="00C0597C">
        <w:rPr>
          <w:rFonts w:ascii="Arial" w:hAnsi="Arial" w:cs="Arial"/>
        </w:rPr>
        <w:t>Oświadczam, że zostałam/</w:t>
      </w:r>
      <w:proofErr w:type="spellStart"/>
      <w:r w:rsidRPr="00C0597C">
        <w:rPr>
          <w:rFonts w:ascii="Arial" w:hAnsi="Arial" w:cs="Arial"/>
        </w:rPr>
        <w:t>łem</w:t>
      </w:r>
      <w:proofErr w:type="spellEnd"/>
      <w:r w:rsidRPr="00C0597C">
        <w:rPr>
          <w:rFonts w:ascii="Arial" w:hAnsi="Arial" w:cs="Arial"/>
        </w:rPr>
        <w:t xml:space="preserve"> poinformowany o zasadach i przysługujących mi prawach dotyczących przetwarzania moich danych osobowych w związku z uczestnictwem </w:t>
      </w:r>
      <w:r w:rsidR="00C0597C">
        <w:rPr>
          <w:rFonts w:ascii="Arial" w:hAnsi="Arial" w:cs="Arial"/>
        </w:rPr>
        <w:t xml:space="preserve">mojego dziecka </w:t>
      </w:r>
      <w:r w:rsidRPr="00C0597C">
        <w:rPr>
          <w:rFonts w:ascii="Arial" w:hAnsi="Arial" w:cs="Arial"/>
        </w:rPr>
        <w:t xml:space="preserve">w </w:t>
      </w:r>
      <w:r w:rsidR="00C0597C">
        <w:rPr>
          <w:rFonts w:ascii="Arial" w:hAnsi="Arial" w:cs="Arial"/>
        </w:rPr>
        <w:t>p</w:t>
      </w:r>
      <w:r w:rsidRPr="00C0597C">
        <w:rPr>
          <w:rFonts w:ascii="Arial" w:hAnsi="Arial" w:cs="Arial"/>
        </w:rPr>
        <w:t xml:space="preserve">rojekcie pn. </w:t>
      </w:r>
      <w:r w:rsidR="00C0597C" w:rsidRPr="00C0597C">
        <w:rPr>
          <w:rFonts w:ascii="Arial" w:hAnsi="Arial" w:cs="Arial"/>
          <w:bCs/>
        </w:rPr>
        <w:t>„Wsparcie przedszkoli miejskich na dodatkowe zajęcia edukacyjne oraz na pomoc dzieciom z niepełnosprawnościami”</w:t>
      </w:r>
      <w:r w:rsidR="00C0597C">
        <w:rPr>
          <w:rFonts w:ascii="Arial" w:hAnsi="Arial" w:cs="Arial"/>
          <w:bCs/>
        </w:rPr>
        <w:t xml:space="preserve"> </w:t>
      </w:r>
      <w:r w:rsidRPr="00C0597C">
        <w:rPr>
          <w:rFonts w:ascii="Arial" w:hAnsi="Arial" w:cs="Arial"/>
        </w:rPr>
        <w:t>oraz przyjąłem do wiadomości informacje zawarte w Klauzuli informacyjnej dotyczącej przetwarzania danych</w:t>
      </w:r>
      <w:r w:rsidR="00C0597C">
        <w:rPr>
          <w:rFonts w:ascii="Arial" w:hAnsi="Arial" w:cs="Arial"/>
        </w:rPr>
        <w:t xml:space="preserve"> osobowych uczestnika projektu.</w:t>
      </w:r>
    </w:p>
    <w:p w:rsidR="00346C71" w:rsidRPr="00771153" w:rsidRDefault="00346C71" w:rsidP="00346C71">
      <w:pPr>
        <w:spacing w:after="0"/>
        <w:jc w:val="both"/>
        <w:rPr>
          <w:rFonts w:ascii="Arial" w:hAnsi="Arial" w:cs="Arial"/>
          <w:b/>
          <w:bCs/>
        </w:rPr>
      </w:pPr>
    </w:p>
    <w:p w:rsidR="008A56AB" w:rsidRPr="009D4C8B" w:rsidRDefault="008A56AB" w:rsidP="00346C71">
      <w:pPr>
        <w:spacing w:after="0"/>
        <w:rPr>
          <w:rFonts w:ascii="Arial" w:hAnsi="Arial" w:cs="Arial"/>
        </w:rPr>
      </w:pPr>
    </w:p>
    <w:p w:rsidR="00BB5FEB" w:rsidRPr="00346C71" w:rsidRDefault="00BB5FEB" w:rsidP="00BB5FEB">
      <w:pPr>
        <w:spacing w:after="0"/>
        <w:jc w:val="both"/>
        <w:rPr>
          <w:rFonts w:ascii="Arial" w:hAnsi="Arial" w:cs="Arial"/>
          <w:bCs/>
        </w:rPr>
      </w:pPr>
    </w:p>
    <w:p w:rsidR="00BB5FEB" w:rsidRPr="009D4C8B" w:rsidRDefault="00BB5FEB" w:rsidP="00BB5FEB">
      <w:pPr>
        <w:spacing w:after="0"/>
        <w:jc w:val="both"/>
        <w:rPr>
          <w:rFonts w:ascii="Arial" w:hAnsi="Arial" w:cs="Arial"/>
        </w:rPr>
      </w:pPr>
    </w:p>
    <w:p w:rsidR="00BB5FEB" w:rsidRPr="009D4C8B" w:rsidRDefault="00346C71" w:rsidP="00BB5FEB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B5FEB" w:rsidRPr="009D4C8B">
        <w:rPr>
          <w:rFonts w:ascii="Arial" w:hAnsi="Arial" w:cs="Arial"/>
        </w:rPr>
        <w:t>…………………………………</w:t>
      </w:r>
      <w:r>
        <w:rPr>
          <w:rFonts w:ascii="Arial" w:hAnsi="Arial" w:cs="Arial"/>
        </w:rPr>
        <w:t xml:space="preserve">                 ……………………………………………</w:t>
      </w:r>
      <w:r w:rsidR="00A55931">
        <w:rPr>
          <w:rFonts w:ascii="Arial" w:hAnsi="Arial" w:cs="Arial"/>
        </w:rPr>
        <w:t>……………</w:t>
      </w:r>
      <w:r>
        <w:rPr>
          <w:rFonts w:ascii="Arial" w:hAnsi="Arial" w:cs="Arial"/>
        </w:rPr>
        <w:t>..</w:t>
      </w:r>
    </w:p>
    <w:p w:rsidR="00BB5FEB" w:rsidRPr="0061262D" w:rsidRDefault="00BB5FEB" w:rsidP="00BB5FEB">
      <w:pPr>
        <w:spacing w:after="0"/>
        <w:jc w:val="both"/>
        <w:rPr>
          <w:rFonts w:ascii="Arial" w:hAnsi="Arial" w:cs="Arial"/>
          <w:i/>
          <w:sz w:val="18"/>
          <w:szCs w:val="18"/>
        </w:rPr>
      </w:pPr>
      <w:r w:rsidRPr="0061262D">
        <w:rPr>
          <w:rFonts w:ascii="Arial" w:hAnsi="Arial" w:cs="Arial"/>
          <w:i/>
          <w:sz w:val="18"/>
          <w:szCs w:val="18"/>
        </w:rPr>
        <w:t xml:space="preserve">             (Data i miejscowość</w:t>
      </w:r>
      <w:r w:rsidR="00A55931">
        <w:rPr>
          <w:rFonts w:ascii="Arial" w:hAnsi="Arial" w:cs="Arial"/>
          <w:i/>
          <w:sz w:val="18"/>
          <w:szCs w:val="18"/>
        </w:rPr>
        <w:t>)</w:t>
      </w:r>
      <w:r w:rsidRPr="0061262D">
        <w:rPr>
          <w:rFonts w:ascii="Arial" w:hAnsi="Arial" w:cs="Arial"/>
          <w:i/>
          <w:sz w:val="18"/>
          <w:szCs w:val="18"/>
        </w:rPr>
        <w:tab/>
      </w:r>
      <w:r w:rsidR="0061262D">
        <w:rPr>
          <w:rFonts w:ascii="Arial" w:hAnsi="Arial" w:cs="Arial"/>
          <w:i/>
          <w:sz w:val="18"/>
          <w:szCs w:val="18"/>
        </w:rPr>
        <w:t xml:space="preserve">               </w:t>
      </w:r>
      <w:r w:rsidR="0061262D" w:rsidRPr="0061262D">
        <w:rPr>
          <w:rFonts w:ascii="Arial" w:hAnsi="Arial" w:cs="Arial"/>
          <w:i/>
          <w:sz w:val="18"/>
          <w:szCs w:val="18"/>
        </w:rPr>
        <w:t>(Czytelny podpis Rodzica/Opiekuna prawnego</w:t>
      </w:r>
      <w:r w:rsidR="00A55931">
        <w:rPr>
          <w:rFonts w:ascii="Arial" w:hAnsi="Arial" w:cs="Arial"/>
          <w:i/>
          <w:sz w:val="18"/>
          <w:szCs w:val="18"/>
        </w:rPr>
        <w:t>/Uczestnika projektu</w:t>
      </w:r>
      <w:r w:rsidRPr="0061262D">
        <w:rPr>
          <w:rFonts w:ascii="Arial" w:hAnsi="Arial" w:cs="Arial"/>
          <w:i/>
          <w:sz w:val="18"/>
          <w:szCs w:val="18"/>
        </w:rPr>
        <w:t>)</w:t>
      </w:r>
    </w:p>
    <w:p w:rsidR="00BB5FEB" w:rsidRPr="009D4C8B" w:rsidRDefault="00BB5FEB" w:rsidP="00BB5FEB">
      <w:pPr>
        <w:spacing w:after="0"/>
        <w:ind w:left="4248" w:firstLine="708"/>
        <w:jc w:val="both"/>
        <w:rPr>
          <w:rFonts w:ascii="Arial" w:hAnsi="Arial" w:cs="Arial"/>
          <w:i/>
        </w:rPr>
      </w:pPr>
    </w:p>
    <w:p w:rsidR="00BB5FEB" w:rsidRPr="009D4C8B" w:rsidRDefault="00BB5FEB" w:rsidP="00BB5FEB">
      <w:pPr>
        <w:spacing w:after="0"/>
        <w:ind w:left="4248" w:firstLine="708"/>
        <w:jc w:val="both"/>
        <w:rPr>
          <w:rFonts w:ascii="Arial" w:hAnsi="Arial" w:cs="Arial"/>
          <w:i/>
        </w:rPr>
      </w:pPr>
    </w:p>
    <w:sectPr w:rsidR="00BB5FEB" w:rsidRPr="009D4C8B" w:rsidSect="001F698B">
      <w:headerReference w:type="default" r:id="rId15"/>
      <w:footerReference w:type="default" r:id="rId16"/>
      <w:type w:val="continuous"/>
      <w:pgSz w:w="11906" w:h="16838"/>
      <w:pgMar w:top="1417" w:right="1417" w:bottom="1417" w:left="1417" w:header="397" w:footer="113" w:gutter="0"/>
      <w:cols w:space="708"/>
      <w:formProt w:val="0"/>
      <w:docGrid w:linePitch="312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55AA" w:rsidRDefault="006555AA" w:rsidP="005A3ABE">
      <w:pPr>
        <w:spacing w:after="0" w:line="240" w:lineRule="auto"/>
      </w:pPr>
      <w:r>
        <w:separator/>
      </w:r>
    </w:p>
  </w:endnote>
  <w:endnote w:type="continuationSeparator" w:id="0">
    <w:p w:rsidR="006555AA" w:rsidRDefault="006555AA" w:rsidP="005A3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32E2" w:rsidRPr="00DC46E1" w:rsidRDefault="004C32E2" w:rsidP="00DC46E1">
    <w:pPr>
      <w:jc w:val="center"/>
      <w:rPr>
        <w:b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55AA" w:rsidRDefault="006555AA">
      <w:r>
        <w:separator/>
      </w:r>
    </w:p>
  </w:footnote>
  <w:footnote w:type="continuationSeparator" w:id="0">
    <w:p w:rsidR="006555AA" w:rsidRDefault="006555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3ABE" w:rsidRDefault="005A3ABE">
    <w:pPr>
      <w:pStyle w:val="Nagwek10"/>
      <w:jc w:val="center"/>
    </w:pPr>
  </w:p>
  <w:p w:rsidR="005A3ABE" w:rsidRDefault="00C0597C">
    <w:pPr>
      <w:pStyle w:val="Nagwek10"/>
    </w:pPr>
    <w:r>
      <w:rPr>
        <w:noProof/>
        <w:lang w:eastAsia="pl-PL"/>
      </w:rPr>
      <w:drawing>
        <wp:inline distT="0" distB="0" distL="0" distR="0" wp14:anchorId="2EB62A6B" wp14:editId="1D8618E0">
          <wp:extent cx="5759450" cy="545465"/>
          <wp:effectExtent l="0" t="0" r="0" b="0"/>
          <wp:docPr id="140313897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3138970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86150"/>
    <w:multiLevelType w:val="hybridMultilevel"/>
    <w:tmpl w:val="91F019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E70CA"/>
    <w:multiLevelType w:val="hybridMultilevel"/>
    <w:tmpl w:val="56E271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6E855"/>
    <w:multiLevelType w:val="hybridMultilevel"/>
    <w:tmpl w:val="208C0B64"/>
    <w:lvl w:ilvl="0" w:tplc="5DA28AF4">
      <w:start w:val="1"/>
      <w:numFmt w:val="decimal"/>
      <w:lvlText w:val="%1)"/>
      <w:lvlJc w:val="left"/>
      <w:rPr>
        <w:rFonts w:ascii="Arial" w:eastAsia="Calibri" w:hAnsi="Arial" w:cs="Aria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2FF0086"/>
    <w:multiLevelType w:val="multilevel"/>
    <w:tmpl w:val="9CDC248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143A2644"/>
    <w:multiLevelType w:val="hybridMultilevel"/>
    <w:tmpl w:val="621067A2"/>
    <w:lvl w:ilvl="0" w:tplc="1AD6F226">
      <w:start w:val="1"/>
      <w:numFmt w:val="decimal"/>
      <w:lvlText w:val="%1)"/>
      <w:lvlJc w:val="left"/>
      <w:pPr>
        <w:ind w:left="359" w:hanging="35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382A414">
      <w:numFmt w:val="bullet"/>
      <w:lvlText w:val="•"/>
      <w:lvlJc w:val="left"/>
      <w:pPr>
        <w:ind w:left="1245" w:hanging="358"/>
      </w:pPr>
      <w:rPr>
        <w:rFonts w:hint="default"/>
        <w:lang w:val="pl-PL" w:eastAsia="en-US" w:bidi="ar-SA"/>
      </w:rPr>
    </w:lvl>
    <w:lvl w:ilvl="2" w:tplc="1F7E6F10">
      <w:numFmt w:val="bullet"/>
      <w:lvlText w:val="•"/>
      <w:lvlJc w:val="left"/>
      <w:pPr>
        <w:ind w:left="2130" w:hanging="358"/>
      </w:pPr>
      <w:rPr>
        <w:rFonts w:hint="default"/>
        <w:lang w:val="pl-PL" w:eastAsia="en-US" w:bidi="ar-SA"/>
      </w:rPr>
    </w:lvl>
    <w:lvl w:ilvl="3" w:tplc="5B2E731C">
      <w:numFmt w:val="bullet"/>
      <w:lvlText w:val="•"/>
      <w:lvlJc w:val="left"/>
      <w:pPr>
        <w:ind w:left="3016" w:hanging="358"/>
      </w:pPr>
      <w:rPr>
        <w:rFonts w:hint="default"/>
        <w:lang w:val="pl-PL" w:eastAsia="en-US" w:bidi="ar-SA"/>
      </w:rPr>
    </w:lvl>
    <w:lvl w:ilvl="4" w:tplc="55505E80">
      <w:numFmt w:val="bullet"/>
      <w:lvlText w:val="•"/>
      <w:lvlJc w:val="left"/>
      <w:pPr>
        <w:ind w:left="3901" w:hanging="358"/>
      </w:pPr>
      <w:rPr>
        <w:rFonts w:hint="default"/>
        <w:lang w:val="pl-PL" w:eastAsia="en-US" w:bidi="ar-SA"/>
      </w:rPr>
    </w:lvl>
    <w:lvl w:ilvl="5" w:tplc="E63ABE86">
      <w:numFmt w:val="bullet"/>
      <w:lvlText w:val="•"/>
      <w:lvlJc w:val="left"/>
      <w:pPr>
        <w:ind w:left="4787" w:hanging="358"/>
      </w:pPr>
      <w:rPr>
        <w:rFonts w:hint="default"/>
        <w:lang w:val="pl-PL" w:eastAsia="en-US" w:bidi="ar-SA"/>
      </w:rPr>
    </w:lvl>
    <w:lvl w:ilvl="6" w:tplc="B978AAD2">
      <w:numFmt w:val="bullet"/>
      <w:lvlText w:val="•"/>
      <w:lvlJc w:val="left"/>
      <w:pPr>
        <w:ind w:left="5672" w:hanging="358"/>
      </w:pPr>
      <w:rPr>
        <w:rFonts w:hint="default"/>
        <w:lang w:val="pl-PL" w:eastAsia="en-US" w:bidi="ar-SA"/>
      </w:rPr>
    </w:lvl>
    <w:lvl w:ilvl="7" w:tplc="CFC074EE">
      <w:numFmt w:val="bullet"/>
      <w:lvlText w:val="•"/>
      <w:lvlJc w:val="left"/>
      <w:pPr>
        <w:ind w:left="6558" w:hanging="358"/>
      </w:pPr>
      <w:rPr>
        <w:rFonts w:hint="default"/>
        <w:lang w:val="pl-PL" w:eastAsia="en-US" w:bidi="ar-SA"/>
      </w:rPr>
    </w:lvl>
    <w:lvl w:ilvl="8" w:tplc="40FA35DC">
      <w:numFmt w:val="bullet"/>
      <w:lvlText w:val="•"/>
      <w:lvlJc w:val="left"/>
      <w:pPr>
        <w:ind w:left="7443" w:hanging="358"/>
      </w:pPr>
      <w:rPr>
        <w:rFonts w:hint="default"/>
        <w:lang w:val="pl-PL" w:eastAsia="en-US" w:bidi="ar-SA"/>
      </w:rPr>
    </w:lvl>
  </w:abstractNum>
  <w:abstractNum w:abstractNumId="5" w15:restartNumberingAfterBreak="0">
    <w:nsid w:val="14471967"/>
    <w:multiLevelType w:val="hybridMultilevel"/>
    <w:tmpl w:val="55E0F770"/>
    <w:lvl w:ilvl="0" w:tplc="067ABFD4">
      <w:start w:val="1"/>
      <w:numFmt w:val="decimal"/>
      <w:lvlText w:val="%1)"/>
      <w:lvlJc w:val="left"/>
      <w:pPr>
        <w:ind w:left="66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 w15:restartNumberingAfterBreak="0">
    <w:nsid w:val="1C0F1DFA"/>
    <w:multiLevelType w:val="hybridMultilevel"/>
    <w:tmpl w:val="D076DE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0134E9"/>
    <w:multiLevelType w:val="hybridMultilevel"/>
    <w:tmpl w:val="DD826C04"/>
    <w:lvl w:ilvl="0" w:tplc="30E2B16E">
      <w:start w:val="1"/>
      <w:numFmt w:val="lowerLetter"/>
      <w:lvlText w:val="%1)"/>
      <w:lvlJc w:val="left"/>
      <w:pPr>
        <w:ind w:left="1004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42D1D25"/>
    <w:multiLevelType w:val="hybridMultilevel"/>
    <w:tmpl w:val="E8C8D892"/>
    <w:lvl w:ilvl="0" w:tplc="0415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5B5464A"/>
    <w:multiLevelType w:val="multilevel"/>
    <w:tmpl w:val="8D0CAECA"/>
    <w:lvl w:ilvl="0">
      <w:start w:val="1"/>
      <w:numFmt w:val="lowerLetter"/>
      <w:lvlText w:val="%1)"/>
      <w:lvlJc w:val="left"/>
      <w:pPr>
        <w:ind w:left="360" w:hanging="360"/>
      </w:pPr>
      <w:rPr>
        <w:rFonts w:eastAsia="Calibri" w:cs="Calibr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503947"/>
    <w:multiLevelType w:val="multilevel"/>
    <w:tmpl w:val="7DFC8F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C12293"/>
    <w:multiLevelType w:val="hybridMultilevel"/>
    <w:tmpl w:val="354AB2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7344DA"/>
    <w:multiLevelType w:val="multilevel"/>
    <w:tmpl w:val="7DFC8F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002B25"/>
    <w:multiLevelType w:val="hybridMultilevel"/>
    <w:tmpl w:val="FB6C17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711059"/>
    <w:multiLevelType w:val="hybridMultilevel"/>
    <w:tmpl w:val="DC6217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995E70"/>
    <w:multiLevelType w:val="hybridMultilevel"/>
    <w:tmpl w:val="8E26EF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127929"/>
    <w:multiLevelType w:val="hybridMultilevel"/>
    <w:tmpl w:val="7BD40114"/>
    <w:lvl w:ilvl="0" w:tplc="C352A05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F705FB7"/>
    <w:multiLevelType w:val="hybridMultilevel"/>
    <w:tmpl w:val="C7F209C0"/>
    <w:lvl w:ilvl="0" w:tplc="FFFFFFFF">
      <w:start w:val="1"/>
      <w:numFmt w:val="decimal"/>
      <w:lvlText w:val="%1)"/>
      <w:lvlJc w:val="left"/>
      <w:rPr>
        <w:rFonts w:ascii="Arial" w:eastAsia="Calibri" w:hAnsi="Arial" w:cs="Aria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453A7314"/>
    <w:multiLevelType w:val="hybridMultilevel"/>
    <w:tmpl w:val="3080019E"/>
    <w:lvl w:ilvl="0" w:tplc="519E83BA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B855DE"/>
    <w:multiLevelType w:val="hybridMultilevel"/>
    <w:tmpl w:val="40DA56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290716"/>
    <w:multiLevelType w:val="hybridMultilevel"/>
    <w:tmpl w:val="8C62EE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20005D"/>
    <w:multiLevelType w:val="hybridMultilevel"/>
    <w:tmpl w:val="3CF88220"/>
    <w:lvl w:ilvl="0" w:tplc="A8EAA4AA">
      <w:start w:val="1"/>
      <w:numFmt w:val="decimal"/>
      <w:lvlText w:val="%1)"/>
      <w:lvlJc w:val="left"/>
      <w:pPr>
        <w:ind w:left="359" w:hanging="35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1606484">
      <w:numFmt w:val="bullet"/>
      <w:lvlText w:val="•"/>
      <w:lvlJc w:val="left"/>
      <w:pPr>
        <w:ind w:left="1245" w:hanging="358"/>
      </w:pPr>
      <w:rPr>
        <w:rFonts w:hint="default"/>
        <w:lang w:val="pl-PL" w:eastAsia="en-US" w:bidi="ar-SA"/>
      </w:rPr>
    </w:lvl>
    <w:lvl w:ilvl="2" w:tplc="8CA889CE">
      <w:numFmt w:val="bullet"/>
      <w:lvlText w:val="•"/>
      <w:lvlJc w:val="left"/>
      <w:pPr>
        <w:ind w:left="2130" w:hanging="358"/>
      </w:pPr>
      <w:rPr>
        <w:rFonts w:hint="default"/>
        <w:lang w:val="pl-PL" w:eastAsia="en-US" w:bidi="ar-SA"/>
      </w:rPr>
    </w:lvl>
    <w:lvl w:ilvl="3" w:tplc="260E2D7A">
      <w:numFmt w:val="bullet"/>
      <w:lvlText w:val="•"/>
      <w:lvlJc w:val="left"/>
      <w:pPr>
        <w:ind w:left="3016" w:hanging="358"/>
      </w:pPr>
      <w:rPr>
        <w:rFonts w:hint="default"/>
        <w:lang w:val="pl-PL" w:eastAsia="en-US" w:bidi="ar-SA"/>
      </w:rPr>
    </w:lvl>
    <w:lvl w:ilvl="4" w:tplc="F41C7714">
      <w:numFmt w:val="bullet"/>
      <w:lvlText w:val="•"/>
      <w:lvlJc w:val="left"/>
      <w:pPr>
        <w:ind w:left="3901" w:hanging="358"/>
      </w:pPr>
      <w:rPr>
        <w:rFonts w:hint="default"/>
        <w:lang w:val="pl-PL" w:eastAsia="en-US" w:bidi="ar-SA"/>
      </w:rPr>
    </w:lvl>
    <w:lvl w:ilvl="5" w:tplc="9ECEE35C">
      <w:numFmt w:val="bullet"/>
      <w:lvlText w:val="•"/>
      <w:lvlJc w:val="left"/>
      <w:pPr>
        <w:ind w:left="4787" w:hanging="358"/>
      </w:pPr>
      <w:rPr>
        <w:rFonts w:hint="default"/>
        <w:lang w:val="pl-PL" w:eastAsia="en-US" w:bidi="ar-SA"/>
      </w:rPr>
    </w:lvl>
    <w:lvl w:ilvl="6" w:tplc="BF384642">
      <w:numFmt w:val="bullet"/>
      <w:lvlText w:val="•"/>
      <w:lvlJc w:val="left"/>
      <w:pPr>
        <w:ind w:left="5672" w:hanging="358"/>
      </w:pPr>
      <w:rPr>
        <w:rFonts w:hint="default"/>
        <w:lang w:val="pl-PL" w:eastAsia="en-US" w:bidi="ar-SA"/>
      </w:rPr>
    </w:lvl>
    <w:lvl w:ilvl="7" w:tplc="A210C2C6">
      <w:numFmt w:val="bullet"/>
      <w:lvlText w:val="•"/>
      <w:lvlJc w:val="left"/>
      <w:pPr>
        <w:ind w:left="6558" w:hanging="358"/>
      </w:pPr>
      <w:rPr>
        <w:rFonts w:hint="default"/>
        <w:lang w:val="pl-PL" w:eastAsia="en-US" w:bidi="ar-SA"/>
      </w:rPr>
    </w:lvl>
    <w:lvl w:ilvl="8" w:tplc="B04AA680">
      <w:numFmt w:val="bullet"/>
      <w:lvlText w:val="•"/>
      <w:lvlJc w:val="left"/>
      <w:pPr>
        <w:ind w:left="7443" w:hanging="358"/>
      </w:pPr>
      <w:rPr>
        <w:rFonts w:hint="default"/>
        <w:lang w:val="pl-PL" w:eastAsia="en-US" w:bidi="ar-SA"/>
      </w:rPr>
    </w:lvl>
  </w:abstractNum>
  <w:abstractNum w:abstractNumId="22" w15:restartNumberingAfterBreak="0">
    <w:nsid w:val="58FA462F"/>
    <w:multiLevelType w:val="hybridMultilevel"/>
    <w:tmpl w:val="5C5C95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D07E4B"/>
    <w:multiLevelType w:val="hybridMultilevel"/>
    <w:tmpl w:val="8A5ECC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566938"/>
    <w:multiLevelType w:val="hybridMultilevel"/>
    <w:tmpl w:val="E8C8D892"/>
    <w:lvl w:ilvl="0" w:tplc="0415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676302A0"/>
    <w:multiLevelType w:val="multilevel"/>
    <w:tmpl w:val="58CCF506"/>
    <w:lvl w:ilvl="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4A26FF"/>
    <w:multiLevelType w:val="hybridMultilevel"/>
    <w:tmpl w:val="CE38AFEA"/>
    <w:lvl w:ilvl="0" w:tplc="18804A80">
      <w:start w:val="1"/>
      <w:numFmt w:val="decimal"/>
      <w:lvlText w:val="%1)"/>
      <w:lvlJc w:val="left"/>
      <w:pPr>
        <w:ind w:left="360" w:hanging="360"/>
      </w:pPr>
      <w:rPr>
        <w:rFonts w:ascii="Calibri" w:eastAsia="Calibri" w:hAnsi="Calibri" w:cs="Calibri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74C0582">
      <w:numFmt w:val="bullet"/>
      <w:lvlText w:val="•"/>
      <w:lvlJc w:val="left"/>
      <w:pPr>
        <w:ind w:left="1245" w:hanging="360"/>
      </w:pPr>
      <w:rPr>
        <w:rFonts w:hint="default"/>
        <w:lang w:val="pl-PL" w:eastAsia="en-US" w:bidi="ar-SA"/>
      </w:rPr>
    </w:lvl>
    <w:lvl w:ilvl="2" w:tplc="92B466B2">
      <w:numFmt w:val="bullet"/>
      <w:lvlText w:val="•"/>
      <w:lvlJc w:val="left"/>
      <w:pPr>
        <w:ind w:left="2130" w:hanging="360"/>
      </w:pPr>
      <w:rPr>
        <w:rFonts w:hint="default"/>
        <w:lang w:val="pl-PL" w:eastAsia="en-US" w:bidi="ar-SA"/>
      </w:rPr>
    </w:lvl>
    <w:lvl w:ilvl="3" w:tplc="53541082">
      <w:numFmt w:val="bullet"/>
      <w:lvlText w:val="•"/>
      <w:lvlJc w:val="left"/>
      <w:pPr>
        <w:ind w:left="3016" w:hanging="360"/>
      </w:pPr>
      <w:rPr>
        <w:rFonts w:hint="default"/>
        <w:lang w:val="pl-PL" w:eastAsia="en-US" w:bidi="ar-SA"/>
      </w:rPr>
    </w:lvl>
    <w:lvl w:ilvl="4" w:tplc="ABFA2F7A">
      <w:numFmt w:val="bullet"/>
      <w:lvlText w:val="•"/>
      <w:lvlJc w:val="left"/>
      <w:pPr>
        <w:ind w:left="3901" w:hanging="360"/>
      </w:pPr>
      <w:rPr>
        <w:rFonts w:hint="default"/>
        <w:lang w:val="pl-PL" w:eastAsia="en-US" w:bidi="ar-SA"/>
      </w:rPr>
    </w:lvl>
    <w:lvl w:ilvl="5" w:tplc="C46CF7DC">
      <w:numFmt w:val="bullet"/>
      <w:lvlText w:val="•"/>
      <w:lvlJc w:val="left"/>
      <w:pPr>
        <w:ind w:left="4787" w:hanging="360"/>
      </w:pPr>
      <w:rPr>
        <w:rFonts w:hint="default"/>
        <w:lang w:val="pl-PL" w:eastAsia="en-US" w:bidi="ar-SA"/>
      </w:rPr>
    </w:lvl>
    <w:lvl w:ilvl="6" w:tplc="576A0EB0">
      <w:numFmt w:val="bullet"/>
      <w:lvlText w:val="•"/>
      <w:lvlJc w:val="left"/>
      <w:pPr>
        <w:ind w:left="5672" w:hanging="360"/>
      </w:pPr>
      <w:rPr>
        <w:rFonts w:hint="default"/>
        <w:lang w:val="pl-PL" w:eastAsia="en-US" w:bidi="ar-SA"/>
      </w:rPr>
    </w:lvl>
    <w:lvl w:ilvl="7" w:tplc="BF407F28">
      <w:numFmt w:val="bullet"/>
      <w:lvlText w:val="•"/>
      <w:lvlJc w:val="left"/>
      <w:pPr>
        <w:ind w:left="6558" w:hanging="360"/>
      </w:pPr>
      <w:rPr>
        <w:rFonts w:hint="default"/>
        <w:lang w:val="pl-PL" w:eastAsia="en-US" w:bidi="ar-SA"/>
      </w:rPr>
    </w:lvl>
    <w:lvl w:ilvl="8" w:tplc="9098BDD4">
      <w:numFmt w:val="bullet"/>
      <w:lvlText w:val="•"/>
      <w:lvlJc w:val="left"/>
      <w:pPr>
        <w:ind w:left="7443" w:hanging="360"/>
      </w:pPr>
      <w:rPr>
        <w:rFonts w:hint="default"/>
        <w:lang w:val="pl-PL" w:eastAsia="en-US" w:bidi="ar-SA"/>
      </w:rPr>
    </w:lvl>
  </w:abstractNum>
  <w:abstractNum w:abstractNumId="27" w15:restartNumberingAfterBreak="0">
    <w:nsid w:val="69A40509"/>
    <w:multiLevelType w:val="hybridMultilevel"/>
    <w:tmpl w:val="9E84A1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692072"/>
    <w:multiLevelType w:val="hybridMultilevel"/>
    <w:tmpl w:val="6512FD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1B1250"/>
    <w:multiLevelType w:val="hybridMultilevel"/>
    <w:tmpl w:val="1450884E"/>
    <w:lvl w:ilvl="0" w:tplc="98522A5A">
      <w:start w:val="1"/>
      <w:numFmt w:val="decimal"/>
      <w:lvlText w:val="%1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2719BD"/>
    <w:multiLevelType w:val="hybridMultilevel"/>
    <w:tmpl w:val="ABA6A46E"/>
    <w:lvl w:ilvl="0" w:tplc="8EDC359E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5B485F"/>
    <w:multiLevelType w:val="hybridMultilevel"/>
    <w:tmpl w:val="41222330"/>
    <w:lvl w:ilvl="0" w:tplc="4EDA9922">
      <w:start w:val="1"/>
      <w:numFmt w:val="decimal"/>
      <w:lvlText w:val="%1)"/>
      <w:lvlJc w:val="left"/>
      <w:pPr>
        <w:ind w:left="1068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8977C26"/>
    <w:multiLevelType w:val="hybridMultilevel"/>
    <w:tmpl w:val="341C7DF0"/>
    <w:lvl w:ilvl="0" w:tplc="E834D848">
      <w:start w:val="1"/>
      <w:numFmt w:val="decimal"/>
      <w:lvlText w:val="%1)"/>
      <w:lvlJc w:val="left"/>
      <w:pPr>
        <w:ind w:left="720" w:hanging="360"/>
      </w:pPr>
      <w:rPr>
        <w:rFonts w:asciiTheme="minorHAnsi" w:eastAsia="Calibri" w:hAnsiTheme="minorHAnsi" w:cstheme="minorHAnsi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235620"/>
    <w:multiLevelType w:val="hybridMultilevel"/>
    <w:tmpl w:val="B1F0F84C"/>
    <w:lvl w:ilvl="0" w:tplc="36D29C2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AC4AF8"/>
    <w:multiLevelType w:val="multilevel"/>
    <w:tmpl w:val="9214A302"/>
    <w:lvl w:ilvl="0">
      <w:start w:val="1"/>
      <w:numFmt w:val="lowerLetter"/>
      <w:lvlText w:val="%1)"/>
      <w:lvlJc w:val="left"/>
      <w:pPr>
        <w:ind w:left="720" w:hanging="360"/>
      </w:pPr>
      <w:rPr>
        <w:rFonts w:eastAsia="Calibri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FD6A43"/>
    <w:multiLevelType w:val="hybridMultilevel"/>
    <w:tmpl w:val="28746F50"/>
    <w:lvl w:ilvl="0" w:tplc="CC103792">
      <w:start w:val="1"/>
      <w:numFmt w:val="bullet"/>
      <w:lvlText w:val="−"/>
      <w:lvlJc w:val="left"/>
      <w:pPr>
        <w:ind w:left="108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EA26939"/>
    <w:multiLevelType w:val="hybridMultilevel"/>
    <w:tmpl w:val="E8C8D892"/>
    <w:lvl w:ilvl="0" w:tplc="0415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7" w15:restartNumberingAfterBreak="0">
    <w:nsid w:val="7F30320F"/>
    <w:multiLevelType w:val="hybridMultilevel"/>
    <w:tmpl w:val="C3EA5F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D6030D"/>
    <w:multiLevelType w:val="hybridMultilevel"/>
    <w:tmpl w:val="822687E0"/>
    <w:lvl w:ilvl="0" w:tplc="443C3A94">
      <w:start w:val="1"/>
      <w:numFmt w:val="upperRoman"/>
      <w:lvlText w:val="%1."/>
      <w:lvlJc w:val="left"/>
      <w:pPr>
        <w:ind w:left="285" w:hanging="284"/>
      </w:pPr>
      <w:rPr>
        <w:rFonts w:ascii="Arial" w:eastAsia="Arial" w:hAnsi="Arial" w:cs="Arial" w:hint="default"/>
        <w:b/>
        <w:bCs/>
        <w:i w:val="0"/>
        <w:iCs w:val="0"/>
        <w:color w:val="006FC0"/>
        <w:spacing w:val="0"/>
        <w:w w:val="100"/>
        <w:sz w:val="24"/>
        <w:szCs w:val="24"/>
        <w:lang w:val="pl-PL" w:eastAsia="en-US" w:bidi="ar-SA"/>
      </w:rPr>
    </w:lvl>
    <w:lvl w:ilvl="1" w:tplc="BBAE9EA4">
      <w:numFmt w:val="bullet"/>
      <w:lvlText w:val="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4471C4"/>
        <w:spacing w:val="0"/>
        <w:w w:val="100"/>
        <w:sz w:val="24"/>
        <w:szCs w:val="24"/>
        <w:lang w:val="pl-PL" w:eastAsia="en-US" w:bidi="ar-SA"/>
      </w:rPr>
    </w:lvl>
    <w:lvl w:ilvl="2" w:tplc="77EC2724">
      <w:numFmt w:val="bullet"/>
      <w:lvlText w:val="•"/>
      <w:lvlJc w:val="left"/>
      <w:pPr>
        <w:ind w:left="1663" w:hanging="360"/>
      </w:pPr>
      <w:rPr>
        <w:rFonts w:hint="default"/>
        <w:lang w:val="pl-PL" w:eastAsia="en-US" w:bidi="ar-SA"/>
      </w:rPr>
    </w:lvl>
    <w:lvl w:ilvl="3" w:tplc="D7429914">
      <w:numFmt w:val="bullet"/>
      <w:lvlText w:val="•"/>
      <w:lvlJc w:val="left"/>
      <w:pPr>
        <w:ind w:left="2607" w:hanging="360"/>
      </w:pPr>
      <w:rPr>
        <w:rFonts w:hint="default"/>
        <w:lang w:val="pl-PL" w:eastAsia="en-US" w:bidi="ar-SA"/>
      </w:rPr>
    </w:lvl>
    <w:lvl w:ilvl="4" w:tplc="14348ECC">
      <w:numFmt w:val="bullet"/>
      <w:lvlText w:val="•"/>
      <w:lvlJc w:val="left"/>
      <w:pPr>
        <w:ind w:left="3551" w:hanging="360"/>
      </w:pPr>
      <w:rPr>
        <w:rFonts w:hint="default"/>
        <w:lang w:val="pl-PL" w:eastAsia="en-US" w:bidi="ar-SA"/>
      </w:rPr>
    </w:lvl>
    <w:lvl w:ilvl="5" w:tplc="9D2C5158">
      <w:numFmt w:val="bullet"/>
      <w:lvlText w:val="•"/>
      <w:lvlJc w:val="left"/>
      <w:pPr>
        <w:ind w:left="4495" w:hanging="360"/>
      </w:pPr>
      <w:rPr>
        <w:rFonts w:hint="default"/>
        <w:lang w:val="pl-PL" w:eastAsia="en-US" w:bidi="ar-SA"/>
      </w:rPr>
    </w:lvl>
    <w:lvl w:ilvl="6" w:tplc="24E0F240">
      <w:numFmt w:val="bullet"/>
      <w:lvlText w:val="•"/>
      <w:lvlJc w:val="left"/>
      <w:pPr>
        <w:ind w:left="5439" w:hanging="360"/>
      </w:pPr>
      <w:rPr>
        <w:rFonts w:hint="default"/>
        <w:lang w:val="pl-PL" w:eastAsia="en-US" w:bidi="ar-SA"/>
      </w:rPr>
    </w:lvl>
    <w:lvl w:ilvl="7" w:tplc="0082B660">
      <w:numFmt w:val="bullet"/>
      <w:lvlText w:val="•"/>
      <w:lvlJc w:val="left"/>
      <w:pPr>
        <w:ind w:left="6382" w:hanging="360"/>
      </w:pPr>
      <w:rPr>
        <w:rFonts w:hint="default"/>
        <w:lang w:val="pl-PL" w:eastAsia="en-US" w:bidi="ar-SA"/>
      </w:rPr>
    </w:lvl>
    <w:lvl w:ilvl="8" w:tplc="F2C4E11A">
      <w:numFmt w:val="bullet"/>
      <w:lvlText w:val="•"/>
      <w:lvlJc w:val="left"/>
      <w:pPr>
        <w:ind w:left="7326" w:hanging="360"/>
      </w:pPr>
      <w:rPr>
        <w:rFonts w:hint="default"/>
        <w:lang w:val="pl-PL" w:eastAsia="en-US" w:bidi="ar-SA"/>
      </w:rPr>
    </w:lvl>
  </w:abstractNum>
  <w:abstractNum w:abstractNumId="39" w15:restartNumberingAfterBreak="0">
    <w:nsid w:val="7FEF44DA"/>
    <w:multiLevelType w:val="hybridMultilevel"/>
    <w:tmpl w:val="E11A2CC4"/>
    <w:lvl w:ilvl="0" w:tplc="240058F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34"/>
  </w:num>
  <w:num w:numId="4">
    <w:abstractNumId w:val="3"/>
  </w:num>
  <w:num w:numId="5">
    <w:abstractNumId w:val="10"/>
  </w:num>
  <w:num w:numId="6">
    <w:abstractNumId w:val="23"/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8"/>
  </w:num>
  <w:num w:numId="12">
    <w:abstractNumId w:val="26"/>
  </w:num>
  <w:num w:numId="13">
    <w:abstractNumId w:val="4"/>
  </w:num>
  <w:num w:numId="14">
    <w:abstractNumId w:val="21"/>
  </w:num>
  <w:num w:numId="15">
    <w:abstractNumId w:val="38"/>
  </w:num>
  <w:num w:numId="16">
    <w:abstractNumId w:val="13"/>
  </w:num>
  <w:num w:numId="17">
    <w:abstractNumId w:val="28"/>
  </w:num>
  <w:num w:numId="18">
    <w:abstractNumId w:val="31"/>
  </w:num>
  <w:num w:numId="19">
    <w:abstractNumId w:val="39"/>
  </w:num>
  <w:num w:numId="20">
    <w:abstractNumId w:val="6"/>
  </w:num>
  <w:num w:numId="21">
    <w:abstractNumId w:val="25"/>
  </w:num>
  <w:num w:numId="22">
    <w:abstractNumId w:val="29"/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27"/>
  </w:num>
  <w:num w:numId="26">
    <w:abstractNumId w:val="14"/>
  </w:num>
  <w:num w:numId="27">
    <w:abstractNumId w:val="19"/>
  </w:num>
  <w:num w:numId="28">
    <w:abstractNumId w:val="1"/>
  </w:num>
  <w:num w:numId="29">
    <w:abstractNumId w:val="0"/>
  </w:num>
  <w:num w:numId="30">
    <w:abstractNumId w:val="20"/>
  </w:num>
  <w:num w:numId="31">
    <w:abstractNumId w:val="37"/>
  </w:num>
  <w:num w:numId="32">
    <w:abstractNumId w:val="18"/>
  </w:num>
  <w:num w:numId="33">
    <w:abstractNumId w:val="5"/>
  </w:num>
  <w:num w:numId="34">
    <w:abstractNumId w:val="2"/>
  </w:num>
  <w:num w:numId="35">
    <w:abstractNumId w:val="17"/>
  </w:num>
  <w:num w:numId="36">
    <w:abstractNumId w:val="30"/>
  </w:num>
  <w:num w:numId="37">
    <w:abstractNumId w:val="33"/>
  </w:num>
  <w:num w:numId="38">
    <w:abstractNumId w:val="7"/>
  </w:num>
  <w:num w:numId="39">
    <w:abstractNumId w:val="15"/>
  </w:num>
  <w:num w:numId="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ABE"/>
    <w:rsid w:val="00011147"/>
    <w:rsid w:val="00044C83"/>
    <w:rsid w:val="000451CF"/>
    <w:rsid w:val="000719A8"/>
    <w:rsid w:val="000A22EB"/>
    <w:rsid w:val="000A4DDE"/>
    <w:rsid w:val="000D4DA6"/>
    <w:rsid w:val="00110B0A"/>
    <w:rsid w:val="00115088"/>
    <w:rsid w:val="00163A62"/>
    <w:rsid w:val="00175DA7"/>
    <w:rsid w:val="00177D80"/>
    <w:rsid w:val="00185D6B"/>
    <w:rsid w:val="001D4FD5"/>
    <w:rsid w:val="001E4FF2"/>
    <w:rsid w:val="001F698B"/>
    <w:rsid w:val="00215B73"/>
    <w:rsid w:val="00226054"/>
    <w:rsid w:val="0022734D"/>
    <w:rsid w:val="00262A38"/>
    <w:rsid w:val="00264538"/>
    <w:rsid w:val="002A3357"/>
    <w:rsid w:val="002B472B"/>
    <w:rsid w:val="002B535D"/>
    <w:rsid w:val="0033148C"/>
    <w:rsid w:val="00337C26"/>
    <w:rsid w:val="00346C71"/>
    <w:rsid w:val="0035728A"/>
    <w:rsid w:val="00386AAD"/>
    <w:rsid w:val="00397123"/>
    <w:rsid w:val="003A7CBD"/>
    <w:rsid w:val="003B75AD"/>
    <w:rsid w:val="003E6C92"/>
    <w:rsid w:val="00412634"/>
    <w:rsid w:val="00415FCD"/>
    <w:rsid w:val="00434A7F"/>
    <w:rsid w:val="00443813"/>
    <w:rsid w:val="00497936"/>
    <w:rsid w:val="004C32E2"/>
    <w:rsid w:val="004C360F"/>
    <w:rsid w:val="004D32B3"/>
    <w:rsid w:val="004F4A51"/>
    <w:rsid w:val="00513002"/>
    <w:rsid w:val="00524723"/>
    <w:rsid w:val="0054591F"/>
    <w:rsid w:val="005576C8"/>
    <w:rsid w:val="0058273D"/>
    <w:rsid w:val="00594517"/>
    <w:rsid w:val="005A386E"/>
    <w:rsid w:val="005A3ABE"/>
    <w:rsid w:val="005C1B53"/>
    <w:rsid w:val="005D0B1B"/>
    <w:rsid w:val="005D51F4"/>
    <w:rsid w:val="005E2913"/>
    <w:rsid w:val="006103B3"/>
    <w:rsid w:val="0061262D"/>
    <w:rsid w:val="006161E6"/>
    <w:rsid w:val="00617888"/>
    <w:rsid w:val="00625937"/>
    <w:rsid w:val="00630A18"/>
    <w:rsid w:val="00633C5D"/>
    <w:rsid w:val="00640F6D"/>
    <w:rsid w:val="006417F4"/>
    <w:rsid w:val="006503D4"/>
    <w:rsid w:val="006555AA"/>
    <w:rsid w:val="0065640C"/>
    <w:rsid w:val="00660F6D"/>
    <w:rsid w:val="00676CF4"/>
    <w:rsid w:val="00677199"/>
    <w:rsid w:val="006810EA"/>
    <w:rsid w:val="00691A7E"/>
    <w:rsid w:val="006C3440"/>
    <w:rsid w:val="006E10BD"/>
    <w:rsid w:val="006F79B3"/>
    <w:rsid w:val="007168F1"/>
    <w:rsid w:val="00730E92"/>
    <w:rsid w:val="007463C3"/>
    <w:rsid w:val="00771153"/>
    <w:rsid w:val="00774D47"/>
    <w:rsid w:val="007D0076"/>
    <w:rsid w:val="007D1B6D"/>
    <w:rsid w:val="008003AA"/>
    <w:rsid w:val="00835737"/>
    <w:rsid w:val="00846B5D"/>
    <w:rsid w:val="00876471"/>
    <w:rsid w:val="008879F0"/>
    <w:rsid w:val="00890875"/>
    <w:rsid w:val="00893C06"/>
    <w:rsid w:val="008A56AB"/>
    <w:rsid w:val="008A7A10"/>
    <w:rsid w:val="008B042B"/>
    <w:rsid w:val="008B472F"/>
    <w:rsid w:val="008C25AE"/>
    <w:rsid w:val="008F6DE1"/>
    <w:rsid w:val="00913EE4"/>
    <w:rsid w:val="0091639D"/>
    <w:rsid w:val="009339FB"/>
    <w:rsid w:val="00945489"/>
    <w:rsid w:val="00976B29"/>
    <w:rsid w:val="009B0749"/>
    <w:rsid w:val="009C0F94"/>
    <w:rsid w:val="009C5B98"/>
    <w:rsid w:val="009D223A"/>
    <w:rsid w:val="009D4C8B"/>
    <w:rsid w:val="00A37E3C"/>
    <w:rsid w:val="00A4501D"/>
    <w:rsid w:val="00A54AB9"/>
    <w:rsid w:val="00A55931"/>
    <w:rsid w:val="00A60FDF"/>
    <w:rsid w:val="00A6582A"/>
    <w:rsid w:val="00A77026"/>
    <w:rsid w:val="00A860E0"/>
    <w:rsid w:val="00AC4AD0"/>
    <w:rsid w:val="00AE1CDA"/>
    <w:rsid w:val="00AE4C21"/>
    <w:rsid w:val="00B01DC8"/>
    <w:rsid w:val="00B131E8"/>
    <w:rsid w:val="00B22362"/>
    <w:rsid w:val="00B24E4F"/>
    <w:rsid w:val="00B27C43"/>
    <w:rsid w:val="00B41C24"/>
    <w:rsid w:val="00B63000"/>
    <w:rsid w:val="00B80EBB"/>
    <w:rsid w:val="00B8409E"/>
    <w:rsid w:val="00BA3E7F"/>
    <w:rsid w:val="00BB5347"/>
    <w:rsid w:val="00BB5FEB"/>
    <w:rsid w:val="00BB64DF"/>
    <w:rsid w:val="00BD3129"/>
    <w:rsid w:val="00C015A4"/>
    <w:rsid w:val="00C04D18"/>
    <w:rsid w:val="00C0597C"/>
    <w:rsid w:val="00C2739B"/>
    <w:rsid w:val="00C508B7"/>
    <w:rsid w:val="00C5764E"/>
    <w:rsid w:val="00CA42ED"/>
    <w:rsid w:val="00CB0374"/>
    <w:rsid w:val="00CB2BF5"/>
    <w:rsid w:val="00CB2D1B"/>
    <w:rsid w:val="00CD0AA6"/>
    <w:rsid w:val="00CD4490"/>
    <w:rsid w:val="00CE11A1"/>
    <w:rsid w:val="00D21A56"/>
    <w:rsid w:val="00D53BF5"/>
    <w:rsid w:val="00D57692"/>
    <w:rsid w:val="00D73889"/>
    <w:rsid w:val="00D83BBA"/>
    <w:rsid w:val="00D93C83"/>
    <w:rsid w:val="00DA6F8B"/>
    <w:rsid w:val="00DA7636"/>
    <w:rsid w:val="00DB1946"/>
    <w:rsid w:val="00DC46E1"/>
    <w:rsid w:val="00DD20EC"/>
    <w:rsid w:val="00DF63AB"/>
    <w:rsid w:val="00E1319C"/>
    <w:rsid w:val="00E17E07"/>
    <w:rsid w:val="00E36389"/>
    <w:rsid w:val="00E46AF7"/>
    <w:rsid w:val="00E82101"/>
    <w:rsid w:val="00EB38B3"/>
    <w:rsid w:val="00F02596"/>
    <w:rsid w:val="00F06362"/>
    <w:rsid w:val="00F0777C"/>
    <w:rsid w:val="00F15BF3"/>
    <w:rsid w:val="00F31D1E"/>
    <w:rsid w:val="00F34962"/>
    <w:rsid w:val="00F45D9E"/>
    <w:rsid w:val="00F46042"/>
    <w:rsid w:val="00F5179E"/>
    <w:rsid w:val="00F66059"/>
    <w:rsid w:val="00F87DA0"/>
    <w:rsid w:val="00FC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8B2C2A-CF44-4E56-9844-73CB1B662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2101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215B73"/>
    <w:pPr>
      <w:widowControl w:val="0"/>
      <w:autoSpaceDE w:val="0"/>
      <w:autoSpaceDN w:val="0"/>
      <w:spacing w:after="0" w:line="240" w:lineRule="auto"/>
      <w:ind w:left="426" w:hanging="425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477AA"/>
  </w:style>
  <w:style w:type="character" w:customStyle="1" w:styleId="StopkaZnak">
    <w:name w:val="Stopka Znak"/>
    <w:basedOn w:val="Domylnaczcionkaakapitu"/>
    <w:link w:val="Stopka1"/>
    <w:uiPriority w:val="99"/>
    <w:qFormat/>
    <w:rsid w:val="001477AA"/>
  </w:style>
  <w:style w:type="character" w:customStyle="1" w:styleId="TekstprzypisudolnegoZnak">
    <w:name w:val="Tekst przypisu dolnego Znak"/>
    <w:link w:val="Tekstprzypisudolnego1"/>
    <w:uiPriority w:val="99"/>
    <w:semiHidden/>
    <w:qFormat/>
    <w:rsid w:val="00786ED0"/>
    <w:rPr>
      <w:sz w:val="20"/>
      <w:szCs w:val="20"/>
    </w:rPr>
  </w:style>
  <w:style w:type="character" w:customStyle="1" w:styleId="Zakotwiczenieprzypisudolnego">
    <w:name w:val="Zakotwiczenie przypisu dolnego"/>
    <w:rsid w:val="005A3ABE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786ED0"/>
    <w:rPr>
      <w:vertAlign w:val="superscript"/>
    </w:rPr>
  </w:style>
  <w:style w:type="character" w:customStyle="1" w:styleId="TekstdymkaZnak">
    <w:name w:val="Tekst dymka Znak"/>
    <w:link w:val="Tekstdymka"/>
    <w:uiPriority w:val="99"/>
    <w:semiHidden/>
    <w:qFormat/>
    <w:rsid w:val="004C541F"/>
    <w:rPr>
      <w:rFonts w:ascii="Tahoma" w:hAnsi="Tahoma" w:cs="Tahoma"/>
      <w:sz w:val="16"/>
      <w:szCs w:val="16"/>
    </w:rPr>
  </w:style>
  <w:style w:type="character" w:customStyle="1" w:styleId="czeinternetowe">
    <w:name w:val="Łącze internetowe"/>
    <w:uiPriority w:val="99"/>
    <w:unhideWhenUsed/>
    <w:rsid w:val="00D3562A"/>
    <w:rPr>
      <w:color w:val="0000FF"/>
      <w:u w:val="single"/>
    </w:rPr>
  </w:style>
  <w:style w:type="character" w:customStyle="1" w:styleId="ListLabel1">
    <w:name w:val="ListLabel 1"/>
    <w:qFormat/>
    <w:rsid w:val="005A3ABE"/>
    <w:rPr>
      <w:rFonts w:cs="Times New Roman"/>
    </w:rPr>
  </w:style>
  <w:style w:type="character" w:customStyle="1" w:styleId="ListLabel2">
    <w:name w:val="ListLabel 2"/>
    <w:qFormat/>
    <w:rsid w:val="005A3ABE"/>
    <w:rPr>
      <w:rFonts w:eastAsia="Calibri" w:cs="Calibri"/>
    </w:rPr>
  </w:style>
  <w:style w:type="character" w:customStyle="1" w:styleId="ListLabel3">
    <w:name w:val="ListLabel 3"/>
    <w:qFormat/>
    <w:rsid w:val="005A3ABE"/>
    <w:rPr>
      <w:rFonts w:eastAsia="Calibri"/>
    </w:rPr>
  </w:style>
  <w:style w:type="character" w:customStyle="1" w:styleId="ListLabel4">
    <w:name w:val="ListLabel 4"/>
    <w:qFormat/>
    <w:rsid w:val="005A3ABE"/>
  </w:style>
  <w:style w:type="character" w:customStyle="1" w:styleId="ListLabel5">
    <w:name w:val="ListLabel 5"/>
    <w:qFormat/>
    <w:rsid w:val="005A3ABE"/>
    <w:rPr>
      <w:rFonts w:cs="Calibri"/>
      <w:lang w:eastAsia="ar-SA"/>
    </w:rPr>
  </w:style>
  <w:style w:type="character" w:customStyle="1" w:styleId="Znakiprzypiswdolnych">
    <w:name w:val="Znaki przypisów dolnych"/>
    <w:qFormat/>
    <w:rsid w:val="005A3ABE"/>
  </w:style>
  <w:style w:type="character" w:customStyle="1" w:styleId="Zakotwiczenieprzypisukocowego">
    <w:name w:val="Zakotwiczenie przypisu końcowego"/>
    <w:rsid w:val="005A3ABE"/>
    <w:rPr>
      <w:vertAlign w:val="superscript"/>
    </w:rPr>
  </w:style>
  <w:style w:type="character" w:customStyle="1" w:styleId="Znakiprzypiswkocowych">
    <w:name w:val="Znaki przypisów końcowych"/>
    <w:qFormat/>
    <w:rsid w:val="005A3ABE"/>
  </w:style>
  <w:style w:type="paragraph" w:styleId="Nagwek">
    <w:name w:val="header"/>
    <w:basedOn w:val="Normalny"/>
    <w:next w:val="Tekstpodstawowy"/>
    <w:link w:val="NagwekZnak"/>
    <w:qFormat/>
    <w:rsid w:val="005A3AB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qFormat/>
    <w:rsid w:val="005A3ABE"/>
    <w:pPr>
      <w:spacing w:after="140" w:line="276" w:lineRule="auto"/>
    </w:pPr>
  </w:style>
  <w:style w:type="paragraph" w:styleId="Lista">
    <w:name w:val="List"/>
    <w:basedOn w:val="Tekstpodstawowy"/>
    <w:rsid w:val="005A3ABE"/>
    <w:rPr>
      <w:rFonts w:cs="Arial"/>
    </w:rPr>
  </w:style>
  <w:style w:type="paragraph" w:customStyle="1" w:styleId="Legenda1">
    <w:name w:val="Legenda1"/>
    <w:basedOn w:val="Normalny"/>
    <w:qFormat/>
    <w:rsid w:val="005A3AB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5A3ABE"/>
    <w:pPr>
      <w:suppressLineNumbers/>
    </w:pPr>
    <w:rPr>
      <w:rFonts w:cs="Arial"/>
    </w:rPr>
  </w:style>
  <w:style w:type="paragraph" w:customStyle="1" w:styleId="Nagwek10">
    <w:name w:val="Nagłówek1"/>
    <w:basedOn w:val="Normalny"/>
    <w:uiPriority w:val="99"/>
    <w:unhideWhenUsed/>
    <w:rsid w:val="001477AA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1477AA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aliases w:val="Data wydania,CW_Lista,Preambuła,Kolorowa lista — akcent 11,lp1,Średnia lista 2 — akcent 41,HŁ_Bullet1,Normal,Akapit z listą3,Akapit z listą31,Wypunktowanie,Normal2,Obiekt,List Paragraph1,Wyliczanie,Numerowanie,BulletC,L1,Akapit z listą 1"/>
    <w:basedOn w:val="Normalny"/>
    <w:link w:val="AkapitzlistZnak"/>
    <w:uiPriority w:val="34"/>
    <w:qFormat/>
    <w:rsid w:val="00D677A5"/>
    <w:pPr>
      <w:ind w:left="720"/>
      <w:contextualSpacing/>
    </w:p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unhideWhenUsed/>
    <w:rsid w:val="00786ED0"/>
    <w:pPr>
      <w:spacing w:after="0" w:line="240" w:lineRule="auto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C541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Style18">
    <w:name w:val="Style18"/>
    <w:basedOn w:val="Normalny"/>
    <w:uiPriority w:val="99"/>
    <w:qFormat/>
    <w:rsid w:val="00D3562A"/>
    <w:pPr>
      <w:widowControl w:val="0"/>
      <w:spacing w:after="0" w:line="295" w:lineRule="exact"/>
      <w:ind w:hanging="338"/>
      <w:jc w:val="both"/>
    </w:pPr>
    <w:rPr>
      <w:rFonts w:eastAsia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1"/>
    <w:uiPriority w:val="99"/>
    <w:unhideWhenUsed/>
    <w:rsid w:val="004C32E2"/>
    <w:pPr>
      <w:tabs>
        <w:tab w:val="center" w:pos="4536"/>
        <w:tab w:val="right" w:pos="9072"/>
      </w:tabs>
    </w:pPr>
  </w:style>
  <w:style w:type="character" w:customStyle="1" w:styleId="StopkaZnak1">
    <w:name w:val="Stopka Znak1"/>
    <w:link w:val="Stopka"/>
    <w:uiPriority w:val="99"/>
    <w:rsid w:val="004C32E2"/>
    <w:rPr>
      <w:sz w:val="22"/>
      <w:szCs w:val="22"/>
      <w:lang w:eastAsia="en-US"/>
    </w:rPr>
  </w:style>
  <w:style w:type="character" w:styleId="Uwydatnienie">
    <w:name w:val="Emphasis"/>
    <w:uiPriority w:val="20"/>
    <w:qFormat/>
    <w:rsid w:val="00B01DC8"/>
    <w:rPr>
      <w:i/>
      <w:iCs/>
    </w:rPr>
  </w:style>
  <w:style w:type="character" w:styleId="Hipercze">
    <w:name w:val="Hyperlink"/>
    <w:basedOn w:val="Domylnaczcionkaakapitu"/>
    <w:uiPriority w:val="99"/>
    <w:unhideWhenUsed/>
    <w:rsid w:val="0011508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15088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AE1CDA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AE1CDA"/>
    <w:rPr>
      <w:lang w:eastAsia="en-US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rsid w:val="00AE1CDA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215B73"/>
    <w:rPr>
      <w:rFonts w:ascii="Arial" w:eastAsia="Arial" w:hAnsi="Arial" w:cs="Arial"/>
      <w:b/>
      <w:bCs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215B7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15B73"/>
    <w:rPr>
      <w:sz w:val="22"/>
      <w:szCs w:val="22"/>
      <w:lang w:eastAsia="en-US"/>
    </w:rPr>
  </w:style>
  <w:style w:type="paragraph" w:styleId="Tytu">
    <w:name w:val="Title"/>
    <w:basedOn w:val="Normalny"/>
    <w:link w:val="TytuZnak"/>
    <w:uiPriority w:val="10"/>
    <w:qFormat/>
    <w:rsid w:val="00215B73"/>
    <w:pPr>
      <w:widowControl w:val="0"/>
      <w:autoSpaceDE w:val="0"/>
      <w:autoSpaceDN w:val="0"/>
      <w:spacing w:before="87" w:after="0" w:line="240" w:lineRule="auto"/>
      <w:ind w:left="1"/>
    </w:pPr>
    <w:rPr>
      <w:rFonts w:ascii="Tahoma" w:eastAsia="Tahoma" w:hAnsi="Tahoma" w:cs="Tahoma"/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10"/>
    <w:rsid w:val="00215B73"/>
    <w:rPr>
      <w:rFonts w:ascii="Tahoma" w:eastAsia="Tahoma" w:hAnsi="Tahoma" w:cs="Tahoma"/>
      <w:b/>
      <w:bCs/>
      <w:sz w:val="28"/>
      <w:szCs w:val="28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215B7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customStyle="1" w:styleId="AkapitzlistZnak">
    <w:name w:val="Akapit z listą Znak"/>
    <w:aliases w:val="Data wydania Znak,CW_Lista Znak,Preambuła Znak,Kolorowa lista — akcent 11 Znak,lp1 Znak,Średnia lista 2 — akcent 41 Znak,HŁ_Bullet1 Znak,Normal Znak,Akapit z listą3 Znak,Akapit z listą31 Znak,Wypunktowanie Znak,Normal2 Znak,L1 Znak"/>
    <w:link w:val="Akapitzlist"/>
    <w:uiPriority w:val="34"/>
    <w:qFormat/>
    <w:rsid w:val="005A386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.mazur@um.grudziadz.p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kretariat@um.grudziadz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ip@um.grudziadz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oogle.pl/search?q=biuro+generalnego+inspektora+ochrony+danych+osobowych+telefon&amp;sa=X&amp;ved=0ahUKEwjglejVso7bAhXDCiwKHYlpCKsQ6BMI3gEwF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0F2898025AAC408D11DB919ADCCFBE" ma:contentTypeVersion="4" ma:contentTypeDescription="Utwórz nowy dokument." ma:contentTypeScope="" ma:versionID="03828c703e617689bb129f3db0508ce6">
  <xsd:schema xmlns:xsd="http://www.w3.org/2001/XMLSchema" xmlns:xs="http://www.w3.org/2001/XMLSchema" xmlns:p="http://schemas.microsoft.com/office/2006/metadata/properties" xmlns:ns2="f240fb0b-9ea3-4112-a2fe-e99659398707" targetNamespace="http://schemas.microsoft.com/office/2006/metadata/properties" ma:root="true" ma:fieldsID="481f43a37755ad1b00eb4e6ece717943" ns2:_="">
    <xsd:import namespace="f240fb0b-9ea3-4112-a2fe-e996593987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0fb0b-9ea3-4112-a2fe-e996593987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61632-3E1D-4033-A1A8-E864004ECD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0fb0b-9ea3-4112-a2fe-e996593987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80E7EC-8105-4555-A6CC-6421B4F961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B8DA7EF-D092-47DD-9BD4-BFCC41F24D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F0E461-B7D3-4F5E-97D0-298AEECA8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1436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10035</CharactersWithSpaces>
  <SharedDoc>false</SharedDoc>
  <HLinks>
    <vt:vector size="12" baseType="variant">
      <vt:variant>
        <vt:i4>6815775</vt:i4>
      </vt:variant>
      <vt:variant>
        <vt:i4>3</vt:i4>
      </vt:variant>
      <vt:variant>
        <vt:i4>0</vt:i4>
      </vt:variant>
      <vt:variant>
        <vt:i4>5</vt:i4>
      </vt:variant>
      <vt:variant>
        <vt:lpwstr>mailto:iod@miir.gov.pl</vt:lpwstr>
      </vt:variant>
      <vt:variant>
        <vt:lpwstr/>
      </vt:variant>
      <vt:variant>
        <vt:i4>5963881</vt:i4>
      </vt:variant>
      <vt:variant>
        <vt:i4>0</vt:i4>
      </vt:variant>
      <vt:variant>
        <vt:i4>0</vt:i4>
      </vt:variant>
      <vt:variant>
        <vt:i4>5</vt:i4>
      </vt:variant>
      <vt:variant>
        <vt:lpwstr>mailto:inspektor@umwd.pl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Pukiś</dc:creator>
  <cp:keywords/>
  <cp:lastModifiedBy>Kamilla Wiśniewska</cp:lastModifiedBy>
  <cp:revision>9</cp:revision>
  <cp:lastPrinted>2026-09-28T06:19:00Z</cp:lastPrinted>
  <dcterms:created xsi:type="dcterms:W3CDTF">2026-01-14T08:40:00Z</dcterms:created>
  <dcterms:modified xsi:type="dcterms:W3CDTF">2026-09-28T06:20:00Z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0x010100750F2898025AAC408D11DB919ADCCFBE</vt:lpwstr>
  </property>
</Properties>
</file>