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88" w:rsidRPr="002340CD" w:rsidRDefault="00BA703F" w:rsidP="00E754EF">
      <w:pPr>
        <w:jc w:val="center"/>
        <w:rPr>
          <w:b/>
          <w:sz w:val="28"/>
          <w:szCs w:val="28"/>
        </w:rPr>
      </w:pPr>
      <w:r w:rsidRPr="002340CD">
        <w:rPr>
          <w:b/>
          <w:sz w:val="28"/>
          <w:szCs w:val="28"/>
        </w:rPr>
        <w:t xml:space="preserve">Formularz zgłoszeniowy na szkolenie </w:t>
      </w:r>
      <w:r w:rsidR="00E754EF">
        <w:rPr>
          <w:b/>
          <w:sz w:val="28"/>
          <w:szCs w:val="28"/>
        </w:rPr>
        <w:br/>
      </w:r>
      <w:r w:rsidR="002340CD" w:rsidRPr="002340CD">
        <w:rPr>
          <w:b/>
          <w:sz w:val="28"/>
          <w:szCs w:val="28"/>
        </w:rPr>
        <w:t>z zakresu aut</w:t>
      </w:r>
      <w:r w:rsidR="002340CD">
        <w:rPr>
          <w:b/>
          <w:sz w:val="28"/>
          <w:szCs w:val="28"/>
        </w:rPr>
        <w:t>o</w:t>
      </w:r>
      <w:r w:rsidR="002340CD" w:rsidRPr="002340CD">
        <w:rPr>
          <w:b/>
          <w:sz w:val="28"/>
          <w:szCs w:val="28"/>
        </w:rPr>
        <w:t>prezentacji i wystąpie</w:t>
      </w:r>
      <w:r w:rsidR="002340CD">
        <w:rPr>
          <w:b/>
          <w:sz w:val="28"/>
          <w:szCs w:val="28"/>
        </w:rPr>
        <w:t>ń</w:t>
      </w:r>
      <w:r w:rsidR="002340CD" w:rsidRPr="002340CD">
        <w:rPr>
          <w:b/>
          <w:sz w:val="28"/>
          <w:szCs w:val="28"/>
        </w:rPr>
        <w:t xml:space="preserve"> pub</w:t>
      </w:r>
      <w:r w:rsidR="002340CD">
        <w:rPr>
          <w:b/>
          <w:sz w:val="28"/>
          <w:szCs w:val="28"/>
        </w:rPr>
        <w:t>li</w:t>
      </w:r>
      <w:r w:rsidR="002340CD" w:rsidRPr="002340CD">
        <w:rPr>
          <w:b/>
          <w:sz w:val="28"/>
          <w:szCs w:val="28"/>
        </w:rPr>
        <w:t>cznych</w:t>
      </w:r>
      <w:r w:rsidR="0004309B">
        <w:rPr>
          <w:b/>
          <w:sz w:val="28"/>
          <w:szCs w:val="28"/>
        </w:rPr>
        <w:t xml:space="preserve"> </w:t>
      </w:r>
      <w:r w:rsidR="002340CD" w:rsidRPr="002340CD">
        <w:rPr>
          <w:b/>
          <w:sz w:val="28"/>
          <w:szCs w:val="28"/>
        </w:rPr>
        <w:t>„Mów z mocą”</w:t>
      </w:r>
    </w:p>
    <w:p w:rsidR="00692D76" w:rsidRDefault="00F16358" w:rsidP="00804188">
      <w:pPr>
        <w:jc w:val="center"/>
        <w:rPr>
          <w:b/>
          <w:sz w:val="28"/>
          <w:szCs w:val="28"/>
        </w:rPr>
      </w:pPr>
      <w:r w:rsidRPr="002340CD">
        <w:rPr>
          <w:b/>
          <w:sz w:val="28"/>
          <w:szCs w:val="28"/>
        </w:rPr>
        <w:t xml:space="preserve">Grudziądzkie Centrum Aktywizacji Społecznej </w:t>
      </w:r>
      <w:r w:rsidR="00692D76">
        <w:rPr>
          <w:b/>
          <w:sz w:val="28"/>
          <w:szCs w:val="28"/>
        </w:rPr>
        <w:t>Spichlerz 5</w:t>
      </w:r>
    </w:p>
    <w:p w:rsidR="00FB6782" w:rsidRDefault="00E754EF" w:rsidP="008041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listopada </w:t>
      </w:r>
      <w:r w:rsidR="00AD01C4" w:rsidRPr="002340CD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 r.</w:t>
      </w:r>
    </w:p>
    <w:p w:rsidR="00E754EF" w:rsidRPr="00F0118C" w:rsidRDefault="00E754EF" w:rsidP="00E754EF">
      <w:pPr>
        <w:jc w:val="both"/>
        <w:rPr>
          <w:b/>
          <w:sz w:val="24"/>
          <w:szCs w:val="24"/>
        </w:rPr>
      </w:pPr>
    </w:p>
    <w:p w:rsidR="00E754EF" w:rsidRPr="00F0118C" w:rsidRDefault="00360F9B" w:rsidP="00E754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Zgłaszam swój udział </w:t>
      </w:r>
      <w:r w:rsidR="00E754EF" w:rsidRPr="00F0118C">
        <w:rPr>
          <w:b/>
          <w:sz w:val="24"/>
          <w:szCs w:val="24"/>
        </w:rPr>
        <w:t xml:space="preserve">i zobowiązuję się do obecności na szkoleniu: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804188" w:rsidRPr="00F0118C" w:rsidTr="00360F9B">
        <w:trPr>
          <w:trHeight w:val="1211"/>
        </w:trPr>
        <w:tc>
          <w:tcPr>
            <w:tcW w:w="3823" w:type="dxa"/>
            <w:vAlign w:val="center"/>
          </w:tcPr>
          <w:p w:rsidR="00804188" w:rsidRPr="00F0118C" w:rsidRDefault="00F16358" w:rsidP="00360F9B">
            <w:pPr>
              <w:rPr>
                <w:sz w:val="24"/>
                <w:szCs w:val="24"/>
              </w:rPr>
            </w:pPr>
            <w:r w:rsidRPr="00F0118C">
              <w:rPr>
                <w:sz w:val="24"/>
                <w:szCs w:val="24"/>
              </w:rPr>
              <w:t xml:space="preserve">Imię i nazwisko </w:t>
            </w:r>
            <w:r w:rsidR="00360F9B">
              <w:rPr>
                <w:sz w:val="24"/>
                <w:szCs w:val="24"/>
              </w:rPr>
              <w:t>uczestnika</w:t>
            </w:r>
          </w:p>
        </w:tc>
        <w:tc>
          <w:tcPr>
            <w:tcW w:w="5237" w:type="dxa"/>
          </w:tcPr>
          <w:p w:rsidR="00804188" w:rsidRPr="00F0118C" w:rsidRDefault="00804188" w:rsidP="0080418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04188" w:rsidRPr="00F0118C" w:rsidTr="00360F9B">
        <w:trPr>
          <w:trHeight w:val="1186"/>
        </w:trPr>
        <w:tc>
          <w:tcPr>
            <w:tcW w:w="3823" w:type="dxa"/>
            <w:vAlign w:val="center"/>
          </w:tcPr>
          <w:p w:rsidR="00804188" w:rsidRPr="00F0118C" w:rsidRDefault="00F16358" w:rsidP="001B6700">
            <w:pPr>
              <w:rPr>
                <w:sz w:val="24"/>
                <w:szCs w:val="24"/>
              </w:rPr>
            </w:pPr>
            <w:r w:rsidRPr="00F0118C">
              <w:rPr>
                <w:sz w:val="24"/>
                <w:szCs w:val="24"/>
              </w:rPr>
              <w:t xml:space="preserve">Nazwa </w:t>
            </w:r>
            <w:r w:rsidR="001B6700">
              <w:rPr>
                <w:sz w:val="24"/>
                <w:szCs w:val="24"/>
              </w:rPr>
              <w:t xml:space="preserve">reprezentowanej </w:t>
            </w:r>
            <w:r w:rsidRPr="00F0118C">
              <w:rPr>
                <w:sz w:val="24"/>
                <w:szCs w:val="24"/>
              </w:rPr>
              <w:t>organizacji pozarządowej</w:t>
            </w:r>
            <w:r w:rsidR="00360F9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37" w:type="dxa"/>
          </w:tcPr>
          <w:p w:rsidR="00804188" w:rsidRPr="00F0118C" w:rsidRDefault="00804188" w:rsidP="0080418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04188" w:rsidRPr="00F0118C" w:rsidTr="00360F9B">
        <w:trPr>
          <w:trHeight w:val="851"/>
        </w:trPr>
        <w:tc>
          <w:tcPr>
            <w:tcW w:w="3823" w:type="dxa"/>
            <w:vAlign w:val="center"/>
          </w:tcPr>
          <w:p w:rsidR="00804188" w:rsidRPr="00F0118C" w:rsidRDefault="00611F54" w:rsidP="00A444A0">
            <w:pPr>
              <w:rPr>
                <w:sz w:val="24"/>
                <w:szCs w:val="24"/>
              </w:rPr>
            </w:pPr>
            <w:r w:rsidRPr="00F0118C">
              <w:rPr>
                <w:sz w:val="24"/>
                <w:szCs w:val="24"/>
              </w:rPr>
              <w:t>Nr telefonu</w:t>
            </w:r>
            <w:r w:rsidR="001B6700">
              <w:rPr>
                <w:sz w:val="24"/>
                <w:szCs w:val="24"/>
              </w:rPr>
              <w:t xml:space="preserve"> uczestnika</w:t>
            </w:r>
          </w:p>
        </w:tc>
        <w:tc>
          <w:tcPr>
            <w:tcW w:w="5237" w:type="dxa"/>
          </w:tcPr>
          <w:p w:rsidR="00804188" w:rsidRPr="00F0118C" w:rsidRDefault="00804188" w:rsidP="0080418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04188" w:rsidRPr="00F0118C" w:rsidTr="00360F9B">
        <w:trPr>
          <w:trHeight w:val="825"/>
        </w:trPr>
        <w:tc>
          <w:tcPr>
            <w:tcW w:w="3823" w:type="dxa"/>
            <w:vAlign w:val="center"/>
          </w:tcPr>
          <w:p w:rsidR="00804188" w:rsidRPr="00F0118C" w:rsidRDefault="00611F54" w:rsidP="001B6700">
            <w:pPr>
              <w:rPr>
                <w:sz w:val="24"/>
                <w:szCs w:val="24"/>
              </w:rPr>
            </w:pPr>
            <w:r w:rsidRPr="00F0118C">
              <w:rPr>
                <w:sz w:val="24"/>
                <w:szCs w:val="24"/>
              </w:rPr>
              <w:t>Adres e-mail</w:t>
            </w:r>
            <w:r w:rsidR="001B6700">
              <w:rPr>
                <w:sz w:val="24"/>
                <w:szCs w:val="24"/>
              </w:rPr>
              <w:t xml:space="preserve"> uczestnika </w:t>
            </w:r>
          </w:p>
        </w:tc>
        <w:tc>
          <w:tcPr>
            <w:tcW w:w="5237" w:type="dxa"/>
          </w:tcPr>
          <w:p w:rsidR="00804188" w:rsidRPr="00F0118C" w:rsidRDefault="00804188" w:rsidP="0080418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9690D" w:rsidRDefault="0039690D" w:rsidP="00804188">
      <w:pPr>
        <w:jc w:val="both"/>
        <w:rPr>
          <w:b/>
        </w:rPr>
      </w:pPr>
    </w:p>
    <w:p w:rsidR="00E754EF" w:rsidRDefault="00E754EF" w:rsidP="00804188">
      <w:pPr>
        <w:jc w:val="both"/>
        <w:rPr>
          <w:b/>
        </w:rPr>
      </w:pPr>
    </w:p>
    <w:p w:rsidR="00E754EF" w:rsidRPr="00E754EF" w:rsidRDefault="00E754EF" w:rsidP="00F0118C">
      <w:pPr>
        <w:spacing w:after="0" w:line="240" w:lineRule="auto"/>
        <w:ind w:left="3540" w:firstLine="708"/>
        <w:jc w:val="both"/>
        <w:rPr>
          <w:rFonts w:cs="Arial"/>
          <w:spacing w:val="-6"/>
          <w:szCs w:val="24"/>
        </w:rPr>
      </w:pPr>
      <w:r w:rsidRPr="00E754EF">
        <w:rPr>
          <w:rFonts w:cs="Arial"/>
          <w:spacing w:val="-6"/>
          <w:szCs w:val="24"/>
        </w:rPr>
        <w:t>…………………………………………………………</w:t>
      </w:r>
    </w:p>
    <w:p w:rsidR="00E754EF" w:rsidRPr="00E754EF" w:rsidRDefault="00E754EF" w:rsidP="00F0118C">
      <w:pPr>
        <w:spacing w:after="0" w:line="240" w:lineRule="auto"/>
        <w:ind w:left="4956"/>
        <w:jc w:val="both"/>
        <w:rPr>
          <w:rFonts w:cs="Arial"/>
          <w:spacing w:val="-6"/>
          <w:szCs w:val="24"/>
        </w:rPr>
      </w:pPr>
      <w:r w:rsidRPr="00E754EF">
        <w:rPr>
          <w:rFonts w:cs="Arial"/>
          <w:spacing w:val="-6"/>
          <w:szCs w:val="24"/>
        </w:rPr>
        <w:t xml:space="preserve"> data i podpis uczestnika szkolenia</w:t>
      </w:r>
    </w:p>
    <w:p w:rsidR="00E754EF" w:rsidRDefault="00E754EF" w:rsidP="00804188">
      <w:pPr>
        <w:jc w:val="both"/>
        <w:rPr>
          <w:rFonts w:cs="Arial"/>
          <w:spacing w:val="-6"/>
          <w:szCs w:val="24"/>
        </w:rPr>
      </w:pPr>
    </w:p>
    <w:p w:rsidR="00A444A0" w:rsidRPr="00692D76" w:rsidRDefault="00753F07" w:rsidP="00804188">
      <w:pPr>
        <w:jc w:val="both"/>
        <w:rPr>
          <w:rFonts w:cs="Arial"/>
          <w:b/>
          <w:spacing w:val="-6"/>
          <w:szCs w:val="24"/>
        </w:rPr>
      </w:pPr>
      <w:r w:rsidRPr="00692D76">
        <w:rPr>
          <w:rFonts w:cs="Arial"/>
          <w:spacing w:val="-6"/>
          <w:szCs w:val="24"/>
        </w:rPr>
        <w:t xml:space="preserve">Na podstawie </w:t>
      </w:r>
      <w:r w:rsidR="00357528" w:rsidRPr="00692D76">
        <w:rPr>
          <w:rFonts w:cs="Arial"/>
          <w:i/>
          <w:spacing w:val="-6"/>
          <w:szCs w:val="24"/>
        </w:rPr>
        <w:t>art. 6 ust. 1 lit</w:t>
      </w:r>
      <w:r w:rsidR="001B6700">
        <w:rPr>
          <w:rFonts w:cs="Arial"/>
          <w:i/>
          <w:spacing w:val="-6"/>
          <w:szCs w:val="24"/>
        </w:rPr>
        <w:t>.</w:t>
      </w:r>
      <w:r w:rsidR="00357528" w:rsidRPr="00692D76">
        <w:rPr>
          <w:rFonts w:cs="Arial"/>
          <w:i/>
          <w:spacing w:val="-6"/>
          <w:szCs w:val="24"/>
        </w:rPr>
        <w:t xml:space="preserve"> a </w:t>
      </w:r>
      <w:r w:rsidR="00357528" w:rsidRPr="00692D76">
        <w:rPr>
          <w:rFonts w:cs="Arial"/>
          <w:bCs/>
          <w:i/>
          <w:szCs w:val="24"/>
        </w:rPr>
        <w:t xml:space="preserve"> </w:t>
      </w:r>
      <w:r w:rsidR="00357528" w:rsidRPr="00692D76">
        <w:rPr>
          <w:rFonts w:cs="Arial"/>
          <w:i/>
          <w:color w:val="000000" w:themeColor="text1"/>
          <w:szCs w:val="24"/>
        </w:rPr>
        <w:t>rozporządzenia Parlamentu Eur</w:t>
      </w:r>
      <w:r w:rsidR="00692D76">
        <w:rPr>
          <w:rFonts w:cs="Arial"/>
          <w:i/>
          <w:color w:val="000000" w:themeColor="text1"/>
          <w:szCs w:val="24"/>
        </w:rPr>
        <w:t>opejskiego i Rady (UE) 2016/679</w:t>
      </w:r>
      <w:r w:rsidR="00692D76">
        <w:rPr>
          <w:rFonts w:cs="Arial"/>
          <w:i/>
          <w:color w:val="000000" w:themeColor="text1"/>
          <w:szCs w:val="24"/>
        </w:rPr>
        <w:br/>
      </w:r>
      <w:r w:rsidR="00357528" w:rsidRPr="00692D76">
        <w:rPr>
          <w:rFonts w:cs="Arial"/>
          <w:i/>
          <w:color w:val="000000" w:themeColor="text1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UE. L. z 2016 r. </w:t>
      </w:r>
      <w:r w:rsidR="00692D76">
        <w:rPr>
          <w:rFonts w:cs="Arial"/>
          <w:i/>
          <w:color w:val="000000" w:themeColor="text1"/>
          <w:szCs w:val="24"/>
        </w:rPr>
        <w:br/>
      </w:r>
      <w:r w:rsidR="00357528" w:rsidRPr="00692D76">
        <w:rPr>
          <w:rFonts w:cs="Arial"/>
          <w:i/>
          <w:color w:val="000000" w:themeColor="text1"/>
          <w:szCs w:val="24"/>
        </w:rPr>
        <w:t>Nr 119, str. 1; sprostowania: Dz. Urz. UE. L. z 2018 r. Nr 127, str. 2; Dz. Urz. UE. L z 2021 r. Nr 74, str. 35)</w:t>
      </w:r>
      <w:r w:rsidRPr="00692D76">
        <w:rPr>
          <w:rFonts w:cs="Arial"/>
          <w:i/>
          <w:spacing w:val="-6"/>
          <w:szCs w:val="24"/>
        </w:rPr>
        <w:t xml:space="preserve"> </w:t>
      </w:r>
      <w:r w:rsidRPr="00692D76">
        <w:rPr>
          <w:rFonts w:cs="Arial"/>
          <w:b/>
          <w:spacing w:val="-6"/>
          <w:szCs w:val="24"/>
        </w:rPr>
        <w:t>wyrażam zgodę na przetwarzanie wizerunku</w:t>
      </w:r>
      <w:r w:rsidRPr="00692D76">
        <w:rPr>
          <w:rFonts w:cs="Arial"/>
          <w:spacing w:val="-6"/>
          <w:szCs w:val="24"/>
        </w:rPr>
        <w:t>.</w:t>
      </w:r>
    </w:p>
    <w:p w:rsidR="00A444A0" w:rsidRDefault="00A444A0" w:rsidP="00804188">
      <w:pPr>
        <w:jc w:val="both"/>
        <w:rPr>
          <w:rFonts w:cs="Arial"/>
          <w:b/>
          <w:spacing w:val="-6"/>
          <w:szCs w:val="24"/>
        </w:rPr>
      </w:pPr>
    </w:p>
    <w:p w:rsidR="00692D76" w:rsidRDefault="00692D76" w:rsidP="00804188">
      <w:pPr>
        <w:jc w:val="both"/>
        <w:rPr>
          <w:rFonts w:cs="Arial"/>
          <w:b/>
          <w:spacing w:val="-6"/>
          <w:szCs w:val="24"/>
        </w:rPr>
      </w:pPr>
    </w:p>
    <w:p w:rsidR="00A444A0" w:rsidRPr="00E754EF" w:rsidRDefault="00A444A0" w:rsidP="00F0118C">
      <w:pPr>
        <w:spacing w:after="0" w:line="240" w:lineRule="auto"/>
        <w:ind w:left="3540" w:firstLine="708"/>
        <w:jc w:val="both"/>
        <w:rPr>
          <w:rFonts w:cs="Arial"/>
          <w:spacing w:val="-6"/>
          <w:szCs w:val="24"/>
        </w:rPr>
      </w:pPr>
      <w:r w:rsidRPr="00E754EF">
        <w:rPr>
          <w:rFonts w:cs="Arial"/>
          <w:spacing w:val="-6"/>
          <w:szCs w:val="24"/>
        </w:rPr>
        <w:t>…………………………………………………………</w:t>
      </w:r>
    </w:p>
    <w:p w:rsidR="00A444A0" w:rsidRPr="00E754EF" w:rsidRDefault="00C20AAA" w:rsidP="00F0118C">
      <w:pPr>
        <w:spacing w:after="0" w:line="240" w:lineRule="auto"/>
        <w:ind w:left="4956"/>
        <w:jc w:val="both"/>
        <w:rPr>
          <w:rFonts w:cs="Arial"/>
          <w:spacing w:val="-6"/>
          <w:szCs w:val="24"/>
        </w:rPr>
      </w:pPr>
      <w:r w:rsidRPr="00E754EF">
        <w:rPr>
          <w:rFonts w:cs="Arial"/>
          <w:spacing w:val="-6"/>
          <w:szCs w:val="24"/>
        </w:rPr>
        <w:t xml:space="preserve"> </w:t>
      </w:r>
      <w:r w:rsidR="00A444A0" w:rsidRPr="00E754EF">
        <w:rPr>
          <w:rFonts w:cs="Arial"/>
          <w:spacing w:val="-6"/>
          <w:szCs w:val="24"/>
        </w:rPr>
        <w:t>data i podpis uczestnika</w:t>
      </w:r>
      <w:r w:rsidR="00753F07" w:rsidRPr="00E754EF">
        <w:rPr>
          <w:rFonts w:cs="Arial"/>
          <w:spacing w:val="-6"/>
          <w:szCs w:val="24"/>
        </w:rPr>
        <w:t xml:space="preserve"> szkolenia</w:t>
      </w:r>
    </w:p>
    <w:p w:rsidR="00692D76" w:rsidRDefault="00692D76">
      <w:pPr>
        <w:rPr>
          <w:rFonts w:cs="Arial"/>
          <w:b/>
          <w:sz w:val="24"/>
          <w:szCs w:val="24"/>
          <w:lang w:eastAsia="pl-PL"/>
        </w:rPr>
      </w:pPr>
      <w:r>
        <w:rPr>
          <w:rFonts w:cs="Arial"/>
          <w:b/>
          <w:sz w:val="24"/>
          <w:szCs w:val="24"/>
          <w:lang w:eastAsia="pl-PL"/>
        </w:rPr>
        <w:br w:type="page"/>
      </w:r>
    </w:p>
    <w:p w:rsidR="00E754EF" w:rsidRPr="00E754EF" w:rsidRDefault="00004E07" w:rsidP="00E754EF">
      <w:pPr>
        <w:jc w:val="center"/>
        <w:rPr>
          <w:b/>
          <w:sz w:val="24"/>
          <w:szCs w:val="24"/>
        </w:rPr>
      </w:pPr>
      <w:r w:rsidRPr="00E754EF">
        <w:rPr>
          <w:rFonts w:cs="Arial"/>
          <w:b/>
          <w:sz w:val="24"/>
          <w:szCs w:val="24"/>
          <w:lang w:eastAsia="pl-PL"/>
        </w:rPr>
        <w:lastRenderedPageBreak/>
        <w:t xml:space="preserve">Informacje dotyczące przetwarzania danych osobowych </w:t>
      </w:r>
      <w:r w:rsidRPr="00E754EF">
        <w:rPr>
          <w:rFonts w:cs="Arial"/>
          <w:b/>
          <w:sz w:val="24"/>
          <w:szCs w:val="24"/>
          <w:lang w:eastAsia="pl-PL"/>
        </w:rPr>
        <w:br/>
        <w:t xml:space="preserve">w zakresie </w:t>
      </w:r>
      <w:r w:rsidR="00993628" w:rsidRPr="00E754EF">
        <w:rPr>
          <w:rFonts w:cs="Arial"/>
          <w:b/>
          <w:sz w:val="24"/>
          <w:szCs w:val="24"/>
          <w:lang w:eastAsia="pl-PL"/>
        </w:rPr>
        <w:t xml:space="preserve">udziału w szkoleniu </w:t>
      </w:r>
      <w:r w:rsidR="00E754EF" w:rsidRPr="00E754EF">
        <w:rPr>
          <w:b/>
          <w:sz w:val="24"/>
          <w:szCs w:val="24"/>
        </w:rPr>
        <w:t>„Mów z mocą”</w:t>
      </w:r>
    </w:p>
    <w:p w:rsidR="00004E07" w:rsidRPr="00D00C80" w:rsidRDefault="00004E07" w:rsidP="00004E07">
      <w:pPr>
        <w:spacing w:after="0" w:line="240" w:lineRule="auto"/>
        <w:jc w:val="center"/>
        <w:rPr>
          <w:rFonts w:cs="Arial"/>
          <w:b/>
          <w:sz w:val="21"/>
          <w:szCs w:val="21"/>
          <w:lang w:eastAsia="pl-PL"/>
        </w:rPr>
      </w:pPr>
    </w:p>
    <w:p w:rsidR="00FE5E50" w:rsidRPr="00831C45" w:rsidRDefault="00FE5E50" w:rsidP="00DB5C89">
      <w:pPr>
        <w:spacing w:after="60" w:line="240" w:lineRule="auto"/>
        <w:jc w:val="both"/>
        <w:rPr>
          <w:rFonts w:cs="Arial"/>
          <w:bCs/>
          <w:sz w:val="21"/>
          <w:szCs w:val="21"/>
        </w:rPr>
      </w:pPr>
      <w:r w:rsidRPr="00831C45">
        <w:rPr>
          <w:rFonts w:cs="Arial"/>
          <w:bCs/>
          <w:sz w:val="21"/>
          <w:szCs w:val="21"/>
        </w:rPr>
        <w:t xml:space="preserve">W związku z realizacją wymogów określonych w art. 13 ust. 1 i 2 </w:t>
      </w:r>
      <w:r w:rsidRPr="00831C45">
        <w:rPr>
          <w:rFonts w:cs="Arial"/>
          <w:color w:val="000000" w:themeColor="text1"/>
          <w:sz w:val="21"/>
          <w:szCs w:val="2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</w:t>
      </w:r>
      <w:r w:rsidR="00A95696">
        <w:rPr>
          <w:rFonts w:cs="Arial"/>
          <w:color w:val="000000" w:themeColor="text1"/>
          <w:sz w:val="21"/>
          <w:szCs w:val="21"/>
        </w:rPr>
        <w:t>hronie danych) (Dz. Urz. UE. L.</w:t>
      </w:r>
      <w:r w:rsidR="00A95696">
        <w:rPr>
          <w:rFonts w:cs="Arial"/>
          <w:color w:val="000000" w:themeColor="text1"/>
          <w:sz w:val="21"/>
          <w:szCs w:val="21"/>
        </w:rPr>
        <w:br/>
      </w:r>
      <w:r w:rsidRPr="00831C45">
        <w:rPr>
          <w:rFonts w:cs="Arial"/>
          <w:color w:val="000000" w:themeColor="text1"/>
          <w:sz w:val="21"/>
          <w:szCs w:val="21"/>
        </w:rPr>
        <w:t xml:space="preserve">z 2016 r. Nr 119, str. 1; sprostowania: Dz. Urz. UE. L. z 2018 r. Nr 127, str. 2; Dz. Urz. UE. L </w:t>
      </w:r>
      <w:r w:rsidR="00A95696">
        <w:rPr>
          <w:rFonts w:cs="Arial"/>
          <w:color w:val="000000" w:themeColor="text1"/>
          <w:sz w:val="21"/>
          <w:szCs w:val="21"/>
        </w:rPr>
        <w:br/>
      </w:r>
      <w:r w:rsidRPr="00831C45">
        <w:rPr>
          <w:rFonts w:cs="Arial"/>
          <w:color w:val="000000" w:themeColor="text1"/>
          <w:sz w:val="21"/>
          <w:szCs w:val="21"/>
        </w:rPr>
        <w:t xml:space="preserve">z 2021 r. Nr 74, str. 35) – zwanego dalej jako RODO, </w:t>
      </w:r>
      <w:r w:rsidRPr="00831C45">
        <w:rPr>
          <w:rFonts w:cs="Arial"/>
          <w:bCs/>
          <w:color w:val="000000" w:themeColor="text1"/>
          <w:sz w:val="21"/>
          <w:szCs w:val="21"/>
        </w:rPr>
        <w:t>informujemy o zasadach przetwarzania Państwa danych osobowych oraz o przysługujących Państwu prawach z tym związanych:</w:t>
      </w:r>
    </w:p>
    <w:p w:rsidR="00004E07" w:rsidRPr="00831C45" w:rsidRDefault="00004E07" w:rsidP="00A95696">
      <w:pPr>
        <w:pStyle w:val="Akapitzlist"/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31C45">
        <w:rPr>
          <w:rFonts w:ascii="Arial" w:eastAsia="Times New Roman" w:hAnsi="Arial" w:cs="Arial"/>
          <w:sz w:val="21"/>
          <w:szCs w:val="21"/>
          <w:lang w:eastAsia="pl-PL"/>
        </w:rPr>
        <w:t>Administratorem Pa</w:t>
      </w:r>
      <w:r w:rsidR="001B6700">
        <w:rPr>
          <w:rFonts w:ascii="Arial" w:eastAsia="Times New Roman" w:hAnsi="Arial" w:cs="Arial"/>
          <w:sz w:val="21"/>
          <w:szCs w:val="21"/>
          <w:lang w:eastAsia="pl-PL"/>
        </w:rPr>
        <w:t xml:space="preserve">ństwa </w:t>
      </w:r>
      <w:r w:rsidRPr="00831C45">
        <w:rPr>
          <w:rFonts w:ascii="Arial" w:eastAsia="Times New Roman" w:hAnsi="Arial" w:cs="Arial"/>
          <w:sz w:val="21"/>
          <w:szCs w:val="21"/>
          <w:lang w:eastAsia="pl-PL"/>
        </w:rPr>
        <w:t>danych osobowych prz</w:t>
      </w:r>
      <w:r w:rsidR="001B6700">
        <w:rPr>
          <w:rFonts w:ascii="Arial" w:eastAsia="Times New Roman" w:hAnsi="Arial" w:cs="Arial"/>
          <w:sz w:val="21"/>
          <w:szCs w:val="21"/>
          <w:lang w:eastAsia="pl-PL"/>
        </w:rPr>
        <w:t xml:space="preserve">etwarzanych w Urzędzie Miejskim </w:t>
      </w:r>
      <w:r w:rsidR="002E1A62" w:rsidRPr="00831C45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831C45">
        <w:rPr>
          <w:rFonts w:ascii="Arial" w:eastAsia="Times New Roman" w:hAnsi="Arial" w:cs="Arial"/>
          <w:sz w:val="21"/>
          <w:szCs w:val="21"/>
          <w:lang w:eastAsia="pl-PL"/>
        </w:rPr>
        <w:t>Grudziądzu jest Prezydent Grudziądza, z siedzibą w Grudziądzu, ul. Ratuszowa 1. Z</w:t>
      </w:r>
      <w:r w:rsidR="002E1A62" w:rsidRPr="00831C45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831C45">
        <w:rPr>
          <w:rFonts w:ascii="Arial" w:eastAsia="Times New Roman" w:hAnsi="Arial" w:cs="Arial"/>
          <w:sz w:val="21"/>
          <w:szCs w:val="21"/>
          <w:lang w:eastAsia="pl-PL"/>
        </w:rPr>
        <w:t>administratorem można kontaktować się w następujący sposób:</w:t>
      </w:r>
    </w:p>
    <w:p w:rsidR="00004E07" w:rsidRPr="00831C45" w:rsidRDefault="00004E07" w:rsidP="00A95696">
      <w:pPr>
        <w:pStyle w:val="Akapitzlist"/>
        <w:numPr>
          <w:ilvl w:val="1"/>
          <w:numId w:val="3"/>
        </w:numPr>
        <w:spacing w:after="60" w:line="240" w:lineRule="auto"/>
        <w:ind w:left="568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831C45">
        <w:rPr>
          <w:rFonts w:ascii="Arial" w:eastAsia="Times New Roman" w:hAnsi="Arial" w:cs="Arial"/>
          <w:sz w:val="21"/>
          <w:szCs w:val="21"/>
          <w:lang w:eastAsia="pl-PL"/>
        </w:rPr>
        <w:t>listownie: ul. Ratuszowa 1, 86-300 Grudziądz,</w:t>
      </w:r>
    </w:p>
    <w:p w:rsidR="00004E07" w:rsidRPr="00831C45" w:rsidRDefault="00004E07" w:rsidP="00A95696">
      <w:pPr>
        <w:pStyle w:val="Akapitzlist"/>
        <w:numPr>
          <w:ilvl w:val="1"/>
          <w:numId w:val="3"/>
        </w:numPr>
        <w:spacing w:after="60" w:line="240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831C45">
        <w:rPr>
          <w:rFonts w:ascii="Arial" w:eastAsia="Times New Roman" w:hAnsi="Arial" w:cs="Arial"/>
          <w:sz w:val="21"/>
          <w:szCs w:val="21"/>
          <w:lang w:eastAsia="pl-PL"/>
        </w:rPr>
        <w:t>telefonicznie: 56 45 10 200,</w:t>
      </w:r>
    </w:p>
    <w:p w:rsidR="00004E07" w:rsidRPr="00831C45" w:rsidRDefault="00004E07" w:rsidP="00A95696">
      <w:pPr>
        <w:pStyle w:val="Akapitzlist"/>
        <w:numPr>
          <w:ilvl w:val="1"/>
          <w:numId w:val="3"/>
        </w:numPr>
        <w:spacing w:after="60" w:line="240" w:lineRule="auto"/>
        <w:ind w:left="567" w:hanging="283"/>
        <w:rPr>
          <w:rFonts w:ascii="Arial" w:eastAsia="Times New Roman" w:hAnsi="Arial" w:cs="Arial"/>
          <w:sz w:val="21"/>
          <w:szCs w:val="21"/>
          <w:lang w:val="en-US" w:eastAsia="pl-PL"/>
        </w:rPr>
      </w:pPr>
      <w:r w:rsidRPr="00831C45">
        <w:rPr>
          <w:rFonts w:ascii="Arial" w:eastAsia="Times New Roman" w:hAnsi="Arial" w:cs="Arial"/>
          <w:sz w:val="21"/>
          <w:szCs w:val="21"/>
          <w:lang w:val="en-US" w:eastAsia="pl-PL"/>
        </w:rPr>
        <w:t xml:space="preserve">e-mail: </w:t>
      </w:r>
      <w:r w:rsidRPr="00831C45">
        <w:rPr>
          <w:rStyle w:val="Hipercze"/>
          <w:rFonts w:ascii="Arial" w:eastAsia="Times New Roman" w:hAnsi="Arial" w:cs="Arial"/>
          <w:color w:val="auto"/>
          <w:sz w:val="21"/>
          <w:szCs w:val="21"/>
          <w:u w:val="none"/>
          <w:lang w:val="en-US" w:eastAsia="pl-PL"/>
        </w:rPr>
        <w:t>bip@um.grudziadz.pl</w:t>
      </w:r>
      <w:r w:rsidRPr="00831C45">
        <w:rPr>
          <w:rFonts w:ascii="Arial" w:eastAsia="Times New Roman" w:hAnsi="Arial" w:cs="Arial"/>
          <w:sz w:val="21"/>
          <w:szCs w:val="21"/>
          <w:lang w:val="en-US" w:eastAsia="pl-PL"/>
        </w:rPr>
        <w:t xml:space="preserve"> </w:t>
      </w:r>
      <w:proofErr w:type="spellStart"/>
      <w:r w:rsidR="00F65B0C" w:rsidRPr="00831C45">
        <w:rPr>
          <w:rFonts w:ascii="Arial" w:eastAsia="Times New Roman" w:hAnsi="Arial" w:cs="Arial"/>
          <w:sz w:val="21"/>
          <w:szCs w:val="21"/>
          <w:lang w:val="en-US" w:eastAsia="pl-PL"/>
        </w:rPr>
        <w:t>lub</w:t>
      </w:r>
      <w:proofErr w:type="spellEnd"/>
      <w:r w:rsidR="00F65B0C" w:rsidRPr="00831C45">
        <w:rPr>
          <w:rFonts w:ascii="Arial" w:eastAsia="Times New Roman" w:hAnsi="Arial" w:cs="Arial"/>
          <w:sz w:val="21"/>
          <w:szCs w:val="21"/>
          <w:lang w:val="en-US" w:eastAsia="pl-PL"/>
        </w:rPr>
        <w:t xml:space="preserve"> sekretariat@um.grudziadz.pl,</w:t>
      </w:r>
    </w:p>
    <w:p w:rsidR="00F65B0C" w:rsidRPr="00831C45" w:rsidRDefault="00F65B0C" w:rsidP="00DB5C89">
      <w:pPr>
        <w:pStyle w:val="Akapitzlist"/>
        <w:numPr>
          <w:ilvl w:val="1"/>
          <w:numId w:val="3"/>
        </w:numPr>
        <w:spacing w:after="60" w:line="240" w:lineRule="auto"/>
        <w:ind w:left="568" w:hanging="284"/>
        <w:contextualSpacing w:val="0"/>
        <w:rPr>
          <w:rFonts w:ascii="Arial" w:eastAsia="Times New Roman" w:hAnsi="Arial" w:cs="Arial"/>
          <w:sz w:val="21"/>
          <w:szCs w:val="21"/>
          <w:lang w:val="en-US" w:eastAsia="pl-PL"/>
        </w:rPr>
      </w:pPr>
      <w:r w:rsidRPr="00831C45">
        <w:rPr>
          <w:rFonts w:ascii="Arial" w:hAnsi="Arial" w:cs="Arial"/>
          <w:sz w:val="21"/>
          <w:szCs w:val="21"/>
        </w:rPr>
        <w:t>adres skrytki podawczej na platformie ePUAP</w:t>
      </w:r>
      <w:r w:rsidR="00F0118C">
        <w:rPr>
          <w:rFonts w:ascii="Arial" w:hAnsi="Arial" w:cs="Arial"/>
          <w:sz w:val="21"/>
          <w:szCs w:val="21"/>
        </w:rPr>
        <w:t>:</w:t>
      </w:r>
      <w:r w:rsidRPr="00831C45">
        <w:rPr>
          <w:rFonts w:ascii="Arial" w:hAnsi="Arial" w:cs="Arial"/>
          <w:sz w:val="21"/>
          <w:szCs w:val="21"/>
        </w:rPr>
        <w:t xml:space="preserve"> /</w:t>
      </w:r>
      <w:proofErr w:type="spellStart"/>
      <w:r w:rsidRPr="00831C45">
        <w:rPr>
          <w:rFonts w:ascii="Arial" w:hAnsi="Arial" w:cs="Arial"/>
          <w:sz w:val="21"/>
          <w:szCs w:val="21"/>
        </w:rPr>
        <w:t>r52x2ncx64</w:t>
      </w:r>
      <w:proofErr w:type="spellEnd"/>
      <w:r w:rsidRPr="00831C45">
        <w:rPr>
          <w:rFonts w:ascii="Arial" w:hAnsi="Arial" w:cs="Arial"/>
          <w:sz w:val="21"/>
          <w:szCs w:val="21"/>
        </w:rPr>
        <w:t>/SkrytkaESP.</w:t>
      </w:r>
    </w:p>
    <w:p w:rsidR="00F65B0C" w:rsidRPr="00831C45" w:rsidRDefault="00F65B0C" w:rsidP="00DB5C89">
      <w:pPr>
        <w:pStyle w:val="Akapitzlist"/>
        <w:numPr>
          <w:ilvl w:val="0"/>
          <w:numId w:val="2"/>
        </w:numPr>
        <w:spacing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31C45">
        <w:rPr>
          <w:rFonts w:ascii="Arial" w:hAnsi="Arial" w:cs="Arial"/>
          <w:color w:val="000000" w:themeColor="text1"/>
          <w:sz w:val="21"/>
          <w:szCs w:val="21"/>
        </w:rPr>
        <w:t xml:space="preserve">Administrator wyznaczył Inspektora Ochrony Danych, z którym można kontaktować się </w:t>
      </w:r>
      <w:r w:rsidRPr="00831C45">
        <w:rPr>
          <w:rFonts w:ascii="Arial" w:hAnsi="Arial" w:cs="Arial"/>
          <w:color w:val="000000" w:themeColor="text1"/>
          <w:spacing w:val="-4"/>
          <w:sz w:val="21"/>
          <w:szCs w:val="21"/>
        </w:rPr>
        <w:t xml:space="preserve">we wszystkich sprawach związanych z przetwarzaniem danych osobowych oraz korzystania </w:t>
      </w:r>
      <w:r w:rsidRPr="00831C45">
        <w:rPr>
          <w:rFonts w:ascii="Arial" w:hAnsi="Arial" w:cs="Arial"/>
          <w:color w:val="000000" w:themeColor="text1"/>
          <w:spacing w:val="-4"/>
          <w:sz w:val="21"/>
          <w:szCs w:val="21"/>
        </w:rPr>
        <w:br/>
        <w:t>z praw związanych z przetwarzaniem danych - nr tel. 056 </w:t>
      </w:r>
      <w:r w:rsidR="001B6700">
        <w:rPr>
          <w:rFonts w:ascii="Arial" w:hAnsi="Arial" w:cs="Arial"/>
          <w:color w:val="000000" w:themeColor="text1"/>
          <w:spacing w:val="-4"/>
          <w:sz w:val="21"/>
          <w:szCs w:val="21"/>
        </w:rPr>
        <w:t xml:space="preserve">451 04 70 lub +48 693 721 077, </w:t>
      </w:r>
      <w:r w:rsidRPr="00831C45">
        <w:rPr>
          <w:rFonts w:ascii="Arial" w:hAnsi="Arial" w:cs="Arial"/>
          <w:color w:val="000000" w:themeColor="text1"/>
          <w:spacing w:val="-4"/>
          <w:sz w:val="21"/>
          <w:szCs w:val="21"/>
        </w:rPr>
        <w:t xml:space="preserve">e-mail </w:t>
      </w:r>
      <w:r w:rsidRPr="00831C45">
        <w:rPr>
          <w:rStyle w:val="Hipercze"/>
          <w:rFonts w:ascii="Arial" w:hAnsi="Arial" w:cs="Arial"/>
          <w:color w:val="000000" w:themeColor="text1"/>
          <w:spacing w:val="-4"/>
          <w:sz w:val="21"/>
          <w:szCs w:val="21"/>
          <w:u w:val="none"/>
        </w:rPr>
        <w:t>p.mazur@um.grudziadz.pl</w:t>
      </w:r>
      <w:r w:rsidRPr="00831C45">
        <w:rPr>
          <w:rFonts w:ascii="Arial" w:hAnsi="Arial" w:cs="Arial"/>
          <w:color w:val="000000" w:themeColor="text1"/>
          <w:spacing w:val="-4"/>
          <w:sz w:val="21"/>
          <w:szCs w:val="21"/>
        </w:rPr>
        <w:t xml:space="preserve"> oraz pisemnie na adres wskazany na stronie http://bip.grudziadz.pl/strony/</w:t>
      </w:r>
      <w:proofErr w:type="spellStart"/>
      <w:r w:rsidRPr="00831C45">
        <w:rPr>
          <w:rFonts w:ascii="Arial" w:hAnsi="Arial" w:cs="Arial"/>
          <w:color w:val="000000" w:themeColor="text1"/>
          <w:spacing w:val="-4"/>
          <w:sz w:val="21"/>
          <w:szCs w:val="21"/>
        </w:rPr>
        <w:t>16801.dhtml</w:t>
      </w:r>
      <w:proofErr w:type="spellEnd"/>
      <w:r w:rsidRPr="00831C45">
        <w:rPr>
          <w:rFonts w:ascii="Arial" w:hAnsi="Arial" w:cs="Arial"/>
          <w:color w:val="000000" w:themeColor="text1"/>
          <w:spacing w:val="-4"/>
          <w:sz w:val="21"/>
          <w:szCs w:val="21"/>
        </w:rPr>
        <w:t>.</w:t>
      </w:r>
    </w:p>
    <w:p w:rsidR="00004E07" w:rsidRPr="00831C45" w:rsidRDefault="00004E07" w:rsidP="00DB5C89">
      <w:pPr>
        <w:pStyle w:val="Akapitzlist"/>
        <w:numPr>
          <w:ilvl w:val="0"/>
          <w:numId w:val="2"/>
        </w:numPr>
        <w:spacing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spacing w:val="-4"/>
          <w:sz w:val="21"/>
          <w:szCs w:val="21"/>
          <w:lang w:eastAsia="pl-PL"/>
        </w:rPr>
      </w:pPr>
      <w:r w:rsidRPr="00831C45">
        <w:rPr>
          <w:rFonts w:ascii="Arial" w:eastAsia="Times New Roman" w:hAnsi="Arial" w:cs="Arial"/>
          <w:color w:val="000000" w:themeColor="text1"/>
          <w:spacing w:val="-4"/>
          <w:sz w:val="21"/>
          <w:szCs w:val="21"/>
          <w:lang w:eastAsia="pl-PL"/>
        </w:rPr>
        <w:t>Pa</w:t>
      </w:r>
      <w:r w:rsidR="00F65B0C" w:rsidRPr="00831C45">
        <w:rPr>
          <w:rFonts w:ascii="Arial" w:eastAsia="Times New Roman" w:hAnsi="Arial" w:cs="Arial"/>
          <w:color w:val="000000" w:themeColor="text1"/>
          <w:spacing w:val="-4"/>
          <w:sz w:val="21"/>
          <w:szCs w:val="21"/>
          <w:lang w:eastAsia="pl-PL"/>
        </w:rPr>
        <w:t xml:space="preserve">ństwa </w:t>
      </w:r>
      <w:r w:rsidRPr="00831C45">
        <w:rPr>
          <w:rFonts w:ascii="Arial" w:eastAsia="Times New Roman" w:hAnsi="Arial" w:cs="Arial"/>
          <w:color w:val="000000" w:themeColor="text1"/>
          <w:spacing w:val="-4"/>
          <w:sz w:val="21"/>
          <w:szCs w:val="21"/>
          <w:lang w:eastAsia="pl-PL"/>
        </w:rPr>
        <w:t>dane osobowe zawarte w formularzu zgłoszeniowym na szkolenie oraz wizerunek będą przetwarzane w cel</w:t>
      </w:r>
      <w:r w:rsidR="00595BC6" w:rsidRPr="00831C45">
        <w:rPr>
          <w:rFonts w:ascii="Arial" w:eastAsia="Times New Roman" w:hAnsi="Arial" w:cs="Arial"/>
          <w:color w:val="000000" w:themeColor="text1"/>
          <w:spacing w:val="-4"/>
          <w:sz w:val="21"/>
          <w:szCs w:val="21"/>
          <w:lang w:eastAsia="pl-PL"/>
        </w:rPr>
        <w:t xml:space="preserve">u organizacji </w:t>
      </w:r>
      <w:r w:rsidR="001B6700">
        <w:rPr>
          <w:rFonts w:ascii="Arial" w:eastAsia="Times New Roman" w:hAnsi="Arial" w:cs="Arial"/>
          <w:color w:val="000000" w:themeColor="text1"/>
          <w:spacing w:val="-4"/>
          <w:sz w:val="21"/>
          <w:szCs w:val="21"/>
          <w:lang w:eastAsia="pl-PL"/>
        </w:rPr>
        <w:t xml:space="preserve">i przeprowadzenia </w:t>
      </w:r>
      <w:r w:rsidR="00595BC6" w:rsidRPr="00831C45">
        <w:rPr>
          <w:rFonts w:ascii="Arial" w:eastAsia="Times New Roman" w:hAnsi="Arial" w:cs="Arial"/>
          <w:color w:val="000000" w:themeColor="text1"/>
          <w:spacing w:val="-4"/>
          <w:sz w:val="21"/>
          <w:szCs w:val="21"/>
          <w:lang w:eastAsia="pl-PL"/>
        </w:rPr>
        <w:t>szkolenia</w:t>
      </w:r>
      <w:r w:rsidR="00F65B0C" w:rsidRPr="00831C45">
        <w:rPr>
          <w:rFonts w:ascii="Arial" w:eastAsia="Times New Roman" w:hAnsi="Arial" w:cs="Arial"/>
          <w:color w:val="000000" w:themeColor="text1"/>
          <w:spacing w:val="-4"/>
          <w:sz w:val="21"/>
          <w:szCs w:val="21"/>
          <w:lang w:eastAsia="pl-PL"/>
        </w:rPr>
        <w:t>.</w:t>
      </w:r>
    </w:p>
    <w:p w:rsidR="00004E07" w:rsidRPr="00831C45" w:rsidRDefault="00004E07" w:rsidP="00A95696">
      <w:pPr>
        <w:pStyle w:val="Akapitzlist"/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Odbiorcami Pa</w:t>
      </w:r>
      <w:r w:rsidR="00C728B1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ństwa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danych </w:t>
      </w:r>
      <w:r w:rsidR="00C728B1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będą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:</w:t>
      </w:r>
    </w:p>
    <w:p w:rsidR="00004E07" w:rsidRPr="00831C45" w:rsidRDefault="00004E07" w:rsidP="00A95696">
      <w:pPr>
        <w:pStyle w:val="Akapitzlist"/>
        <w:numPr>
          <w:ilvl w:val="1"/>
          <w:numId w:val="2"/>
        </w:numPr>
        <w:spacing w:after="60" w:line="240" w:lineRule="auto"/>
        <w:ind w:left="568" w:hanging="28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pracownicy Urzędu Miejskiego odpowiedzialni za obsługę </w:t>
      </w:r>
      <w:r w:rsidR="00F16358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organizacyjną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szkolenia,</w:t>
      </w:r>
    </w:p>
    <w:p w:rsidR="00004E07" w:rsidRPr="00831C45" w:rsidRDefault="00F16358" w:rsidP="00A95696">
      <w:pPr>
        <w:pStyle w:val="Akapitzlist"/>
        <w:numPr>
          <w:ilvl w:val="1"/>
          <w:numId w:val="2"/>
        </w:numPr>
        <w:spacing w:after="60" w:line="240" w:lineRule="auto"/>
        <w:ind w:left="568" w:hanging="28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pracownicy </w:t>
      </w:r>
      <w:r w:rsidR="00F65B0C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podmiotu 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odpowiedzialne</w:t>
      </w:r>
      <w:r w:rsidR="00F65B0C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go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za przeprowadzenie szkolenia,</w:t>
      </w:r>
    </w:p>
    <w:p w:rsidR="00F65B0C" w:rsidRPr="007810A8" w:rsidRDefault="00F65B0C" w:rsidP="00A95696">
      <w:pPr>
        <w:pStyle w:val="Akapitzlist"/>
        <w:numPr>
          <w:ilvl w:val="1"/>
          <w:numId w:val="2"/>
        </w:numPr>
        <w:tabs>
          <w:tab w:val="left" w:pos="567"/>
        </w:tabs>
        <w:spacing w:after="60" w:line="240" w:lineRule="auto"/>
        <w:ind w:left="568" w:hanging="284"/>
        <w:contextualSpacing w:val="0"/>
        <w:jc w:val="both"/>
        <w:rPr>
          <w:rFonts w:ascii="Arial" w:eastAsia="Times New Roman" w:hAnsi="Arial" w:cs="Arial"/>
          <w:color w:val="000000" w:themeColor="text1"/>
          <w:spacing w:val="-4"/>
          <w:sz w:val="21"/>
          <w:szCs w:val="21"/>
          <w:lang w:eastAsia="pl-PL"/>
        </w:rPr>
      </w:pP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osoby fizyczne, w związku z odwiedzaniem stron internetowych oraz mediów społecznoś</w:t>
      </w:r>
      <w:r w:rsidR="007810A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-</w:t>
      </w:r>
      <w:r w:rsidRPr="007810A8">
        <w:rPr>
          <w:rFonts w:ascii="Arial" w:eastAsia="Times New Roman" w:hAnsi="Arial" w:cs="Arial"/>
          <w:color w:val="000000" w:themeColor="text1"/>
          <w:spacing w:val="-4"/>
          <w:sz w:val="21"/>
          <w:szCs w:val="21"/>
          <w:lang w:eastAsia="pl-PL"/>
        </w:rPr>
        <w:t>ciowych Urzędu Miejskiego oraz przeglądaniem treści na nich zawartych, łącznie z galerią zdjęć.</w:t>
      </w:r>
    </w:p>
    <w:p w:rsidR="00004E07" w:rsidRPr="00831C45" w:rsidRDefault="00004E07" w:rsidP="00DB5C89">
      <w:pPr>
        <w:pStyle w:val="Akapitzlist"/>
        <w:numPr>
          <w:ilvl w:val="0"/>
          <w:numId w:val="2"/>
        </w:numPr>
        <w:tabs>
          <w:tab w:val="left" w:pos="567"/>
        </w:tabs>
        <w:spacing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Pa</w:t>
      </w:r>
      <w:r w:rsidR="00C728B1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ństwa 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dane w zakresie wizerunku będą przetwarzane bezterminowo, natomiast dokumentacja szkolenia będzie przechowywana przez okres 10 lat licząc od końca roku, </w:t>
      </w:r>
      <w:r w:rsidR="00A9569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br/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 którym Pa</w:t>
      </w:r>
      <w:r w:rsidR="00C728B1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ństwa 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dane zostały pozyskane.</w:t>
      </w:r>
    </w:p>
    <w:p w:rsidR="00004E07" w:rsidRPr="00831C45" w:rsidRDefault="00004E07" w:rsidP="00DB5C89">
      <w:pPr>
        <w:pStyle w:val="Akapitzlist"/>
        <w:numPr>
          <w:ilvl w:val="0"/>
          <w:numId w:val="2"/>
        </w:numPr>
        <w:spacing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Posiada</w:t>
      </w:r>
      <w:r w:rsidR="00D00C80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ją 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Pa</w:t>
      </w:r>
      <w:r w:rsidR="00D00C80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ństwo 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prawo </w:t>
      </w:r>
      <w:r w:rsidR="00D00C80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dostępu do swoich danych osobowych, otrzymania ich kopii oraz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sprostowania</w:t>
      </w:r>
      <w:r w:rsidR="00D00C80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prawo żądania od Prezydenta Grudziądza 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usunięcia lub ograniczenia przetwarzania oraz prawo wniesienia sprzeciwu wobec przetwarzania. </w:t>
      </w:r>
    </w:p>
    <w:p w:rsidR="00D00C80" w:rsidRPr="00831C45" w:rsidRDefault="00004E07" w:rsidP="00DB5C89">
      <w:pPr>
        <w:pStyle w:val="Akapitzlist"/>
        <w:numPr>
          <w:ilvl w:val="0"/>
          <w:numId w:val="2"/>
        </w:numPr>
        <w:spacing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Podanie przez Pa</w:t>
      </w:r>
      <w:r w:rsidR="00831C45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ńs</w:t>
      </w:r>
      <w:r w:rsidR="00D00C80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tw</w:t>
      </w:r>
      <w:r w:rsidR="00831C45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o</w:t>
      </w:r>
      <w:r w:rsidR="00D00C80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danych jest niezbędne do wykonania zadania realizowanego </w:t>
      </w:r>
      <w:r w:rsidR="002E1A62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 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interesie publicznym. Przetwarzanie Pa</w:t>
      </w:r>
      <w:r w:rsidR="00D00C80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ństwa 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danych w zakre</w:t>
      </w:r>
      <w:r w:rsidR="002E1A62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sie wizerunku jest dobrowolne i 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będzie realizowane na podstawie zgody do czasu jej odwołania. Wycofanie zgody skutkuje zaprzestaniem przetwarzania wizerunku, jednak do czasu ukazania się publikacji lub zamieszczenia go na stron</w:t>
      </w:r>
      <w:r w:rsidR="00D00C80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ach internetowych lub mediach społecznościowych 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Urzędu Miejskiego.</w:t>
      </w:r>
      <w:r w:rsidR="00831C45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D00C80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Brak zgody na przetwarzanie wizerunku na etapie składania formularza uniemożliwia udział w </w:t>
      </w:r>
      <w:r w:rsidR="00831C45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szkoleniu</w:t>
      </w:r>
      <w:r w:rsidR="00D00C80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</w:t>
      </w:r>
    </w:p>
    <w:p w:rsidR="00831C45" w:rsidRPr="00831C45" w:rsidRDefault="00004E07" w:rsidP="00DB5C89">
      <w:pPr>
        <w:pStyle w:val="Akapitzlist"/>
        <w:numPr>
          <w:ilvl w:val="0"/>
          <w:numId w:val="2"/>
        </w:numPr>
        <w:spacing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Przysługuje Pa</w:t>
      </w:r>
      <w:r w:rsidR="00D00C80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ństwu </w:t>
      </w:r>
      <w:r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prawo wniesienia skargi do Prezesa Urzędu O</w:t>
      </w:r>
      <w:r w:rsidR="00831C45" w:rsidRPr="00831C4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chrony Danych Osobowych (PUODO), </w:t>
      </w:r>
      <w:r w:rsidR="00831C45" w:rsidRPr="00831C45">
        <w:rPr>
          <w:rFonts w:ascii="Arial" w:hAnsi="Arial" w:cs="Arial"/>
          <w:sz w:val="21"/>
          <w:szCs w:val="21"/>
        </w:rPr>
        <w:t xml:space="preserve">gdy uznają Państwo, że przetwarzanie przez administratora Państwa danych osobowych, narusza przepisy RODO. Adres </w:t>
      </w:r>
      <w:r w:rsidR="00831C45" w:rsidRPr="00831C45">
        <w:rPr>
          <w:rFonts w:ascii="Arial" w:hAnsi="Arial" w:cs="Arial"/>
          <w:color w:val="000000" w:themeColor="text1"/>
          <w:sz w:val="21"/>
          <w:szCs w:val="21"/>
        </w:rPr>
        <w:t>PUODO ul. Stawki 2, 00-193 Warszawa,</w:t>
      </w:r>
      <w:r w:rsidR="00831C45" w:rsidRPr="00A9569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31C45" w:rsidRPr="00A95696">
        <w:rPr>
          <w:rStyle w:val="Hipercze"/>
          <w:rFonts w:ascii="Arial" w:hAnsi="Arial" w:cs="Arial"/>
          <w:color w:val="000000" w:themeColor="text1"/>
          <w:sz w:val="21"/>
          <w:szCs w:val="21"/>
          <w:u w:val="none"/>
        </w:rPr>
        <w:t>telefon</w:t>
      </w:r>
      <w:r w:rsidR="00831C45" w:rsidRPr="00831C45">
        <w:rPr>
          <w:rFonts w:ascii="Arial" w:hAnsi="Arial" w:cs="Arial"/>
          <w:color w:val="000000" w:themeColor="text1"/>
          <w:sz w:val="21"/>
          <w:szCs w:val="21"/>
        </w:rPr>
        <w:t> </w:t>
      </w:r>
      <w:r w:rsidR="00F0118C">
        <w:rPr>
          <w:rFonts w:ascii="Arial" w:hAnsi="Arial" w:cs="Arial"/>
          <w:color w:val="000000" w:themeColor="text1"/>
          <w:sz w:val="21"/>
          <w:szCs w:val="21"/>
        </w:rPr>
        <w:br/>
      </w:r>
      <w:r w:rsidR="00831C45" w:rsidRPr="00831C45">
        <w:rPr>
          <w:rFonts w:ascii="Arial" w:hAnsi="Arial" w:cs="Arial"/>
          <w:color w:val="000000" w:themeColor="text1"/>
          <w:sz w:val="21"/>
          <w:szCs w:val="21"/>
        </w:rPr>
        <w:t>22 531 03 00</w:t>
      </w:r>
      <w:r w:rsidR="00F0118C">
        <w:rPr>
          <w:rFonts w:ascii="Arial" w:hAnsi="Arial" w:cs="Arial"/>
          <w:color w:val="000000" w:themeColor="text1"/>
          <w:sz w:val="21"/>
          <w:szCs w:val="21"/>
        </w:rPr>
        <w:t>, ePUAP</w:t>
      </w:r>
      <w:r w:rsidR="00CF6280">
        <w:rPr>
          <w:rFonts w:ascii="Arial" w:hAnsi="Arial" w:cs="Arial"/>
          <w:color w:val="000000" w:themeColor="text1"/>
          <w:sz w:val="21"/>
          <w:szCs w:val="21"/>
        </w:rPr>
        <w:t xml:space="preserve"> UODO/SkrytkaESP.</w:t>
      </w:r>
      <w:bookmarkStart w:id="0" w:name="_GoBack"/>
      <w:bookmarkEnd w:id="0"/>
    </w:p>
    <w:p w:rsidR="00004E07" w:rsidRPr="00831C45" w:rsidRDefault="00831C45" w:rsidP="00DB5C89">
      <w:pPr>
        <w:pStyle w:val="NormalnyWeb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0" w:beforeAutospacing="0" w:after="6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831C45">
        <w:rPr>
          <w:rFonts w:ascii="Arial" w:hAnsi="Arial" w:cs="Arial"/>
          <w:sz w:val="21"/>
          <w:szCs w:val="21"/>
        </w:rPr>
        <w:t>Państwa dane nie będą przetwarzane w sposób zautomatyzowany, a także nie będą poddawane procesowi profilowania.</w:t>
      </w:r>
    </w:p>
    <w:sectPr w:rsidR="00004E07" w:rsidRPr="00831C45" w:rsidSect="00097436">
      <w:footerReference w:type="default" r:id="rId7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3F8" w:rsidRDefault="00A913F8" w:rsidP="00611F54">
      <w:pPr>
        <w:spacing w:after="0" w:line="240" w:lineRule="auto"/>
      </w:pPr>
      <w:r>
        <w:separator/>
      </w:r>
    </w:p>
  </w:endnote>
  <w:endnote w:type="continuationSeparator" w:id="0">
    <w:p w:rsidR="00A913F8" w:rsidRDefault="00A913F8" w:rsidP="0061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436" w:rsidRDefault="007A7E87">
    <w:pPr>
      <w:pStyle w:val="Stopka"/>
    </w:pPr>
    <w:r w:rsidRPr="00454BBA">
      <w:rPr>
        <w:rFonts w:cs="Arial"/>
        <w:noProof/>
        <w:sz w:val="20"/>
        <w:lang w:eastAsia="pl-PL"/>
      </w:rPr>
      <w:drawing>
        <wp:anchor distT="0" distB="0" distL="114300" distR="114300" simplePos="0" relativeHeight="251659264" behindDoc="1" locked="0" layoutInCell="1" allowOverlap="1" wp14:anchorId="3DF27BC6" wp14:editId="1A832F74">
          <wp:simplePos x="0" y="0"/>
          <wp:positionH relativeFrom="column">
            <wp:posOffset>4760018</wp:posOffset>
          </wp:positionH>
          <wp:positionV relativeFrom="paragraph">
            <wp:posOffset>79837</wp:posOffset>
          </wp:positionV>
          <wp:extent cx="674370" cy="642620"/>
          <wp:effectExtent l="0" t="0" r="0" b="0"/>
          <wp:wrapSquare wrapText="bothSides"/>
          <wp:docPr id="6" name="Obraz 6" descr="C:\Users\mkotlewska\Documents\Spichlerz 57\Logo Spichlerz 57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otlewska\Documents\Spichlerz 57\Logo Spichlerz 57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436">
      <w:rPr>
        <w:noProof/>
        <w:lang w:eastAsia="pl-PL"/>
      </w:rPr>
      <w:drawing>
        <wp:inline distT="0" distB="0" distL="0" distR="0" wp14:anchorId="7C180106" wp14:editId="3FEC3B97">
          <wp:extent cx="1719775" cy="853251"/>
          <wp:effectExtent l="0" t="0" r="0" b="0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042" cy="866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3F8" w:rsidRDefault="00A913F8" w:rsidP="00611F54">
      <w:pPr>
        <w:spacing w:after="0" w:line="240" w:lineRule="auto"/>
      </w:pPr>
      <w:r>
        <w:separator/>
      </w:r>
    </w:p>
  </w:footnote>
  <w:footnote w:type="continuationSeparator" w:id="0">
    <w:p w:rsidR="00A913F8" w:rsidRDefault="00A913F8" w:rsidP="00611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D99"/>
    <w:multiLevelType w:val="hybridMultilevel"/>
    <w:tmpl w:val="D8803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139"/>
    <w:multiLevelType w:val="hybridMultilevel"/>
    <w:tmpl w:val="F68E5E62"/>
    <w:lvl w:ilvl="0" w:tplc="FEEE7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FAADFE4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31312"/>
    <w:multiLevelType w:val="hybridMultilevel"/>
    <w:tmpl w:val="F29271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4663B12"/>
    <w:multiLevelType w:val="hybridMultilevel"/>
    <w:tmpl w:val="56767EB8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35620"/>
    <w:multiLevelType w:val="hybridMultilevel"/>
    <w:tmpl w:val="C6845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D6A43"/>
    <w:multiLevelType w:val="hybridMultilevel"/>
    <w:tmpl w:val="28746F5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04E07"/>
    <w:rsid w:val="0004309B"/>
    <w:rsid w:val="0007434E"/>
    <w:rsid w:val="00097436"/>
    <w:rsid w:val="00136792"/>
    <w:rsid w:val="00184B4D"/>
    <w:rsid w:val="001B6700"/>
    <w:rsid w:val="002340CD"/>
    <w:rsid w:val="00273E5B"/>
    <w:rsid w:val="002803EA"/>
    <w:rsid w:val="002B4CAD"/>
    <w:rsid w:val="002E1A62"/>
    <w:rsid w:val="00357528"/>
    <w:rsid w:val="00360F9B"/>
    <w:rsid w:val="00376624"/>
    <w:rsid w:val="0039690D"/>
    <w:rsid w:val="004D2E96"/>
    <w:rsid w:val="004D38FE"/>
    <w:rsid w:val="00507005"/>
    <w:rsid w:val="00521BB8"/>
    <w:rsid w:val="00545C75"/>
    <w:rsid w:val="00570437"/>
    <w:rsid w:val="00595BC6"/>
    <w:rsid w:val="005E550C"/>
    <w:rsid w:val="00611F54"/>
    <w:rsid w:val="00617F79"/>
    <w:rsid w:val="006367CB"/>
    <w:rsid w:val="00692D76"/>
    <w:rsid w:val="006965A8"/>
    <w:rsid w:val="006D7120"/>
    <w:rsid w:val="00753F07"/>
    <w:rsid w:val="007810A8"/>
    <w:rsid w:val="00787BDF"/>
    <w:rsid w:val="007A7E87"/>
    <w:rsid w:val="007D48C1"/>
    <w:rsid w:val="00804188"/>
    <w:rsid w:val="00831C45"/>
    <w:rsid w:val="00876214"/>
    <w:rsid w:val="008D16B8"/>
    <w:rsid w:val="008E4E6B"/>
    <w:rsid w:val="00913DE3"/>
    <w:rsid w:val="00993628"/>
    <w:rsid w:val="009B498A"/>
    <w:rsid w:val="009E0DBA"/>
    <w:rsid w:val="009E4268"/>
    <w:rsid w:val="00A444A0"/>
    <w:rsid w:val="00A913F8"/>
    <w:rsid w:val="00A924AB"/>
    <w:rsid w:val="00A95696"/>
    <w:rsid w:val="00AA5285"/>
    <w:rsid w:val="00AD01C4"/>
    <w:rsid w:val="00AD1516"/>
    <w:rsid w:val="00AF2B9D"/>
    <w:rsid w:val="00B0100E"/>
    <w:rsid w:val="00B460C8"/>
    <w:rsid w:val="00BA703F"/>
    <w:rsid w:val="00BD058A"/>
    <w:rsid w:val="00C20AAA"/>
    <w:rsid w:val="00C56365"/>
    <w:rsid w:val="00C633A1"/>
    <w:rsid w:val="00C728B1"/>
    <w:rsid w:val="00CF6280"/>
    <w:rsid w:val="00D00C80"/>
    <w:rsid w:val="00D033C7"/>
    <w:rsid w:val="00D260DE"/>
    <w:rsid w:val="00D33B2F"/>
    <w:rsid w:val="00D3657C"/>
    <w:rsid w:val="00D44903"/>
    <w:rsid w:val="00D71053"/>
    <w:rsid w:val="00D91646"/>
    <w:rsid w:val="00DB5C89"/>
    <w:rsid w:val="00E452CF"/>
    <w:rsid w:val="00E754EF"/>
    <w:rsid w:val="00ED6235"/>
    <w:rsid w:val="00F0118C"/>
    <w:rsid w:val="00F027E7"/>
    <w:rsid w:val="00F15968"/>
    <w:rsid w:val="00F16358"/>
    <w:rsid w:val="00F65B0C"/>
    <w:rsid w:val="00F931FE"/>
    <w:rsid w:val="00FB6782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35B11-C656-44F8-B5E7-79A6FB3A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B9D"/>
    <w:rPr>
      <w:rFonts w:ascii="Arial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F54"/>
    <w:rPr>
      <w:rFonts w:ascii="Arial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61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F54"/>
    <w:rPr>
      <w:rFonts w:ascii="Arial" w:hAnsi="Arial" w:cs="Times New Roman"/>
    </w:rPr>
  </w:style>
  <w:style w:type="paragraph" w:styleId="Akapitzlist">
    <w:name w:val="List Paragraph"/>
    <w:basedOn w:val="Normalny"/>
    <w:uiPriority w:val="34"/>
    <w:qFormat/>
    <w:rsid w:val="00004E0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uiPriority w:val="99"/>
    <w:rsid w:val="00004E0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04E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Kotlewska-Cegłowska</dc:creator>
  <cp:keywords/>
  <dc:description/>
  <cp:lastModifiedBy>Marlena Kotlewska</cp:lastModifiedBy>
  <cp:revision>17</cp:revision>
  <cp:lastPrinted>2025-11-03T08:41:00Z</cp:lastPrinted>
  <dcterms:created xsi:type="dcterms:W3CDTF">2025-11-03T07:49:00Z</dcterms:created>
  <dcterms:modified xsi:type="dcterms:W3CDTF">2025-11-03T11:29:00Z</dcterms:modified>
</cp:coreProperties>
</file>