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0ADC" w14:textId="52DF878D" w:rsidR="000A00CC" w:rsidRPr="00B62DE2" w:rsidRDefault="000A00CC" w:rsidP="000A00CC">
      <w:pPr>
        <w:pStyle w:val="Tekstpodstawowy"/>
        <w:jc w:val="center"/>
        <w:rPr>
          <w:b/>
        </w:rPr>
      </w:pPr>
      <w:r w:rsidRPr="00B62DE2">
        <w:rPr>
          <w:b/>
        </w:rPr>
        <w:t xml:space="preserve">ZARZĄDZENIE NR </w:t>
      </w:r>
      <w:r w:rsidR="001132A5">
        <w:rPr>
          <w:b/>
        </w:rPr>
        <w:t>373</w:t>
      </w:r>
      <w:r w:rsidRPr="00B62DE2">
        <w:rPr>
          <w:b/>
        </w:rPr>
        <w:t>/26</w:t>
      </w:r>
    </w:p>
    <w:p w14:paraId="52C7740F" w14:textId="77777777" w:rsidR="000A00CC" w:rsidRPr="00B62DE2" w:rsidRDefault="000A00CC" w:rsidP="000A00CC">
      <w:pPr>
        <w:pStyle w:val="Tekstpodstawowy"/>
        <w:jc w:val="center"/>
        <w:rPr>
          <w:b/>
        </w:rPr>
      </w:pPr>
      <w:r w:rsidRPr="00B62DE2">
        <w:rPr>
          <w:b/>
        </w:rPr>
        <w:t>PREZYDENTA GRUDZIĄDZA</w:t>
      </w:r>
    </w:p>
    <w:p w14:paraId="48BC50FF" w14:textId="22DD766A" w:rsidR="000A00CC" w:rsidRPr="00B62DE2" w:rsidRDefault="000A00CC" w:rsidP="000A00CC">
      <w:pPr>
        <w:pStyle w:val="Tekstpodstawowy"/>
        <w:jc w:val="center"/>
        <w:rPr>
          <w:b/>
        </w:rPr>
      </w:pPr>
      <w:r w:rsidRPr="00B62DE2">
        <w:rPr>
          <w:b/>
        </w:rPr>
        <w:t xml:space="preserve">z dnia </w:t>
      </w:r>
      <w:r w:rsidR="001132A5">
        <w:rPr>
          <w:b/>
        </w:rPr>
        <w:t xml:space="preserve">9 lipca </w:t>
      </w:r>
      <w:r w:rsidRPr="00B62DE2">
        <w:rPr>
          <w:b/>
        </w:rPr>
        <w:t>2026 r.</w:t>
      </w:r>
    </w:p>
    <w:p w14:paraId="7B7C0F8A" w14:textId="4586F24B" w:rsidR="000A00CC" w:rsidRDefault="000A00CC" w:rsidP="000A00CC">
      <w:pPr>
        <w:pStyle w:val="Tekstpodstawowy"/>
        <w:spacing w:after="0"/>
        <w:jc w:val="center"/>
        <w:rPr>
          <w:b/>
        </w:rPr>
      </w:pPr>
      <w:r w:rsidRPr="00B62DE2">
        <w:rPr>
          <w:b/>
        </w:rPr>
        <w:t>w sprawie przeprowadzenia z mieszkańcami konsultacji projektu uchwały w sprawie  „Strategii  rozwi</w:t>
      </w:r>
      <w:r w:rsidR="00C34537">
        <w:rPr>
          <w:b/>
        </w:rPr>
        <w:t>ą</w:t>
      </w:r>
      <w:r w:rsidRPr="00B62DE2">
        <w:rPr>
          <w:b/>
        </w:rPr>
        <w:t xml:space="preserve">zywania problemów społecznych miasta Grudziądza </w:t>
      </w:r>
    </w:p>
    <w:p w14:paraId="616D1738" w14:textId="77777777" w:rsidR="000A00CC" w:rsidRDefault="000A00CC" w:rsidP="000A00CC">
      <w:pPr>
        <w:pStyle w:val="Tekstpodstawowy"/>
        <w:spacing w:after="0"/>
        <w:jc w:val="center"/>
        <w:rPr>
          <w:b/>
        </w:rPr>
      </w:pPr>
      <w:r w:rsidRPr="00B62DE2">
        <w:rPr>
          <w:b/>
        </w:rPr>
        <w:t>na lata 2026 – 2035”</w:t>
      </w:r>
    </w:p>
    <w:p w14:paraId="423AAFBE" w14:textId="77777777" w:rsidR="00AB055C" w:rsidRPr="00B62DE2" w:rsidRDefault="00AB055C" w:rsidP="000A00CC">
      <w:pPr>
        <w:pStyle w:val="Tekstpodstawowy"/>
        <w:spacing w:after="0"/>
        <w:jc w:val="center"/>
        <w:rPr>
          <w:b/>
        </w:rPr>
      </w:pPr>
    </w:p>
    <w:p w14:paraId="3120A360" w14:textId="77777777" w:rsidR="000A00CC" w:rsidRPr="00B62DE2" w:rsidRDefault="000A00CC" w:rsidP="00AB055C">
      <w:pPr>
        <w:pStyle w:val="Tekstpodstawowy"/>
        <w:spacing w:before="120"/>
        <w:ind w:firstLine="357"/>
        <w:jc w:val="both"/>
      </w:pPr>
      <w:r w:rsidRPr="00B62DE2">
        <w:t>Na podstawie art. 5a ust. 1 ustawy z dnia 8 marca 1990 r. o samorządzie gminnym (Dz.U. z 2026 r. poz. 662) oraz  § 14 uchwały Nr XLIII/376/21 Rady Miejskiej Grudziądza z dnia 28 kwietnia 2021r. w sprawie zasad i trybu przeprowadzania konsultacji z mieszkańcami Grudziądza (Dz. Urz. Woj. Kuj. Pom. z 2021r. poz. 2363, z 2024r. poz. 6111), w związku z art. 16 b, art. 17 ust. 1 pkt 1 i art. 19 pkt 1 ustawy z dnia 12 marca 204r. o pomocy społecznej (Dz. U. z 2026r. poz. 639)  zarządzam, co następuje:</w:t>
      </w:r>
    </w:p>
    <w:p w14:paraId="4C286028" w14:textId="77777777" w:rsidR="000A00CC" w:rsidRPr="00B62DE2" w:rsidRDefault="000A00CC" w:rsidP="00AB055C">
      <w:pPr>
        <w:pStyle w:val="Tekstpodstawowy"/>
        <w:spacing w:before="120"/>
        <w:ind w:firstLine="357"/>
        <w:jc w:val="both"/>
      </w:pPr>
      <w:r w:rsidRPr="00B62DE2">
        <w:t xml:space="preserve">§ 1. 1. </w:t>
      </w:r>
      <w:r w:rsidRPr="00B62DE2">
        <w:rPr>
          <w:spacing w:val="-4"/>
        </w:rPr>
        <w:t xml:space="preserve">Przeprowadzić z mieszkańcami Grudziądza konsultacje projektu uchwały Rady Miejskiej Grudziądza w sprawie </w:t>
      </w:r>
      <w:r w:rsidRPr="00B62DE2">
        <w:rPr>
          <w:bCs/>
        </w:rPr>
        <w:t>„Strategii  rozwiązywania problemów społecznych miasta Grudziądza na lata 2026 – 2035”,</w:t>
      </w:r>
      <w:r w:rsidRPr="00B62DE2">
        <w:rPr>
          <w:b/>
        </w:rPr>
        <w:t xml:space="preserve"> </w:t>
      </w:r>
      <w:r w:rsidRPr="00B62DE2">
        <w:rPr>
          <w:spacing w:val="-4"/>
        </w:rPr>
        <w:t>zwanego dalej „projektem uchwały”, stanowiącego Załącznik Nr 1 do Zarządzenia.</w:t>
      </w:r>
    </w:p>
    <w:p w14:paraId="43FDC6E8" w14:textId="77777777" w:rsidR="000A00CC" w:rsidRPr="00B62DE2" w:rsidRDefault="000A00CC" w:rsidP="00AB055C">
      <w:pPr>
        <w:pStyle w:val="Tekstpodstawowy"/>
        <w:spacing w:before="120"/>
        <w:ind w:firstLine="357"/>
        <w:jc w:val="both"/>
        <w:rPr>
          <w:spacing w:val="-4"/>
        </w:rPr>
      </w:pPr>
      <w:r>
        <w:rPr>
          <w:color w:val="000000"/>
        </w:rPr>
        <w:t xml:space="preserve">2. </w:t>
      </w:r>
      <w:r w:rsidRPr="00B62DE2">
        <w:rPr>
          <w:spacing w:val="-4"/>
        </w:rPr>
        <w:t xml:space="preserve">Celem konsultacji jest uzyskanie opinii na temat projektu uchwały. </w:t>
      </w:r>
    </w:p>
    <w:p w14:paraId="79C48D17" w14:textId="77777777" w:rsidR="000A00CC" w:rsidRPr="00B62DE2" w:rsidRDefault="000A00CC" w:rsidP="00AB055C">
      <w:pPr>
        <w:pStyle w:val="Tekstpodstawowy"/>
        <w:spacing w:before="120"/>
        <w:ind w:firstLine="357"/>
        <w:jc w:val="both"/>
      </w:pPr>
      <w:r w:rsidRPr="00B62DE2">
        <w:t>§ 2. Konsultacje mają zasięg ogólnomiejski</w:t>
      </w:r>
      <w:r w:rsidRPr="00385EE7">
        <w:t>, adresatami są mieszkańcy Grudziądza.</w:t>
      </w:r>
    </w:p>
    <w:p w14:paraId="0465B142" w14:textId="1504B798" w:rsidR="000A00CC" w:rsidRPr="00894079" w:rsidRDefault="000A00CC" w:rsidP="00AB055C">
      <w:pPr>
        <w:pStyle w:val="Tekstpodstawowy"/>
        <w:spacing w:before="120"/>
        <w:ind w:firstLine="357"/>
        <w:jc w:val="both"/>
      </w:pPr>
      <w:r w:rsidRPr="00894079">
        <w:t xml:space="preserve">§ 3. 1. Konsultacje zostaną przeprowadzone w dniach od </w:t>
      </w:r>
      <w:r w:rsidR="00EE1817">
        <w:t>17</w:t>
      </w:r>
      <w:r w:rsidRPr="00894079">
        <w:t xml:space="preserve"> do </w:t>
      </w:r>
      <w:r w:rsidR="00EE1817">
        <w:t xml:space="preserve">30 </w:t>
      </w:r>
      <w:r w:rsidRPr="00894079">
        <w:t xml:space="preserve">lipca 2026 r. </w:t>
      </w:r>
      <w:r w:rsidRPr="00894079">
        <w:br/>
        <w:t>w następujących formach:</w:t>
      </w:r>
    </w:p>
    <w:p w14:paraId="4C4DD4DE" w14:textId="3322AC5E" w:rsidR="000A00CC" w:rsidRPr="00894079" w:rsidRDefault="000A00CC" w:rsidP="00AB055C">
      <w:pPr>
        <w:pStyle w:val="Akapitzlist"/>
        <w:widowControl w:val="0"/>
        <w:numPr>
          <w:ilvl w:val="0"/>
          <w:numId w:val="57"/>
        </w:numPr>
        <w:suppressAutoHyphens w:val="0"/>
        <w:autoSpaceDE w:val="0"/>
        <w:autoSpaceDN w:val="0"/>
        <w:adjustRightInd w:val="0"/>
        <w:spacing w:before="120" w:after="120"/>
        <w:ind w:left="357" w:hanging="357"/>
        <w:contextualSpacing w:val="0"/>
        <w:jc w:val="both"/>
        <w:rPr>
          <w:szCs w:val="24"/>
        </w:rPr>
      </w:pPr>
      <w:r w:rsidRPr="00894079">
        <w:rPr>
          <w:szCs w:val="24"/>
        </w:rPr>
        <w:t xml:space="preserve">zbieranie (przyjmowanie) opinii od </w:t>
      </w:r>
      <w:r w:rsidR="00B60967">
        <w:rPr>
          <w:szCs w:val="24"/>
        </w:rPr>
        <w:t xml:space="preserve">mieszkańców </w:t>
      </w:r>
      <w:r w:rsidRPr="00894079">
        <w:rPr>
          <w:szCs w:val="24"/>
        </w:rPr>
        <w:t>poprzez platformę konsultacji społecznych dostępną na stronie www.grudziadz.konsultacjejst.pl;</w:t>
      </w:r>
    </w:p>
    <w:p w14:paraId="60EC22B6" w14:textId="48148B96" w:rsidR="000A00CC" w:rsidRPr="00894079" w:rsidRDefault="000A00CC" w:rsidP="00AB055C">
      <w:pPr>
        <w:pStyle w:val="Akapitzlist"/>
        <w:widowControl w:val="0"/>
        <w:numPr>
          <w:ilvl w:val="0"/>
          <w:numId w:val="57"/>
        </w:numPr>
        <w:suppressAutoHyphens w:val="0"/>
        <w:autoSpaceDE w:val="0"/>
        <w:autoSpaceDN w:val="0"/>
        <w:adjustRightInd w:val="0"/>
        <w:spacing w:before="120" w:after="120"/>
        <w:ind w:left="357" w:hanging="357"/>
        <w:contextualSpacing w:val="0"/>
        <w:jc w:val="both"/>
        <w:rPr>
          <w:szCs w:val="24"/>
        </w:rPr>
      </w:pPr>
      <w:r w:rsidRPr="00894079">
        <w:rPr>
          <w:szCs w:val="24"/>
        </w:rPr>
        <w:t xml:space="preserve">zbieranie (przyjmowanie) opinii od </w:t>
      </w:r>
      <w:r w:rsidR="005C5BA5">
        <w:rPr>
          <w:szCs w:val="24"/>
        </w:rPr>
        <w:t xml:space="preserve">mieszkańców </w:t>
      </w:r>
      <w:r w:rsidRPr="00894079">
        <w:rPr>
          <w:szCs w:val="24"/>
        </w:rPr>
        <w:t>w formie pisemnej – papierowej lub elektronicznej.</w:t>
      </w:r>
    </w:p>
    <w:p w14:paraId="5DFC86B1" w14:textId="77777777" w:rsidR="000A00CC" w:rsidRPr="00894079" w:rsidRDefault="000A00CC" w:rsidP="00AB055C">
      <w:pPr>
        <w:pStyle w:val="Tekstpodstawowy"/>
        <w:numPr>
          <w:ilvl w:val="0"/>
          <w:numId w:val="58"/>
        </w:numPr>
        <w:spacing w:before="120"/>
        <w:ind w:left="0" w:firstLine="357"/>
        <w:jc w:val="both"/>
      </w:pPr>
      <w:r w:rsidRPr="00894079">
        <w:t xml:space="preserve">W przypadku wydawania opinii w formie, o której mowa w ust. 1 pkt 2, uwagi </w:t>
      </w:r>
      <w:r w:rsidRPr="00894079">
        <w:br/>
        <w:t>i opinie należy składać na formularzu stanowiącym Załącznik Nr 2 do Zarządzenia, poprzez:</w:t>
      </w:r>
    </w:p>
    <w:p w14:paraId="3BC827B1" w14:textId="77777777" w:rsidR="000A00CC" w:rsidRPr="00894079" w:rsidRDefault="000A00CC" w:rsidP="00AB055C">
      <w:pPr>
        <w:pStyle w:val="Tekstpodstawowy"/>
        <w:numPr>
          <w:ilvl w:val="0"/>
          <w:numId w:val="59"/>
        </w:numPr>
        <w:spacing w:before="120"/>
        <w:ind w:left="357" w:hanging="357"/>
        <w:jc w:val="both"/>
      </w:pPr>
      <w:r w:rsidRPr="00894079">
        <w:t xml:space="preserve">dostarczenie lub przesłanie formularza w formie papierowej do Urzędu Miejskiego w Grudziądzu: </w:t>
      </w:r>
    </w:p>
    <w:p w14:paraId="08A780A7" w14:textId="77777777" w:rsidR="000A00CC" w:rsidRPr="00894079" w:rsidRDefault="000A00CC" w:rsidP="00AB055C">
      <w:pPr>
        <w:pStyle w:val="Tekstpodstawowy"/>
        <w:numPr>
          <w:ilvl w:val="0"/>
          <w:numId w:val="60"/>
        </w:numPr>
        <w:spacing w:before="120"/>
        <w:jc w:val="both"/>
      </w:pPr>
      <w:r w:rsidRPr="00894079">
        <w:t>Biura Obsługi Interesantów przy ul. Ratuszowej 1 lub</w:t>
      </w:r>
    </w:p>
    <w:p w14:paraId="1CFF47DC" w14:textId="77777777" w:rsidR="000A00CC" w:rsidRPr="00894079" w:rsidRDefault="000A00CC" w:rsidP="00AB055C">
      <w:pPr>
        <w:pStyle w:val="Tekstpodstawowy"/>
        <w:numPr>
          <w:ilvl w:val="0"/>
          <w:numId w:val="60"/>
        </w:numPr>
        <w:spacing w:before="120"/>
        <w:jc w:val="both"/>
      </w:pPr>
      <w:r w:rsidRPr="00894079">
        <w:t>Wydziału Zdrowia i Spraw Społecznych przy ul. Ratuszowej 1 pok. 212;</w:t>
      </w:r>
    </w:p>
    <w:p w14:paraId="08747773" w14:textId="77777777" w:rsidR="000A00CC" w:rsidRPr="00894079" w:rsidRDefault="000A00CC" w:rsidP="00AB055C">
      <w:pPr>
        <w:pStyle w:val="Tekstpodstawowy"/>
        <w:numPr>
          <w:ilvl w:val="0"/>
          <w:numId w:val="59"/>
        </w:numPr>
        <w:spacing w:before="120"/>
        <w:ind w:left="357" w:hanging="357"/>
        <w:jc w:val="both"/>
      </w:pPr>
      <w:r w:rsidRPr="00894079">
        <w:t>przesłanie w formie skanu wypełnionego i podpisanego formularza pocztą elektroniczną na adres e-mail: zdrowie</w:t>
      </w:r>
      <w:hyperlink r:id="rId8" w:history="1">
        <w:r w:rsidRPr="00894079">
          <w:rPr>
            <w:rStyle w:val="Hipercze"/>
            <w:color w:val="auto"/>
            <w:u w:val="none"/>
          </w:rPr>
          <w:t>@um.grudziadz.pl</w:t>
        </w:r>
      </w:hyperlink>
      <w:r w:rsidRPr="00894079">
        <w:t>.</w:t>
      </w:r>
    </w:p>
    <w:p w14:paraId="771736EA" w14:textId="77777777" w:rsidR="000A00CC" w:rsidRPr="00894079" w:rsidRDefault="000A00CC" w:rsidP="00AB055C">
      <w:pPr>
        <w:pStyle w:val="Tekstpodstawowy"/>
        <w:spacing w:before="120"/>
        <w:ind w:left="357"/>
        <w:jc w:val="both"/>
      </w:pPr>
      <w:r w:rsidRPr="00894079">
        <w:t>§ 4. Informacja o konsultacjach wraz z projektem uchwały zostanie:</w:t>
      </w:r>
    </w:p>
    <w:p w14:paraId="50A29B6E" w14:textId="7AAC9DA5" w:rsidR="000A00CC" w:rsidRPr="00894079" w:rsidRDefault="000A00CC" w:rsidP="00AB055C">
      <w:pPr>
        <w:pStyle w:val="Tekstpodstawowy"/>
        <w:numPr>
          <w:ilvl w:val="0"/>
          <w:numId w:val="61"/>
        </w:numPr>
        <w:spacing w:before="120"/>
        <w:ind w:left="360"/>
        <w:jc w:val="both"/>
      </w:pPr>
      <w:r w:rsidRPr="00894079">
        <w:t>zamieszczona</w:t>
      </w:r>
      <w:r w:rsidR="00385EE7">
        <w:t>:</w:t>
      </w:r>
    </w:p>
    <w:p w14:paraId="09319E82" w14:textId="77777777" w:rsidR="000A00CC" w:rsidRPr="00DC07DD" w:rsidRDefault="000A00CC" w:rsidP="00AB055C">
      <w:pPr>
        <w:pStyle w:val="Tekstpodstawowy"/>
        <w:numPr>
          <w:ilvl w:val="0"/>
          <w:numId w:val="62"/>
        </w:numPr>
        <w:spacing w:before="120"/>
        <w:ind w:left="708"/>
        <w:jc w:val="both"/>
        <w:rPr>
          <w:rStyle w:val="Hipercze"/>
          <w:i/>
          <w:color w:val="auto"/>
        </w:rPr>
      </w:pPr>
      <w:r w:rsidRPr="00894079">
        <w:t xml:space="preserve">na stronie internetowej Urzędu Miejskiego w Grudziądzu </w:t>
      </w:r>
      <w:r w:rsidRPr="00894079">
        <w:rPr>
          <w:rStyle w:val="Hipercze"/>
          <w:color w:val="auto"/>
          <w:u w:val="none"/>
        </w:rPr>
        <w:t xml:space="preserve">www.grudziadz.pl w zakładce </w:t>
      </w:r>
      <w:r w:rsidRPr="00DC07DD">
        <w:rPr>
          <w:rStyle w:val="Hipercze"/>
          <w:i/>
          <w:color w:val="auto"/>
          <w:u w:val="none"/>
        </w:rPr>
        <w:t>Dla Mieszkańców</w:t>
      </w:r>
      <w:r w:rsidRPr="00DC07DD">
        <w:rPr>
          <w:rStyle w:val="Hipercze"/>
          <w:color w:val="auto"/>
          <w:u w:val="none"/>
        </w:rPr>
        <w:t>/</w:t>
      </w:r>
      <w:r w:rsidRPr="00DC07DD">
        <w:rPr>
          <w:rStyle w:val="Hipercze"/>
          <w:i/>
          <w:color w:val="auto"/>
          <w:u w:val="none"/>
        </w:rPr>
        <w:t>Konsultacje społeczne</w:t>
      </w:r>
      <w:r w:rsidRPr="00DC07DD">
        <w:rPr>
          <w:rStyle w:val="Hipercze"/>
          <w:color w:val="auto"/>
          <w:u w:val="none"/>
        </w:rPr>
        <w:t>,</w:t>
      </w:r>
    </w:p>
    <w:p w14:paraId="4F9AA902" w14:textId="77777777" w:rsidR="000A00CC" w:rsidRPr="00213F1C" w:rsidRDefault="000A00CC" w:rsidP="00AB055C">
      <w:pPr>
        <w:pStyle w:val="Tekstpodstawowy"/>
        <w:numPr>
          <w:ilvl w:val="0"/>
          <w:numId w:val="62"/>
        </w:numPr>
        <w:spacing w:before="120"/>
        <w:ind w:left="708"/>
        <w:jc w:val="both"/>
        <w:rPr>
          <w:i/>
          <w:u w:val="single"/>
        </w:rPr>
      </w:pPr>
      <w:r w:rsidRPr="00894079">
        <w:t xml:space="preserve">na platformie konsultacji społecznych </w:t>
      </w:r>
      <w:r w:rsidRPr="00213F1C">
        <w:t>www.grudziadz.konsultacjejst.pl,</w:t>
      </w:r>
    </w:p>
    <w:p w14:paraId="7B528C03" w14:textId="37F478D9" w:rsidR="000A00CC" w:rsidRPr="00385EE7" w:rsidRDefault="000A00CC" w:rsidP="00AB055C">
      <w:pPr>
        <w:pStyle w:val="Tekstpodstawowy"/>
        <w:numPr>
          <w:ilvl w:val="0"/>
          <w:numId w:val="62"/>
        </w:numPr>
        <w:spacing w:before="120"/>
        <w:ind w:left="708"/>
        <w:jc w:val="both"/>
        <w:rPr>
          <w:rStyle w:val="Hipercze"/>
          <w:i/>
          <w:iCs/>
          <w:color w:val="000000" w:themeColor="text1"/>
        </w:rPr>
      </w:pPr>
      <w:r w:rsidRPr="00385EE7">
        <w:rPr>
          <w:spacing w:val="-6"/>
        </w:rPr>
        <w:t xml:space="preserve">w Biuletynie Informacji Publicznej Urzędu Miejskiego w Grudziądzu </w:t>
      </w:r>
      <w:r w:rsidRPr="00385EE7">
        <w:rPr>
          <w:rStyle w:val="Hipercze"/>
          <w:color w:val="auto"/>
          <w:spacing w:val="-6"/>
          <w:u w:val="none"/>
        </w:rPr>
        <w:t>www.bip.grudziadz.pl</w:t>
      </w:r>
      <w:r w:rsidRPr="00385EE7">
        <w:rPr>
          <w:rStyle w:val="Hipercze"/>
          <w:color w:val="auto"/>
          <w:spacing w:val="-4"/>
          <w:u w:val="none"/>
        </w:rPr>
        <w:t xml:space="preserve"> w zakładce </w:t>
      </w:r>
      <w:r w:rsidR="00F71AA0" w:rsidRPr="00F71AA0">
        <w:rPr>
          <w:rStyle w:val="Hipercze"/>
          <w:i/>
          <w:iCs/>
          <w:color w:val="auto"/>
          <w:spacing w:val="-4"/>
          <w:u w:val="none"/>
        </w:rPr>
        <w:t>Informacje/</w:t>
      </w:r>
      <w:r w:rsidRPr="00385EE7">
        <w:rPr>
          <w:rStyle w:val="Hipercze"/>
          <w:i/>
          <w:iCs/>
          <w:color w:val="auto"/>
          <w:spacing w:val="-4"/>
          <w:u w:val="none"/>
        </w:rPr>
        <w:t>Konsultacje społeczne z mieszkańcami</w:t>
      </w:r>
      <w:r w:rsidR="00385EE7" w:rsidRPr="00385EE7">
        <w:rPr>
          <w:rStyle w:val="Hipercze"/>
          <w:i/>
          <w:iCs/>
          <w:color w:val="auto"/>
          <w:spacing w:val="-4"/>
          <w:u w:val="none"/>
        </w:rPr>
        <w:t>,</w:t>
      </w:r>
    </w:p>
    <w:p w14:paraId="28D24A93" w14:textId="748E62E0" w:rsidR="000A00CC" w:rsidRPr="00385EE7" w:rsidRDefault="000A00CC" w:rsidP="00AB055C">
      <w:pPr>
        <w:pStyle w:val="Tekstpodstawowy"/>
        <w:numPr>
          <w:ilvl w:val="0"/>
          <w:numId w:val="62"/>
        </w:numPr>
        <w:spacing w:before="120"/>
        <w:ind w:left="708"/>
        <w:jc w:val="both"/>
        <w:rPr>
          <w:i/>
          <w:color w:val="000000" w:themeColor="text1"/>
          <w:u w:val="single"/>
        </w:rPr>
      </w:pPr>
      <w:r w:rsidRPr="00385EE7">
        <w:rPr>
          <w:color w:val="000000" w:themeColor="text1"/>
        </w:rPr>
        <w:lastRenderedPageBreak/>
        <w:t>na tablicy ogłoszeń w siedzibie Urzędu Miejskiego przy ul. Ratuszowej 1 oraz siedzibie  Miejskiego Ośrodka Pomocy Rodzinie przy ul. Waryńskiego 34 A</w:t>
      </w:r>
      <w:r w:rsidR="00385EE7" w:rsidRPr="00385EE7">
        <w:rPr>
          <w:color w:val="000000" w:themeColor="text1"/>
        </w:rPr>
        <w:t>,</w:t>
      </w:r>
    </w:p>
    <w:p w14:paraId="2683AA11" w14:textId="77777777" w:rsidR="000A00CC" w:rsidRPr="002171E1" w:rsidRDefault="000A00CC" w:rsidP="00AB055C">
      <w:pPr>
        <w:pStyle w:val="Tekstpodstawowy"/>
        <w:numPr>
          <w:ilvl w:val="0"/>
          <w:numId w:val="61"/>
        </w:numPr>
        <w:spacing w:before="120"/>
        <w:ind w:left="360"/>
        <w:jc w:val="both"/>
      </w:pPr>
      <w:r w:rsidRPr="002171E1">
        <w:t>przekazana w formie elektronicznej</w:t>
      </w:r>
      <w:r>
        <w:t>:</w:t>
      </w:r>
      <w:r w:rsidRPr="002171E1">
        <w:t xml:space="preserve"> </w:t>
      </w:r>
    </w:p>
    <w:p w14:paraId="24201EA7" w14:textId="77777777" w:rsidR="000A00CC" w:rsidRPr="002171E1" w:rsidRDefault="000A00CC" w:rsidP="00AB055C">
      <w:pPr>
        <w:pStyle w:val="Tekstpodstawowy"/>
        <w:numPr>
          <w:ilvl w:val="0"/>
          <w:numId w:val="63"/>
        </w:numPr>
        <w:spacing w:before="120"/>
        <w:ind w:left="708"/>
        <w:jc w:val="both"/>
      </w:pPr>
      <w:r w:rsidRPr="002171E1">
        <w:t>organizacjom pozarządowym i podmiotom prowadzącym działalność pożytku publicznego na terenie Grudziądza ujętym na liście mailingowej Referatu Współpracy z Organizacjami Pozarządowymi Wydziału Kultury i Sportu Urzędu Miejskiego w Grudziądzu,</w:t>
      </w:r>
    </w:p>
    <w:p w14:paraId="7F44A34A" w14:textId="77777777" w:rsidR="000A00CC" w:rsidRPr="00385EE7" w:rsidRDefault="000A00CC" w:rsidP="00AB055C">
      <w:pPr>
        <w:pStyle w:val="Tekstpodstawowy"/>
        <w:numPr>
          <w:ilvl w:val="0"/>
          <w:numId w:val="63"/>
        </w:numPr>
        <w:spacing w:before="120"/>
        <w:ind w:left="708"/>
        <w:jc w:val="both"/>
      </w:pPr>
      <w:r w:rsidRPr="00385EE7">
        <w:t>Grudziądzkiej Radzie Seniorów.</w:t>
      </w:r>
    </w:p>
    <w:p w14:paraId="073937AF" w14:textId="77777777" w:rsidR="000A00CC" w:rsidRPr="002171E1" w:rsidRDefault="000A00CC" w:rsidP="00AB055C">
      <w:pPr>
        <w:pStyle w:val="Tekstpodstawowy"/>
        <w:spacing w:before="120"/>
        <w:ind w:firstLine="357"/>
        <w:jc w:val="both"/>
      </w:pPr>
      <w:r w:rsidRPr="002171E1">
        <w:t>§ 5. Koordynatorem odpowiedzialnym za przeprowadzenie konsultacji jest Dyrektor Wydziału Zdrowia i Spraw Społecznych Urzędu Miejskiego w Grudziądzu.</w:t>
      </w:r>
    </w:p>
    <w:p w14:paraId="3919FA55" w14:textId="77777777" w:rsidR="000A00CC" w:rsidRPr="002171E1" w:rsidRDefault="000A00CC" w:rsidP="00AB055C">
      <w:pPr>
        <w:pStyle w:val="Tekstpodstawowy"/>
        <w:spacing w:before="120"/>
        <w:ind w:firstLine="357"/>
        <w:jc w:val="both"/>
      </w:pPr>
      <w:r w:rsidRPr="002171E1">
        <w:t>§ 6. Zarządzenie wchodzi w życie z dniem podpisania.</w:t>
      </w:r>
    </w:p>
    <w:p w14:paraId="34A56CD7" w14:textId="77777777" w:rsidR="000A00CC" w:rsidRDefault="000A00CC" w:rsidP="00AB055C">
      <w:pPr>
        <w:jc w:val="both"/>
        <w:rPr>
          <w:b/>
          <w:bCs/>
        </w:rPr>
      </w:pPr>
    </w:p>
    <w:p w14:paraId="494D4567" w14:textId="77777777" w:rsidR="000A00CC" w:rsidRDefault="000A00CC" w:rsidP="00AB055C">
      <w:pPr>
        <w:jc w:val="both"/>
        <w:rPr>
          <w:b/>
          <w:bCs/>
        </w:rPr>
      </w:pPr>
    </w:p>
    <w:p w14:paraId="346C5D55" w14:textId="77777777" w:rsidR="000A00CC" w:rsidRDefault="000A00CC" w:rsidP="00AB055C">
      <w:pPr>
        <w:jc w:val="both"/>
        <w:rPr>
          <w:b/>
          <w:bCs/>
        </w:rPr>
      </w:pPr>
    </w:p>
    <w:p w14:paraId="3C454259" w14:textId="77777777" w:rsidR="000A00CC" w:rsidRDefault="000A00CC" w:rsidP="00AB055C">
      <w:pPr>
        <w:jc w:val="both"/>
        <w:rPr>
          <w:b/>
          <w:bCs/>
        </w:rPr>
      </w:pPr>
    </w:p>
    <w:p w14:paraId="480F1A36" w14:textId="77777777" w:rsidR="000A00CC" w:rsidRDefault="000A00CC" w:rsidP="00AB055C">
      <w:pPr>
        <w:jc w:val="both"/>
        <w:rPr>
          <w:b/>
          <w:bCs/>
        </w:rPr>
      </w:pPr>
    </w:p>
    <w:p w14:paraId="066D6735" w14:textId="77777777" w:rsidR="000A00CC" w:rsidRDefault="000A00CC" w:rsidP="00AB055C">
      <w:pPr>
        <w:jc w:val="both"/>
        <w:rPr>
          <w:b/>
          <w:bCs/>
        </w:rPr>
      </w:pPr>
    </w:p>
    <w:p w14:paraId="2E1D0AB6" w14:textId="77777777" w:rsidR="000A00CC" w:rsidRDefault="000A00CC" w:rsidP="00AB055C">
      <w:pPr>
        <w:jc w:val="both"/>
        <w:rPr>
          <w:b/>
          <w:bCs/>
        </w:rPr>
      </w:pPr>
    </w:p>
    <w:p w14:paraId="2B30B346" w14:textId="77777777" w:rsidR="000A00CC" w:rsidRDefault="000A00CC" w:rsidP="00AB055C">
      <w:pPr>
        <w:jc w:val="both"/>
        <w:rPr>
          <w:b/>
          <w:bCs/>
        </w:rPr>
      </w:pPr>
    </w:p>
    <w:p w14:paraId="065A3F07" w14:textId="77777777" w:rsidR="000A00CC" w:rsidRDefault="000A00CC" w:rsidP="00AB055C">
      <w:pPr>
        <w:jc w:val="both"/>
        <w:rPr>
          <w:b/>
          <w:bCs/>
        </w:rPr>
      </w:pPr>
    </w:p>
    <w:p w14:paraId="4F30A4AB" w14:textId="77777777" w:rsidR="000A00CC" w:rsidRDefault="000A00CC" w:rsidP="00AB055C">
      <w:pPr>
        <w:jc w:val="both"/>
        <w:rPr>
          <w:b/>
          <w:bCs/>
        </w:rPr>
      </w:pPr>
    </w:p>
    <w:p w14:paraId="182A05A5" w14:textId="77777777" w:rsidR="000A00CC" w:rsidRDefault="000A00CC" w:rsidP="000A00CC">
      <w:pPr>
        <w:rPr>
          <w:b/>
          <w:bCs/>
        </w:rPr>
      </w:pPr>
    </w:p>
    <w:p w14:paraId="1F275666" w14:textId="77777777" w:rsidR="000A00CC" w:rsidRDefault="000A00CC" w:rsidP="000A00CC">
      <w:pPr>
        <w:rPr>
          <w:b/>
          <w:bCs/>
        </w:rPr>
      </w:pPr>
    </w:p>
    <w:p w14:paraId="432A3729" w14:textId="77777777" w:rsidR="000A00CC" w:rsidRDefault="000A00CC" w:rsidP="000A00CC">
      <w:pPr>
        <w:rPr>
          <w:b/>
          <w:bCs/>
        </w:rPr>
      </w:pPr>
    </w:p>
    <w:p w14:paraId="4592EAE6" w14:textId="77777777" w:rsidR="000A00CC" w:rsidRDefault="000A00CC" w:rsidP="000A00CC">
      <w:pPr>
        <w:rPr>
          <w:b/>
          <w:bCs/>
        </w:rPr>
      </w:pPr>
    </w:p>
    <w:p w14:paraId="304A4C94" w14:textId="77777777" w:rsidR="000A00CC" w:rsidRDefault="000A00CC" w:rsidP="000A00CC">
      <w:pPr>
        <w:rPr>
          <w:b/>
          <w:bCs/>
        </w:rPr>
      </w:pPr>
    </w:p>
    <w:p w14:paraId="2D688722" w14:textId="77777777" w:rsidR="000A00CC" w:rsidRDefault="000A00CC" w:rsidP="000A00CC">
      <w:pPr>
        <w:rPr>
          <w:b/>
          <w:bCs/>
        </w:rPr>
      </w:pPr>
    </w:p>
    <w:p w14:paraId="1E14F420" w14:textId="77777777" w:rsidR="000A00CC" w:rsidRDefault="000A00CC" w:rsidP="000A00CC">
      <w:pPr>
        <w:rPr>
          <w:b/>
          <w:bCs/>
        </w:rPr>
      </w:pPr>
    </w:p>
    <w:p w14:paraId="24E6421F" w14:textId="77777777" w:rsidR="000A00CC" w:rsidRDefault="000A00CC" w:rsidP="000A00CC">
      <w:pPr>
        <w:rPr>
          <w:b/>
          <w:bCs/>
        </w:rPr>
      </w:pPr>
    </w:p>
    <w:p w14:paraId="30837894" w14:textId="77777777" w:rsidR="000A00CC" w:rsidRDefault="000A00CC" w:rsidP="000A00CC">
      <w:pPr>
        <w:rPr>
          <w:b/>
          <w:bCs/>
        </w:rPr>
      </w:pPr>
    </w:p>
    <w:p w14:paraId="3EB58D06" w14:textId="77777777" w:rsidR="000A00CC" w:rsidRDefault="000A00CC" w:rsidP="000A00CC">
      <w:pPr>
        <w:rPr>
          <w:b/>
          <w:bCs/>
        </w:rPr>
      </w:pPr>
    </w:p>
    <w:p w14:paraId="55EFEF0D" w14:textId="77777777" w:rsidR="000A00CC" w:rsidRDefault="000A00CC" w:rsidP="000A00CC">
      <w:pPr>
        <w:rPr>
          <w:b/>
          <w:bCs/>
        </w:rPr>
      </w:pPr>
    </w:p>
    <w:p w14:paraId="70B2B7B0" w14:textId="77777777" w:rsidR="000A00CC" w:rsidRDefault="000A00CC" w:rsidP="000A00CC">
      <w:pPr>
        <w:rPr>
          <w:b/>
          <w:bCs/>
        </w:rPr>
      </w:pPr>
    </w:p>
    <w:p w14:paraId="133DBF58" w14:textId="77777777" w:rsidR="000A00CC" w:rsidRDefault="000A00CC" w:rsidP="000A00CC">
      <w:pPr>
        <w:rPr>
          <w:b/>
          <w:bCs/>
        </w:rPr>
      </w:pPr>
    </w:p>
    <w:p w14:paraId="42E255BB" w14:textId="77777777" w:rsidR="000A00CC" w:rsidRDefault="000A00CC" w:rsidP="000A00CC">
      <w:pPr>
        <w:rPr>
          <w:b/>
          <w:bCs/>
        </w:rPr>
      </w:pPr>
    </w:p>
    <w:p w14:paraId="7FFFBAB3" w14:textId="77777777" w:rsidR="000A00CC" w:rsidRDefault="000A00CC" w:rsidP="000A00CC">
      <w:pPr>
        <w:rPr>
          <w:b/>
          <w:bCs/>
        </w:rPr>
      </w:pPr>
    </w:p>
    <w:p w14:paraId="10AA6815" w14:textId="77777777" w:rsidR="000A00CC" w:rsidRDefault="000A00CC" w:rsidP="000A00CC">
      <w:pPr>
        <w:rPr>
          <w:b/>
          <w:bCs/>
        </w:rPr>
      </w:pPr>
    </w:p>
    <w:p w14:paraId="74679543" w14:textId="77777777" w:rsidR="000A00CC" w:rsidRDefault="000A00CC" w:rsidP="000A00CC">
      <w:pPr>
        <w:ind w:left="4956" w:firstLine="708"/>
        <w:rPr>
          <w:b/>
          <w:bCs/>
        </w:rPr>
      </w:pPr>
      <w:r>
        <w:rPr>
          <w:b/>
          <w:bCs/>
        </w:rPr>
        <w:br w:type="page"/>
      </w:r>
    </w:p>
    <w:p w14:paraId="5852755B" w14:textId="67817001" w:rsidR="00502C71" w:rsidRDefault="00502C71" w:rsidP="00502C71">
      <w:pPr>
        <w:ind w:left="4956" w:firstLine="708"/>
        <w:rPr>
          <w:b/>
          <w:bCs/>
        </w:rPr>
      </w:pPr>
      <w:r>
        <w:rPr>
          <w:b/>
          <w:bCs/>
        </w:rPr>
        <w:lastRenderedPageBreak/>
        <w:t>Załącznik Nr 1</w:t>
      </w:r>
    </w:p>
    <w:p w14:paraId="6E6D08E9" w14:textId="6687DC04" w:rsidR="00502C71" w:rsidRDefault="00502C71" w:rsidP="00502C71">
      <w:pPr>
        <w:pStyle w:val="Default"/>
        <w:ind w:left="5664"/>
        <w:rPr>
          <w:color w:val="auto"/>
        </w:rPr>
      </w:pPr>
      <w:r>
        <w:rPr>
          <w:b/>
          <w:bCs/>
          <w:color w:val="auto"/>
        </w:rPr>
        <w:t xml:space="preserve">do Zarządzenia Nr </w:t>
      </w:r>
      <w:r w:rsidR="00FD18A0">
        <w:rPr>
          <w:b/>
          <w:bCs/>
          <w:color w:val="auto"/>
        </w:rPr>
        <w:t>373</w:t>
      </w:r>
      <w:r>
        <w:rPr>
          <w:b/>
          <w:bCs/>
          <w:color w:val="auto"/>
        </w:rPr>
        <w:t>/26</w:t>
      </w:r>
    </w:p>
    <w:p w14:paraId="67FBBF37" w14:textId="77777777" w:rsidR="00502C71" w:rsidRDefault="00502C71" w:rsidP="00502C71">
      <w:pPr>
        <w:pStyle w:val="Default"/>
        <w:ind w:left="5664"/>
        <w:rPr>
          <w:color w:val="auto"/>
        </w:rPr>
      </w:pPr>
      <w:r>
        <w:rPr>
          <w:b/>
          <w:bCs/>
          <w:color w:val="auto"/>
        </w:rPr>
        <w:t xml:space="preserve">Prezydenta Grudziądza </w:t>
      </w:r>
    </w:p>
    <w:p w14:paraId="3FE38276" w14:textId="49D7FB53" w:rsidR="00502C71" w:rsidRDefault="00502C71" w:rsidP="00502C71">
      <w:pPr>
        <w:pStyle w:val="Default"/>
        <w:ind w:left="5664"/>
        <w:rPr>
          <w:b/>
          <w:bCs/>
          <w:color w:val="auto"/>
        </w:rPr>
      </w:pPr>
      <w:r>
        <w:rPr>
          <w:b/>
          <w:bCs/>
          <w:color w:val="auto"/>
        </w:rPr>
        <w:t xml:space="preserve">z dnia </w:t>
      </w:r>
      <w:r w:rsidR="00FD18A0">
        <w:rPr>
          <w:b/>
          <w:bCs/>
          <w:color w:val="auto"/>
        </w:rPr>
        <w:t>9</w:t>
      </w:r>
      <w:r>
        <w:rPr>
          <w:b/>
          <w:bCs/>
          <w:color w:val="auto"/>
        </w:rPr>
        <w:t xml:space="preserve"> lipca 2026 r. </w:t>
      </w:r>
    </w:p>
    <w:p w14:paraId="07B24148" w14:textId="77777777" w:rsidR="00A133F7" w:rsidRDefault="00A133F7" w:rsidP="00A133F7">
      <w:pPr>
        <w:spacing w:before="120" w:after="120"/>
        <w:contextualSpacing/>
        <w:jc w:val="center"/>
        <w:rPr>
          <w:b/>
          <w:kern w:val="28"/>
        </w:rPr>
      </w:pPr>
    </w:p>
    <w:p w14:paraId="112821CE" w14:textId="77777777" w:rsidR="00A133F7" w:rsidRDefault="00A133F7" w:rsidP="00A133F7">
      <w:pPr>
        <w:spacing w:before="120" w:after="120"/>
        <w:contextualSpacing/>
        <w:jc w:val="center"/>
        <w:rPr>
          <w:b/>
          <w:kern w:val="28"/>
        </w:rPr>
      </w:pPr>
    </w:p>
    <w:p w14:paraId="0A07785E" w14:textId="5C7F0D25" w:rsidR="00A133F7" w:rsidRPr="00A133F7" w:rsidRDefault="00A133F7" w:rsidP="00A133F7">
      <w:pPr>
        <w:spacing w:before="120" w:after="120"/>
        <w:contextualSpacing/>
        <w:jc w:val="center"/>
        <w:rPr>
          <w:b/>
          <w:kern w:val="28"/>
        </w:rPr>
      </w:pPr>
      <w:r w:rsidRPr="00A133F7">
        <w:rPr>
          <w:b/>
          <w:kern w:val="28"/>
        </w:rPr>
        <w:t>UCHWAŁA NR …../…../26</w:t>
      </w:r>
    </w:p>
    <w:p w14:paraId="5BA15CFA" w14:textId="77777777" w:rsidR="00A133F7" w:rsidRPr="00A133F7" w:rsidRDefault="00A133F7" w:rsidP="00A133F7">
      <w:pPr>
        <w:spacing w:before="120" w:after="120"/>
        <w:contextualSpacing/>
        <w:jc w:val="center"/>
        <w:rPr>
          <w:b/>
          <w:kern w:val="28"/>
        </w:rPr>
      </w:pPr>
      <w:r w:rsidRPr="00A133F7">
        <w:rPr>
          <w:b/>
          <w:kern w:val="28"/>
        </w:rPr>
        <w:t>RADY MIEJSKIEJ GRUDZIĄDZA</w:t>
      </w:r>
    </w:p>
    <w:p w14:paraId="5878D0D0" w14:textId="77777777" w:rsidR="00A133F7" w:rsidRPr="00A133F7" w:rsidRDefault="00A133F7" w:rsidP="00A133F7">
      <w:pPr>
        <w:spacing w:before="120" w:after="120"/>
        <w:contextualSpacing/>
        <w:jc w:val="center"/>
        <w:rPr>
          <w:kern w:val="28"/>
        </w:rPr>
      </w:pPr>
      <w:r w:rsidRPr="00A133F7">
        <w:rPr>
          <w:kern w:val="28"/>
        </w:rPr>
        <w:t>z dnia ……………….. 2026 r.</w:t>
      </w:r>
    </w:p>
    <w:p w14:paraId="2DEFAE47" w14:textId="77777777" w:rsidR="00A133F7" w:rsidRPr="00A133F7" w:rsidRDefault="00A133F7" w:rsidP="00A133F7">
      <w:pPr>
        <w:spacing w:before="120" w:after="120"/>
        <w:contextualSpacing/>
        <w:jc w:val="center"/>
        <w:rPr>
          <w:b/>
          <w:kern w:val="28"/>
        </w:rPr>
      </w:pPr>
    </w:p>
    <w:p w14:paraId="5EFDB727" w14:textId="1371AC30" w:rsidR="00A133F7" w:rsidRPr="00A133F7" w:rsidRDefault="00A133F7" w:rsidP="00A133F7">
      <w:pPr>
        <w:spacing w:before="120" w:after="120"/>
        <w:ind w:firstLine="709"/>
        <w:contextualSpacing/>
        <w:jc w:val="center"/>
        <w:rPr>
          <w:b/>
          <w:kern w:val="28"/>
          <w:lang w:eastAsia="en-US"/>
        </w:rPr>
      </w:pPr>
      <w:r w:rsidRPr="00A133F7">
        <w:rPr>
          <w:b/>
          <w:kern w:val="28"/>
          <w:lang w:eastAsia="en-US"/>
        </w:rPr>
        <w:t>w sprawie „Strategii rozwiązywania problemów społecznych miasta Grudziądza na lata 2026 – 2035</w:t>
      </w:r>
      <w:r w:rsidR="00381D24">
        <w:rPr>
          <w:b/>
          <w:kern w:val="28"/>
          <w:lang w:eastAsia="en-US"/>
        </w:rPr>
        <w:t>”</w:t>
      </w:r>
      <w:r w:rsidRPr="00A133F7">
        <w:rPr>
          <w:b/>
          <w:kern w:val="28"/>
          <w:lang w:eastAsia="en-US"/>
        </w:rPr>
        <w:t xml:space="preserve"> </w:t>
      </w:r>
    </w:p>
    <w:p w14:paraId="46683972" w14:textId="77777777" w:rsidR="00A133F7" w:rsidRPr="00A133F7" w:rsidRDefault="00A133F7" w:rsidP="00A133F7">
      <w:pPr>
        <w:spacing w:after="160" w:line="259" w:lineRule="auto"/>
        <w:rPr>
          <w:rFonts w:eastAsia="Calibri"/>
          <w:lang w:eastAsia="en-US"/>
        </w:rPr>
      </w:pPr>
    </w:p>
    <w:p w14:paraId="2770A1EF" w14:textId="77777777" w:rsidR="00A133F7" w:rsidRPr="00A133F7" w:rsidRDefault="00A133F7" w:rsidP="00A133F7">
      <w:pPr>
        <w:spacing w:before="120" w:after="120"/>
        <w:ind w:firstLine="425"/>
        <w:jc w:val="both"/>
        <w:rPr>
          <w:color w:val="000000"/>
        </w:rPr>
      </w:pPr>
      <w:r w:rsidRPr="00A133F7">
        <w:t>Na podstawie art. 18 ust. 1 ustawy z dnia 8 marca 1990 r. o samorządzie gminnym (Dz. U. z 2026 r. poz. 662) oraz  art. 12 pkt 4  ustawy z dnia  5  czerwca 1998 r. o samorządzie powiatowym (Dz. U.  z 2025 r. poz. 1684 oraz z 2026 r. poz. 252) w związku  z art. 17 ust. 1 pkt 1 i art. 19 pkt 1 ustawy z dnia 12 marca 2004 r. o pomocy społecznej (Dz. U. z 2026 r. poz. 639) uchwala się, co następuje:</w:t>
      </w:r>
      <w:r w:rsidRPr="00A133F7">
        <w:rPr>
          <w:color w:val="000000"/>
        </w:rPr>
        <w:t xml:space="preserve"> </w:t>
      </w:r>
    </w:p>
    <w:p w14:paraId="2701074C" w14:textId="77777777" w:rsidR="00A133F7" w:rsidRPr="00A133F7" w:rsidRDefault="00A133F7" w:rsidP="00A133F7">
      <w:pPr>
        <w:spacing w:before="120" w:after="120"/>
        <w:ind w:firstLine="425"/>
        <w:contextualSpacing/>
        <w:jc w:val="both"/>
        <w:rPr>
          <w:kern w:val="28"/>
        </w:rPr>
      </w:pPr>
      <w:r w:rsidRPr="00A133F7">
        <w:rPr>
          <w:b/>
          <w:color w:val="000000"/>
          <w:spacing w:val="-10"/>
          <w:kern w:val="28"/>
        </w:rPr>
        <w:t>§ 1</w:t>
      </w:r>
      <w:r w:rsidRPr="00A133F7">
        <w:rPr>
          <w:color w:val="000000"/>
          <w:spacing w:val="-10"/>
          <w:kern w:val="28"/>
        </w:rPr>
        <w:t xml:space="preserve">.  </w:t>
      </w:r>
      <w:r w:rsidRPr="00A133F7">
        <w:rPr>
          <w:color w:val="000000"/>
          <w:kern w:val="28"/>
        </w:rPr>
        <w:t>Przyjmuje się „Strategię rozwiązywania problemów społecznych miasta Grudziądza na lata 2026 – 2035”, stanowiącą załącznik do niniejszej uchwały.</w:t>
      </w:r>
    </w:p>
    <w:p w14:paraId="6D81AE4C" w14:textId="60DF3ECC" w:rsidR="00A133F7" w:rsidRPr="00A133F7" w:rsidRDefault="00A133F7" w:rsidP="00A133F7">
      <w:pPr>
        <w:tabs>
          <w:tab w:val="left" w:pos="0"/>
          <w:tab w:val="left" w:pos="142"/>
          <w:tab w:val="left" w:pos="567"/>
          <w:tab w:val="left" w:pos="993"/>
          <w:tab w:val="left" w:pos="1134"/>
        </w:tabs>
        <w:spacing w:before="120" w:after="120"/>
        <w:ind w:firstLine="425"/>
        <w:jc w:val="both"/>
        <w:rPr>
          <w:color w:val="000000"/>
        </w:rPr>
      </w:pPr>
    </w:p>
    <w:p w14:paraId="23088296" w14:textId="11C95C35" w:rsidR="00A133F7" w:rsidRPr="00A133F7" w:rsidRDefault="00A133F7" w:rsidP="00A133F7">
      <w:pPr>
        <w:tabs>
          <w:tab w:val="left" w:pos="0"/>
          <w:tab w:val="left" w:pos="142"/>
          <w:tab w:val="left" w:pos="567"/>
          <w:tab w:val="left" w:pos="993"/>
          <w:tab w:val="left" w:pos="1134"/>
        </w:tabs>
        <w:spacing w:before="120" w:after="120"/>
        <w:ind w:firstLine="425"/>
        <w:jc w:val="both"/>
        <w:rPr>
          <w:color w:val="000000"/>
        </w:rPr>
      </w:pPr>
      <w:r w:rsidRPr="00A133F7">
        <w:rPr>
          <w:b/>
          <w:color w:val="000000"/>
        </w:rPr>
        <w:t xml:space="preserve">§ </w:t>
      </w:r>
      <w:r w:rsidR="00381D24">
        <w:rPr>
          <w:b/>
          <w:color w:val="000000"/>
        </w:rPr>
        <w:t>2</w:t>
      </w:r>
      <w:r w:rsidRPr="00A133F7">
        <w:rPr>
          <w:b/>
          <w:color w:val="000000"/>
        </w:rPr>
        <w:t>.</w:t>
      </w:r>
      <w:r w:rsidRPr="00A133F7">
        <w:rPr>
          <w:color w:val="000000"/>
        </w:rPr>
        <w:t xml:space="preserve"> Uchwała wchodzi w życie z dniem podjęcia.  </w:t>
      </w:r>
    </w:p>
    <w:p w14:paraId="18867A67" w14:textId="77777777" w:rsidR="00A133F7" w:rsidRPr="00A133F7" w:rsidRDefault="00A133F7" w:rsidP="00A133F7">
      <w:pPr>
        <w:tabs>
          <w:tab w:val="left" w:pos="0"/>
          <w:tab w:val="left" w:pos="142"/>
          <w:tab w:val="left" w:pos="567"/>
          <w:tab w:val="left" w:pos="993"/>
          <w:tab w:val="left" w:pos="1134"/>
        </w:tabs>
        <w:spacing w:before="120" w:after="120"/>
        <w:ind w:firstLine="425"/>
        <w:jc w:val="both"/>
        <w:rPr>
          <w:color w:val="000000"/>
        </w:rPr>
      </w:pPr>
    </w:p>
    <w:p w14:paraId="7A1286F3" w14:textId="77777777" w:rsidR="00A133F7" w:rsidRPr="00A133F7" w:rsidRDefault="00A133F7" w:rsidP="00A133F7">
      <w:pPr>
        <w:tabs>
          <w:tab w:val="left" w:pos="0"/>
          <w:tab w:val="left" w:pos="142"/>
          <w:tab w:val="left" w:pos="567"/>
          <w:tab w:val="left" w:pos="993"/>
          <w:tab w:val="left" w:pos="1134"/>
        </w:tabs>
        <w:spacing w:before="120" w:after="120"/>
        <w:ind w:firstLine="4820"/>
        <w:jc w:val="center"/>
        <w:rPr>
          <w:color w:val="000000"/>
        </w:rPr>
      </w:pPr>
      <w:r w:rsidRPr="00A133F7">
        <w:rPr>
          <w:color w:val="000000"/>
        </w:rPr>
        <w:t>Przewodniczący Rady Miejskiej</w:t>
      </w:r>
    </w:p>
    <w:p w14:paraId="33D007B2" w14:textId="77777777" w:rsidR="00A133F7" w:rsidRPr="00A133F7" w:rsidRDefault="00A133F7" w:rsidP="00A133F7">
      <w:pPr>
        <w:tabs>
          <w:tab w:val="left" w:pos="0"/>
          <w:tab w:val="left" w:pos="142"/>
          <w:tab w:val="left" w:pos="567"/>
          <w:tab w:val="left" w:pos="993"/>
          <w:tab w:val="left" w:pos="1134"/>
        </w:tabs>
        <w:spacing w:before="120" w:after="120"/>
        <w:ind w:firstLine="5103"/>
        <w:jc w:val="center"/>
        <w:rPr>
          <w:color w:val="000000"/>
        </w:rPr>
      </w:pPr>
    </w:p>
    <w:p w14:paraId="4EC41566" w14:textId="77777777" w:rsidR="00A133F7" w:rsidRPr="00F66E00" w:rsidRDefault="00A133F7" w:rsidP="00A133F7">
      <w:pPr>
        <w:tabs>
          <w:tab w:val="left" w:pos="0"/>
          <w:tab w:val="left" w:pos="142"/>
          <w:tab w:val="left" w:pos="567"/>
          <w:tab w:val="left" w:pos="993"/>
          <w:tab w:val="left" w:pos="1134"/>
        </w:tabs>
        <w:spacing w:before="120" w:after="120"/>
        <w:ind w:firstLine="4536"/>
        <w:jc w:val="center"/>
        <w:rPr>
          <w:bCs/>
          <w:color w:val="000000"/>
        </w:rPr>
      </w:pPr>
      <w:r w:rsidRPr="00F66E00">
        <w:rPr>
          <w:bCs/>
          <w:color w:val="000000"/>
        </w:rPr>
        <w:t>Szymon Gurbin</w:t>
      </w:r>
    </w:p>
    <w:p w14:paraId="4DB14636" w14:textId="77777777" w:rsidR="00502C71" w:rsidRDefault="00502C71" w:rsidP="00502C71">
      <w:pPr>
        <w:rPr>
          <w:b/>
          <w:bCs/>
        </w:rPr>
      </w:pPr>
    </w:p>
    <w:p w14:paraId="24DF6334" w14:textId="77777777" w:rsidR="00502C71" w:rsidRDefault="00502C71" w:rsidP="00502C71">
      <w:pPr>
        <w:rPr>
          <w:b/>
          <w:bCs/>
        </w:rPr>
      </w:pPr>
      <w:r>
        <w:rPr>
          <w:b/>
          <w:bCs/>
        </w:rPr>
        <w:br w:type="page"/>
      </w:r>
    </w:p>
    <w:p w14:paraId="27553D07" w14:textId="1DED691D" w:rsidR="00B862A3" w:rsidRDefault="00B862A3" w:rsidP="00B862A3">
      <w:pPr>
        <w:ind w:left="4956" w:firstLine="708"/>
        <w:rPr>
          <w:b/>
          <w:bCs/>
        </w:rPr>
      </w:pPr>
      <w:r>
        <w:rPr>
          <w:b/>
          <w:bCs/>
        </w:rPr>
        <w:lastRenderedPageBreak/>
        <w:t xml:space="preserve">Załącznik </w:t>
      </w:r>
    </w:p>
    <w:p w14:paraId="0C1301F9" w14:textId="1F487C94" w:rsidR="00B862A3" w:rsidRDefault="00B862A3" w:rsidP="00B862A3">
      <w:pPr>
        <w:pStyle w:val="Default"/>
        <w:ind w:left="5664"/>
        <w:rPr>
          <w:color w:val="auto"/>
        </w:rPr>
      </w:pPr>
      <w:r>
        <w:rPr>
          <w:b/>
          <w:bCs/>
          <w:color w:val="auto"/>
        </w:rPr>
        <w:t>do Uchwały Nr …./…../26</w:t>
      </w:r>
    </w:p>
    <w:p w14:paraId="503F6B6C" w14:textId="5FA5D142" w:rsidR="00B862A3" w:rsidRDefault="00B862A3" w:rsidP="00B862A3">
      <w:pPr>
        <w:pStyle w:val="Default"/>
        <w:ind w:left="5664"/>
        <w:rPr>
          <w:color w:val="auto"/>
        </w:rPr>
      </w:pPr>
      <w:r>
        <w:rPr>
          <w:b/>
          <w:bCs/>
          <w:color w:val="auto"/>
        </w:rPr>
        <w:t xml:space="preserve">Rady Miejskiej Grudziądza  </w:t>
      </w:r>
    </w:p>
    <w:p w14:paraId="2C08F064" w14:textId="75400C06" w:rsidR="00B862A3" w:rsidRDefault="00B862A3" w:rsidP="00B862A3">
      <w:pPr>
        <w:pStyle w:val="Default"/>
        <w:ind w:left="5664"/>
        <w:rPr>
          <w:b/>
          <w:bCs/>
          <w:color w:val="auto"/>
        </w:rPr>
      </w:pPr>
      <w:r>
        <w:rPr>
          <w:b/>
          <w:bCs/>
          <w:color w:val="auto"/>
        </w:rPr>
        <w:t xml:space="preserve">z dnia …. …. 2026 r. </w:t>
      </w:r>
    </w:p>
    <w:p w14:paraId="7D101B7A" w14:textId="28ED96B6" w:rsidR="000A00CC" w:rsidRDefault="000A00CC" w:rsidP="000A00CC">
      <w:pPr>
        <w:rPr>
          <w:b/>
          <w:bCs/>
        </w:rPr>
      </w:pPr>
    </w:p>
    <w:p w14:paraId="1B3177FB" w14:textId="6DFAFFC5" w:rsidR="000A00CC" w:rsidRDefault="000A00CC">
      <w:pPr>
        <w:spacing w:after="160" w:line="259" w:lineRule="auto"/>
        <w:rPr>
          <w:b/>
          <w:sz w:val="40"/>
          <w:szCs w:val="40"/>
        </w:rPr>
      </w:pPr>
    </w:p>
    <w:p w14:paraId="675F2826" w14:textId="31DD33FA" w:rsidR="00FA2851" w:rsidRPr="001840BE" w:rsidRDefault="00FA2851" w:rsidP="001840BE">
      <w:pPr>
        <w:spacing w:after="160" w:line="720" w:lineRule="auto"/>
        <w:jc w:val="center"/>
        <w:rPr>
          <w:b/>
          <w:sz w:val="40"/>
          <w:szCs w:val="40"/>
        </w:rPr>
      </w:pPr>
      <w:r w:rsidRPr="001840BE">
        <w:rPr>
          <w:b/>
          <w:sz w:val="40"/>
          <w:szCs w:val="40"/>
        </w:rPr>
        <w:t xml:space="preserve">STRATEGIA </w:t>
      </w:r>
      <w:r w:rsidR="008045B1" w:rsidRPr="001840BE">
        <w:rPr>
          <w:b/>
          <w:sz w:val="40"/>
          <w:szCs w:val="40"/>
        </w:rPr>
        <w:t xml:space="preserve">ROZWIĄZYWANIA </w:t>
      </w:r>
      <w:r w:rsidR="008045B1">
        <w:rPr>
          <w:b/>
          <w:sz w:val="40"/>
          <w:szCs w:val="40"/>
        </w:rPr>
        <w:br/>
      </w:r>
      <w:r w:rsidR="008045B1" w:rsidRPr="001840BE">
        <w:rPr>
          <w:b/>
          <w:sz w:val="40"/>
          <w:szCs w:val="40"/>
        </w:rPr>
        <w:t>PROBLEMÓW</w:t>
      </w:r>
      <w:r w:rsidRPr="001840BE">
        <w:rPr>
          <w:b/>
          <w:sz w:val="40"/>
          <w:szCs w:val="40"/>
        </w:rPr>
        <w:t xml:space="preserve"> SPO</w:t>
      </w:r>
      <w:r w:rsidR="000B244B">
        <w:rPr>
          <w:b/>
          <w:sz w:val="40"/>
          <w:szCs w:val="40"/>
        </w:rPr>
        <w:t>Ł</w:t>
      </w:r>
      <w:r w:rsidRPr="001840BE">
        <w:rPr>
          <w:b/>
          <w:sz w:val="40"/>
          <w:szCs w:val="40"/>
        </w:rPr>
        <w:t>ECZNYCH</w:t>
      </w:r>
    </w:p>
    <w:p w14:paraId="388F782C" w14:textId="77777777" w:rsidR="001840BE" w:rsidRDefault="00FA2851" w:rsidP="001840BE">
      <w:pPr>
        <w:spacing w:after="160" w:line="720" w:lineRule="auto"/>
        <w:jc w:val="center"/>
        <w:rPr>
          <w:b/>
          <w:sz w:val="40"/>
          <w:szCs w:val="40"/>
        </w:rPr>
      </w:pPr>
      <w:r w:rsidRPr="001840BE">
        <w:rPr>
          <w:b/>
          <w:sz w:val="40"/>
          <w:szCs w:val="40"/>
        </w:rPr>
        <w:t xml:space="preserve">MIASTA GRUDZIĄDZA </w:t>
      </w:r>
    </w:p>
    <w:p w14:paraId="2E59557D" w14:textId="276714A3" w:rsidR="00FA2851" w:rsidRPr="001840BE" w:rsidRDefault="001840BE" w:rsidP="001840BE">
      <w:pPr>
        <w:spacing w:after="160" w:line="720" w:lineRule="auto"/>
        <w:jc w:val="center"/>
        <w:rPr>
          <w:b/>
          <w:sz w:val="40"/>
          <w:szCs w:val="40"/>
        </w:rPr>
      </w:pPr>
      <w:r w:rsidRPr="001840BE">
        <w:rPr>
          <w:b/>
          <w:sz w:val="40"/>
          <w:szCs w:val="40"/>
        </w:rPr>
        <w:t>NA LATA 2026-2035</w:t>
      </w:r>
    </w:p>
    <w:p w14:paraId="48A120E9" w14:textId="77777777" w:rsidR="001840BE" w:rsidRPr="001840BE" w:rsidRDefault="001840BE">
      <w:pPr>
        <w:spacing w:after="160" w:line="259" w:lineRule="auto"/>
        <w:rPr>
          <w:b/>
          <w:sz w:val="40"/>
          <w:szCs w:val="40"/>
        </w:rPr>
      </w:pPr>
    </w:p>
    <w:p w14:paraId="6C0D2DBA" w14:textId="77777777" w:rsidR="001840BE" w:rsidRDefault="001840BE">
      <w:pPr>
        <w:spacing w:after="160" w:line="259" w:lineRule="auto"/>
        <w:rPr>
          <w:b/>
          <w:sz w:val="28"/>
          <w:szCs w:val="28"/>
        </w:rPr>
      </w:pPr>
    </w:p>
    <w:p w14:paraId="2C6A045E" w14:textId="77777777" w:rsidR="001840BE" w:rsidRDefault="001840BE">
      <w:pPr>
        <w:spacing w:after="160" w:line="259" w:lineRule="auto"/>
        <w:rPr>
          <w:b/>
          <w:sz w:val="28"/>
          <w:szCs w:val="28"/>
        </w:rPr>
      </w:pPr>
    </w:p>
    <w:p w14:paraId="10B87457" w14:textId="77777777" w:rsidR="001840BE" w:rsidRDefault="001840BE">
      <w:pPr>
        <w:spacing w:after="160" w:line="259" w:lineRule="auto"/>
        <w:rPr>
          <w:b/>
          <w:sz w:val="28"/>
          <w:szCs w:val="28"/>
        </w:rPr>
      </w:pPr>
    </w:p>
    <w:p w14:paraId="2016F27E" w14:textId="77777777" w:rsidR="001840BE" w:rsidRDefault="001840BE">
      <w:pPr>
        <w:spacing w:after="160" w:line="259" w:lineRule="auto"/>
        <w:rPr>
          <w:b/>
          <w:sz w:val="28"/>
          <w:szCs w:val="28"/>
        </w:rPr>
      </w:pPr>
    </w:p>
    <w:p w14:paraId="538291CC" w14:textId="77777777" w:rsidR="00285649" w:rsidRDefault="00285649">
      <w:pPr>
        <w:spacing w:after="160" w:line="259" w:lineRule="auto"/>
        <w:rPr>
          <w:b/>
          <w:sz w:val="28"/>
          <w:szCs w:val="28"/>
        </w:rPr>
      </w:pPr>
    </w:p>
    <w:p w14:paraId="13E25780" w14:textId="77777777" w:rsidR="00285649" w:rsidRDefault="00285649">
      <w:pPr>
        <w:spacing w:after="160" w:line="259" w:lineRule="auto"/>
        <w:rPr>
          <w:b/>
          <w:sz w:val="28"/>
          <w:szCs w:val="28"/>
        </w:rPr>
      </w:pPr>
    </w:p>
    <w:p w14:paraId="53297CF4" w14:textId="77777777" w:rsidR="00285649" w:rsidRDefault="00285649">
      <w:pPr>
        <w:spacing w:after="160" w:line="259" w:lineRule="auto"/>
        <w:rPr>
          <w:b/>
          <w:sz w:val="28"/>
          <w:szCs w:val="28"/>
        </w:rPr>
      </w:pPr>
    </w:p>
    <w:p w14:paraId="59246BD9" w14:textId="77777777" w:rsidR="001840BE" w:rsidRDefault="001840BE">
      <w:pPr>
        <w:spacing w:after="160" w:line="259" w:lineRule="auto"/>
        <w:rPr>
          <w:b/>
          <w:sz w:val="28"/>
          <w:szCs w:val="28"/>
        </w:rPr>
      </w:pPr>
    </w:p>
    <w:p w14:paraId="6E2C6A22" w14:textId="1683849C" w:rsidR="001840BE" w:rsidRDefault="001840BE">
      <w:pPr>
        <w:spacing w:after="160" w:line="259" w:lineRule="auto"/>
        <w:rPr>
          <w:b/>
          <w:sz w:val="28"/>
          <w:szCs w:val="28"/>
        </w:rPr>
      </w:pPr>
    </w:p>
    <w:p w14:paraId="6FADABD4" w14:textId="77777777" w:rsidR="00FA2851" w:rsidRDefault="00FA2851">
      <w:pPr>
        <w:spacing w:after="160" w:line="259" w:lineRule="auto"/>
        <w:rPr>
          <w:b/>
          <w:sz w:val="28"/>
          <w:szCs w:val="28"/>
        </w:rPr>
      </w:pPr>
    </w:p>
    <w:p w14:paraId="342265E5" w14:textId="3E35708D" w:rsidR="003D643B" w:rsidRPr="00D91982" w:rsidRDefault="003D643B" w:rsidP="007A7F8B">
      <w:pPr>
        <w:pStyle w:val="Akapitzlist"/>
        <w:numPr>
          <w:ilvl w:val="0"/>
          <w:numId w:val="42"/>
        </w:numPr>
        <w:jc w:val="both"/>
        <w:rPr>
          <w:b/>
          <w:sz w:val="28"/>
          <w:szCs w:val="28"/>
        </w:rPr>
      </w:pPr>
      <w:r w:rsidRPr="00D91982">
        <w:rPr>
          <w:b/>
          <w:sz w:val="28"/>
          <w:szCs w:val="28"/>
        </w:rPr>
        <w:lastRenderedPageBreak/>
        <w:t>WSTĘP</w:t>
      </w:r>
    </w:p>
    <w:p w14:paraId="5CE5F500" w14:textId="77777777" w:rsidR="00AD59F5" w:rsidRDefault="00AD59F5" w:rsidP="003D643B">
      <w:pPr>
        <w:jc w:val="both"/>
        <w:rPr>
          <w:b/>
          <w:sz w:val="28"/>
          <w:szCs w:val="28"/>
        </w:rPr>
      </w:pPr>
    </w:p>
    <w:p w14:paraId="4CBE79FF" w14:textId="6CEC6EDC" w:rsidR="003D643B" w:rsidRPr="00D91982" w:rsidRDefault="003D643B" w:rsidP="007A7F8B">
      <w:pPr>
        <w:pStyle w:val="Akapitzlist"/>
        <w:numPr>
          <w:ilvl w:val="0"/>
          <w:numId w:val="42"/>
        </w:numPr>
        <w:jc w:val="both"/>
        <w:rPr>
          <w:b/>
          <w:sz w:val="28"/>
          <w:szCs w:val="28"/>
        </w:rPr>
      </w:pPr>
      <w:r w:rsidRPr="00D91982">
        <w:rPr>
          <w:b/>
          <w:sz w:val="28"/>
          <w:szCs w:val="28"/>
        </w:rPr>
        <w:t>STAN PRAWNY</w:t>
      </w:r>
    </w:p>
    <w:p w14:paraId="6FDEADCD" w14:textId="77777777" w:rsidR="003D643B" w:rsidRDefault="003D643B" w:rsidP="003D643B">
      <w:pPr>
        <w:jc w:val="both"/>
        <w:rPr>
          <w:b/>
          <w:sz w:val="28"/>
          <w:szCs w:val="28"/>
        </w:rPr>
      </w:pPr>
    </w:p>
    <w:p w14:paraId="415FA5CC" w14:textId="12AEF8F8" w:rsidR="003D643B" w:rsidRPr="00D91982" w:rsidRDefault="003D643B" w:rsidP="007A7F8B">
      <w:pPr>
        <w:pStyle w:val="Akapitzlist"/>
        <w:numPr>
          <w:ilvl w:val="0"/>
          <w:numId w:val="42"/>
        </w:numPr>
        <w:jc w:val="both"/>
        <w:rPr>
          <w:b/>
          <w:sz w:val="28"/>
          <w:szCs w:val="28"/>
        </w:rPr>
      </w:pPr>
      <w:r w:rsidRPr="00D91982">
        <w:rPr>
          <w:b/>
          <w:sz w:val="28"/>
          <w:szCs w:val="28"/>
        </w:rPr>
        <w:t>DIAGNOZA PROBLEMÓW SPOŁECZNYCH MIASTA GRUDZIĄDZA</w:t>
      </w:r>
      <w:r w:rsidRPr="00D91982">
        <w:rPr>
          <w:sz w:val="28"/>
          <w:szCs w:val="28"/>
        </w:rPr>
        <w:t xml:space="preserve"> </w:t>
      </w:r>
    </w:p>
    <w:p w14:paraId="2170DD15" w14:textId="77777777" w:rsidR="00960976" w:rsidRDefault="00960976">
      <w:pPr>
        <w:spacing w:after="160" w:line="259" w:lineRule="auto"/>
        <w:rPr>
          <w:b/>
          <w:sz w:val="28"/>
          <w:szCs w:val="28"/>
        </w:rPr>
      </w:pPr>
    </w:p>
    <w:p w14:paraId="01DE37C3" w14:textId="02DB5216" w:rsidR="00960976" w:rsidRPr="008C4DB5" w:rsidRDefault="008C4DB5" w:rsidP="007A7F8B">
      <w:pPr>
        <w:pStyle w:val="Bezodstpw"/>
        <w:numPr>
          <w:ilvl w:val="0"/>
          <w:numId w:val="43"/>
        </w:numPr>
        <w:rPr>
          <w:b/>
          <w:bCs/>
          <w:sz w:val="28"/>
          <w:szCs w:val="28"/>
        </w:rPr>
      </w:pPr>
      <w:r w:rsidRPr="008C4DB5">
        <w:rPr>
          <w:b/>
          <w:bCs/>
          <w:sz w:val="28"/>
          <w:szCs w:val="28"/>
        </w:rPr>
        <w:t xml:space="preserve">Osoby zagrożone </w:t>
      </w:r>
      <w:r w:rsidR="00960976" w:rsidRPr="008C4DB5">
        <w:rPr>
          <w:b/>
          <w:bCs/>
          <w:sz w:val="28"/>
          <w:szCs w:val="28"/>
        </w:rPr>
        <w:t xml:space="preserve">wykluczeniem </w:t>
      </w:r>
      <w:r w:rsidRPr="008C4DB5">
        <w:rPr>
          <w:b/>
          <w:bCs/>
          <w:sz w:val="28"/>
          <w:szCs w:val="28"/>
        </w:rPr>
        <w:t xml:space="preserve">społecznym </w:t>
      </w:r>
    </w:p>
    <w:p w14:paraId="059B574A" w14:textId="1EDD2787" w:rsidR="008C4DB5" w:rsidRPr="00D91982" w:rsidRDefault="008C4DB5" w:rsidP="007A7F8B">
      <w:pPr>
        <w:pStyle w:val="Akapitzlist"/>
        <w:numPr>
          <w:ilvl w:val="0"/>
          <w:numId w:val="43"/>
        </w:numPr>
        <w:autoSpaceDN w:val="0"/>
        <w:textAlignment w:val="baseline"/>
        <w:rPr>
          <w:b/>
          <w:bCs/>
          <w:sz w:val="28"/>
          <w:szCs w:val="28"/>
        </w:rPr>
      </w:pPr>
      <w:r w:rsidRPr="00D91982">
        <w:rPr>
          <w:b/>
          <w:bCs/>
          <w:sz w:val="28"/>
          <w:szCs w:val="28"/>
        </w:rPr>
        <w:t>Osoby bezrobotne</w:t>
      </w:r>
    </w:p>
    <w:p w14:paraId="13526010" w14:textId="74EE63AC" w:rsidR="008C4DB5" w:rsidRPr="00D91982" w:rsidRDefault="008C4DB5" w:rsidP="007A7F8B">
      <w:pPr>
        <w:pStyle w:val="Akapitzlist"/>
        <w:numPr>
          <w:ilvl w:val="0"/>
          <w:numId w:val="43"/>
        </w:numPr>
        <w:autoSpaceDN w:val="0"/>
        <w:textAlignment w:val="baseline"/>
        <w:rPr>
          <w:b/>
          <w:bCs/>
          <w:sz w:val="28"/>
          <w:szCs w:val="28"/>
        </w:rPr>
      </w:pPr>
      <w:r w:rsidRPr="00D91982">
        <w:rPr>
          <w:b/>
          <w:bCs/>
          <w:sz w:val="28"/>
          <w:szCs w:val="28"/>
        </w:rPr>
        <w:t>Osoby w kryzysie bezdomności</w:t>
      </w:r>
    </w:p>
    <w:p w14:paraId="73E49F2C" w14:textId="4E6641F2" w:rsidR="00664011" w:rsidRPr="00D91982" w:rsidRDefault="008C4DB5" w:rsidP="007A7F8B">
      <w:pPr>
        <w:pStyle w:val="Akapitzlist"/>
        <w:numPr>
          <w:ilvl w:val="0"/>
          <w:numId w:val="43"/>
        </w:numPr>
        <w:autoSpaceDN w:val="0"/>
        <w:textAlignment w:val="baseline"/>
        <w:outlineLvl w:val="0"/>
        <w:rPr>
          <w:b/>
          <w:sz w:val="28"/>
          <w:szCs w:val="28"/>
        </w:rPr>
      </w:pPr>
      <w:r w:rsidRPr="00D91982">
        <w:rPr>
          <w:b/>
          <w:sz w:val="28"/>
          <w:szCs w:val="28"/>
        </w:rPr>
        <w:t>D</w:t>
      </w:r>
      <w:r w:rsidR="00664011" w:rsidRPr="00D91982">
        <w:rPr>
          <w:b/>
          <w:sz w:val="28"/>
          <w:szCs w:val="28"/>
        </w:rPr>
        <w:t>zieci i młodzież</w:t>
      </w:r>
    </w:p>
    <w:p w14:paraId="3D5A6125" w14:textId="21C3B7F5" w:rsidR="008C4DB5" w:rsidRPr="00D91982" w:rsidRDefault="008C4DB5" w:rsidP="007A7F8B">
      <w:pPr>
        <w:pStyle w:val="Akapitzlist"/>
        <w:numPr>
          <w:ilvl w:val="0"/>
          <w:numId w:val="43"/>
        </w:numPr>
        <w:jc w:val="both"/>
        <w:rPr>
          <w:rFonts w:eastAsia="Calibri"/>
          <w:b/>
          <w:bCs/>
          <w:sz w:val="28"/>
          <w:szCs w:val="28"/>
        </w:rPr>
      </w:pPr>
      <w:r w:rsidRPr="00D91982">
        <w:rPr>
          <w:rFonts w:eastAsia="Calibri"/>
          <w:b/>
          <w:bCs/>
          <w:sz w:val="28"/>
          <w:szCs w:val="28"/>
        </w:rPr>
        <w:t xml:space="preserve">Seniorzy </w:t>
      </w:r>
    </w:p>
    <w:p w14:paraId="6BE2DC89" w14:textId="2F001EB0" w:rsidR="002E7B69" w:rsidRPr="00D91982" w:rsidRDefault="002E7B69" w:rsidP="007A7F8B">
      <w:pPr>
        <w:pStyle w:val="Akapitzlist"/>
        <w:numPr>
          <w:ilvl w:val="0"/>
          <w:numId w:val="43"/>
        </w:numPr>
        <w:jc w:val="both"/>
        <w:rPr>
          <w:b/>
          <w:sz w:val="28"/>
          <w:szCs w:val="28"/>
        </w:rPr>
      </w:pPr>
      <w:r w:rsidRPr="00D91982">
        <w:rPr>
          <w:b/>
          <w:sz w:val="28"/>
          <w:szCs w:val="28"/>
        </w:rPr>
        <w:t>Cudzoziemcy</w:t>
      </w:r>
    </w:p>
    <w:p w14:paraId="52BE9C77" w14:textId="4BDA01A2" w:rsidR="0074784C" w:rsidRPr="0074784C" w:rsidRDefault="0074784C" w:rsidP="007A7F8B">
      <w:pPr>
        <w:pStyle w:val="NormalnyWeb"/>
        <w:numPr>
          <w:ilvl w:val="0"/>
          <w:numId w:val="43"/>
        </w:numPr>
        <w:spacing w:before="0" w:beforeAutospacing="0" w:after="0" w:afterAutospacing="0"/>
        <w:jc w:val="both"/>
        <w:rPr>
          <w:sz w:val="28"/>
          <w:szCs w:val="28"/>
        </w:rPr>
      </w:pPr>
      <w:r w:rsidRPr="0074784C">
        <w:rPr>
          <w:b/>
          <w:sz w:val="28"/>
          <w:szCs w:val="28"/>
        </w:rPr>
        <w:t>Aktywizacja społeczności lokalnej</w:t>
      </w:r>
      <w:r w:rsidRPr="0074784C">
        <w:rPr>
          <w:sz w:val="28"/>
          <w:szCs w:val="28"/>
        </w:rPr>
        <w:tab/>
      </w:r>
    </w:p>
    <w:p w14:paraId="2CAC1300" w14:textId="29AE2E18" w:rsidR="005E4DB0" w:rsidRPr="00D91982" w:rsidRDefault="005E4DB0" w:rsidP="007A7F8B">
      <w:pPr>
        <w:pStyle w:val="Akapitzlist"/>
        <w:numPr>
          <w:ilvl w:val="0"/>
          <w:numId w:val="43"/>
        </w:numPr>
        <w:rPr>
          <w:b/>
          <w:bCs/>
          <w:sz w:val="28"/>
          <w:szCs w:val="28"/>
        </w:rPr>
      </w:pPr>
      <w:r w:rsidRPr="00D91982">
        <w:rPr>
          <w:b/>
          <w:bCs/>
          <w:sz w:val="28"/>
          <w:szCs w:val="28"/>
        </w:rPr>
        <w:t>Podmioty ekonomii społecznej</w:t>
      </w:r>
    </w:p>
    <w:p w14:paraId="7D29261A" w14:textId="77777777" w:rsidR="00CE6CBA" w:rsidRDefault="00CE6CBA">
      <w:pPr>
        <w:spacing w:after="160" w:line="259" w:lineRule="auto"/>
        <w:rPr>
          <w:b/>
          <w:sz w:val="28"/>
          <w:szCs w:val="28"/>
        </w:rPr>
      </w:pPr>
    </w:p>
    <w:p w14:paraId="40C8AEF7" w14:textId="046CD5CD" w:rsidR="00CE6CBA" w:rsidRPr="00D91982" w:rsidRDefault="00CE6CBA" w:rsidP="007A7F8B">
      <w:pPr>
        <w:pStyle w:val="Akapitzlist"/>
        <w:numPr>
          <w:ilvl w:val="0"/>
          <w:numId w:val="42"/>
        </w:numPr>
        <w:spacing w:after="160" w:line="259" w:lineRule="auto"/>
        <w:rPr>
          <w:b/>
          <w:sz w:val="28"/>
          <w:szCs w:val="28"/>
        </w:rPr>
      </w:pPr>
      <w:r w:rsidRPr="00D91982">
        <w:rPr>
          <w:b/>
          <w:sz w:val="28"/>
          <w:szCs w:val="28"/>
        </w:rPr>
        <w:t>PROGNOZA ZMIAN</w:t>
      </w:r>
    </w:p>
    <w:p w14:paraId="73E88A5C" w14:textId="77777777" w:rsidR="00CE6CBA" w:rsidRDefault="00CE6CBA">
      <w:pPr>
        <w:spacing w:after="160" w:line="259" w:lineRule="auto"/>
        <w:rPr>
          <w:b/>
          <w:sz w:val="28"/>
          <w:szCs w:val="28"/>
        </w:rPr>
      </w:pPr>
    </w:p>
    <w:p w14:paraId="45E74CD6" w14:textId="7F1615BA" w:rsidR="008D7D63" w:rsidRPr="0065327C" w:rsidRDefault="00CE6CBA" w:rsidP="007A7F8B">
      <w:pPr>
        <w:pStyle w:val="Akapitzlist"/>
        <w:numPr>
          <w:ilvl w:val="0"/>
          <w:numId w:val="42"/>
        </w:numPr>
        <w:spacing w:after="160" w:line="259" w:lineRule="auto"/>
        <w:jc w:val="both"/>
        <w:rPr>
          <w:b/>
          <w:sz w:val="28"/>
          <w:szCs w:val="28"/>
        </w:rPr>
      </w:pPr>
      <w:r w:rsidRPr="00D91982">
        <w:rPr>
          <w:b/>
          <w:sz w:val="28"/>
          <w:szCs w:val="28"/>
        </w:rPr>
        <w:t>CELE STRATEGICZNE</w:t>
      </w:r>
      <w:r w:rsidR="008D7D63">
        <w:rPr>
          <w:b/>
          <w:sz w:val="28"/>
          <w:szCs w:val="28"/>
        </w:rPr>
        <w:t xml:space="preserve"> </w:t>
      </w:r>
      <w:r w:rsidR="008D7D63" w:rsidRPr="0065327C">
        <w:rPr>
          <w:b/>
          <w:sz w:val="28"/>
          <w:szCs w:val="28"/>
        </w:rPr>
        <w:t>PROJEKTOWANYCH ZMIAN</w:t>
      </w:r>
    </w:p>
    <w:p w14:paraId="557B9165" w14:textId="77777777" w:rsidR="008D7D63" w:rsidRPr="008D7D63" w:rsidRDefault="008D7D63" w:rsidP="008D7D63">
      <w:pPr>
        <w:pStyle w:val="Akapitzlist"/>
        <w:rPr>
          <w:b/>
          <w:sz w:val="28"/>
          <w:szCs w:val="28"/>
        </w:rPr>
      </w:pPr>
    </w:p>
    <w:p w14:paraId="0B048107" w14:textId="77777777" w:rsidR="008D7D63" w:rsidRPr="008D7D63" w:rsidRDefault="00CE6CBA" w:rsidP="008D7D63">
      <w:pPr>
        <w:ind w:left="708"/>
        <w:jc w:val="both"/>
        <w:rPr>
          <w:b/>
          <w:sz w:val="28"/>
          <w:szCs w:val="28"/>
        </w:rPr>
      </w:pPr>
      <w:r w:rsidRPr="008D7D63">
        <w:rPr>
          <w:b/>
          <w:sz w:val="28"/>
          <w:szCs w:val="28"/>
        </w:rPr>
        <w:t xml:space="preserve">KIERUNKI NIEZBĘDNYCH DZIAŁAŃ </w:t>
      </w:r>
    </w:p>
    <w:p w14:paraId="46D6AD34" w14:textId="77777777" w:rsidR="008D7D63" w:rsidRPr="008D7D63" w:rsidRDefault="008D7D63" w:rsidP="008D7D63">
      <w:pPr>
        <w:pStyle w:val="Akapitzlist"/>
        <w:ind w:left="1428"/>
        <w:rPr>
          <w:b/>
          <w:sz w:val="28"/>
          <w:szCs w:val="28"/>
        </w:rPr>
      </w:pPr>
    </w:p>
    <w:p w14:paraId="7E8E2BA4" w14:textId="5A78F061" w:rsidR="008D7D63" w:rsidRPr="008D7D63" w:rsidRDefault="00CE6CBA" w:rsidP="008D7D63">
      <w:pPr>
        <w:ind w:left="708"/>
        <w:jc w:val="both"/>
        <w:rPr>
          <w:b/>
          <w:sz w:val="28"/>
          <w:szCs w:val="28"/>
        </w:rPr>
      </w:pPr>
      <w:r w:rsidRPr="008D7D63">
        <w:rPr>
          <w:b/>
          <w:sz w:val="28"/>
          <w:szCs w:val="28"/>
        </w:rPr>
        <w:t>SPOS</w:t>
      </w:r>
      <w:r w:rsidR="00921F02" w:rsidRPr="008D7D63">
        <w:rPr>
          <w:b/>
          <w:sz w:val="28"/>
          <w:szCs w:val="28"/>
        </w:rPr>
        <w:t>O</w:t>
      </w:r>
      <w:r w:rsidRPr="008D7D63">
        <w:rPr>
          <w:b/>
          <w:sz w:val="28"/>
          <w:szCs w:val="28"/>
        </w:rPr>
        <w:t>B</w:t>
      </w:r>
      <w:r w:rsidR="00921F02" w:rsidRPr="008D7D63">
        <w:rPr>
          <w:b/>
          <w:sz w:val="28"/>
          <w:szCs w:val="28"/>
        </w:rPr>
        <w:t>Y</w:t>
      </w:r>
      <w:r w:rsidRPr="008D7D63">
        <w:rPr>
          <w:b/>
          <w:sz w:val="28"/>
          <w:szCs w:val="28"/>
        </w:rPr>
        <w:t xml:space="preserve"> REALIZACJI</w:t>
      </w:r>
    </w:p>
    <w:p w14:paraId="2F2D2153" w14:textId="77777777" w:rsidR="008D7D63" w:rsidRPr="008D7D63" w:rsidRDefault="008D7D63" w:rsidP="008D7D63">
      <w:pPr>
        <w:pStyle w:val="Akapitzlist"/>
        <w:ind w:left="1428"/>
        <w:rPr>
          <w:b/>
          <w:sz w:val="28"/>
          <w:szCs w:val="28"/>
        </w:rPr>
      </w:pPr>
    </w:p>
    <w:p w14:paraId="5122BCF1" w14:textId="67ED2B85" w:rsidR="008D7D63" w:rsidRPr="008D7D63" w:rsidRDefault="00CE6CBA" w:rsidP="008D7D63">
      <w:pPr>
        <w:ind w:left="708"/>
        <w:jc w:val="both"/>
        <w:rPr>
          <w:b/>
          <w:sz w:val="28"/>
          <w:szCs w:val="28"/>
        </w:rPr>
      </w:pPr>
      <w:r w:rsidRPr="008D7D63">
        <w:rPr>
          <w:b/>
          <w:sz w:val="28"/>
          <w:szCs w:val="28"/>
        </w:rPr>
        <w:t>RAMY FINANSOWE</w:t>
      </w:r>
    </w:p>
    <w:p w14:paraId="3CB742CA" w14:textId="77777777" w:rsidR="008D7D63" w:rsidRPr="008D7D63" w:rsidRDefault="008D7D63" w:rsidP="008D7D63">
      <w:pPr>
        <w:pStyle w:val="Akapitzlist"/>
        <w:ind w:left="1428"/>
        <w:rPr>
          <w:b/>
          <w:sz w:val="28"/>
          <w:szCs w:val="28"/>
        </w:rPr>
      </w:pPr>
    </w:p>
    <w:p w14:paraId="2D985CCE" w14:textId="6C3BE73B" w:rsidR="00CE6CBA" w:rsidRPr="008D7D63" w:rsidRDefault="00CE6CBA" w:rsidP="008D7D63">
      <w:pPr>
        <w:ind w:left="708"/>
        <w:jc w:val="both"/>
        <w:rPr>
          <w:b/>
          <w:sz w:val="28"/>
          <w:szCs w:val="28"/>
        </w:rPr>
      </w:pPr>
      <w:r w:rsidRPr="008D7D63">
        <w:rPr>
          <w:b/>
          <w:sz w:val="28"/>
          <w:szCs w:val="28"/>
        </w:rPr>
        <w:t>WSKAŹNIKI REALIZACJI DZIAŁAŃ</w:t>
      </w:r>
    </w:p>
    <w:p w14:paraId="065206F2" w14:textId="06024FC8" w:rsidR="00CE6CBA" w:rsidRPr="002B44EB" w:rsidRDefault="00CE6CBA" w:rsidP="00F67F6C">
      <w:pPr>
        <w:pStyle w:val="Akapitzlist"/>
        <w:jc w:val="both"/>
      </w:pPr>
    </w:p>
    <w:p w14:paraId="001788C7" w14:textId="2EA7BC1E" w:rsidR="003D643B" w:rsidRDefault="003D643B">
      <w:pPr>
        <w:spacing w:after="160" w:line="259" w:lineRule="auto"/>
        <w:rPr>
          <w:b/>
          <w:sz w:val="28"/>
          <w:szCs w:val="28"/>
        </w:rPr>
      </w:pPr>
      <w:r>
        <w:rPr>
          <w:b/>
          <w:sz w:val="28"/>
          <w:szCs w:val="28"/>
        </w:rPr>
        <w:br w:type="page"/>
      </w:r>
    </w:p>
    <w:p w14:paraId="4220A229" w14:textId="3239CB07" w:rsidR="00C414E9" w:rsidRPr="00D91982" w:rsidRDefault="00C414E9" w:rsidP="007A7F8B">
      <w:pPr>
        <w:pStyle w:val="Akapitzlist"/>
        <w:numPr>
          <w:ilvl w:val="0"/>
          <w:numId w:val="44"/>
        </w:numPr>
        <w:jc w:val="both"/>
        <w:rPr>
          <w:b/>
          <w:sz w:val="28"/>
          <w:szCs w:val="28"/>
        </w:rPr>
      </w:pPr>
      <w:r w:rsidRPr="00D91982">
        <w:rPr>
          <w:b/>
          <w:sz w:val="28"/>
          <w:szCs w:val="28"/>
        </w:rPr>
        <w:lastRenderedPageBreak/>
        <w:t>WSTĘP</w:t>
      </w:r>
    </w:p>
    <w:p w14:paraId="1E273BBA" w14:textId="77777777" w:rsidR="00C414E9" w:rsidRDefault="00C414E9" w:rsidP="00B07D65">
      <w:pPr>
        <w:jc w:val="both"/>
        <w:rPr>
          <w:b/>
          <w:sz w:val="28"/>
          <w:szCs w:val="28"/>
        </w:rPr>
      </w:pPr>
    </w:p>
    <w:p w14:paraId="14A8B076" w14:textId="3082BC8B" w:rsidR="004E3E4A" w:rsidRPr="004E3E4A" w:rsidRDefault="004E3E4A" w:rsidP="004E3E4A">
      <w:pPr>
        <w:jc w:val="both"/>
      </w:pPr>
      <w:r w:rsidRPr="00860A1F">
        <w:t>Do dnia 31.12.2025</w:t>
      </w:r>
      <w:r w:rsidR="00960F89">
        <w:t xml:space="preserve"> </w:t>
      </w:r>
      <w:r w:rsidRPr="00860A1F">
        <w:t>r. obowi</w:t>
      </w:r>
      <w:r>
        <w:t>ą</w:t>
      </w:r>
      <w:r w:rsidRPr="00860A1F">
        <w:t>zywa</w:t>
      </w:r>
      <w:r>
        <w:t>ł</w:t>
      </w:r>
      <w:r w:rsidRPr="00860A1F">
        <w:t xml:space="preserve">a </w:t>
      </w:r>
      <w:r>
        <w:t>„</w:t>
      </w:r>
      <w:r w:rsidRPr="00F578ED">
        <w:t>Strategi</w:t>
      </w:r>
      <w:r>
        <w:t>a</w:t>
      </w:r>
      <w:r w:rsidRPr="00F578ED">
        <w:t xml:space="preserve"> rozwiązywania problemów społecznych miasta Grudziądza na lata 20</w:t>
      </w:r>
      <w:r>
        <w:t>1</w:t>
      </w:r>
      <w:r w:rsidRPr="00F578ED">
        <w:t xml:space="preserve">6 </w:t>
      </w:r>
      <w:r w:rsidR="00960F89">
        <w:t xml:space="preserve">- </w:t>
      </w:r>
      <w:r w:rsidRPr="00F578ED">
        <w:t>20</w:t>
      </w:r>
      <w:r>
        <w:t>2</w:t>
      </w:r>
      <w:r w:rsidRPr="00F578ED">
        <w:t>5”</w:t>
      </w:r>
      <w:r>
        <w:t xml:space="preserve"> uchwalona uchwałą Nr XXXI/106/16 Rady Miejskiej Grudziądza z </w:t>
      </w:r>
      <w:r w:rsidRPr="004E3E4A">
        <w:t xml:space="preserve">dnia 14 grudnia 2016 roku. </w:t>
      </w:r>
    </w:p>
    <w:p w14:paraId="0C50B1C7" w14:textId="77777777" w:rsidR="004E3E4A" w:rsidRDefault="004E3E4A" w:rsidP="004E3E4A">
      <w:pPr>
        <w:jc w:val="both"/>
      </w:pPr>
    </w:p>
    <w:p w14:paraId="6DE0F9BB" w14:textId="19FF8A64" w:rsidR="000B244B" w:rsidRDefault="000B244B" w:rsidP="000B244B">
      <w:pPr>
        <w:jc w:val="both"/>
      </w:pPr>
      <w:r>
        <w:t xml:space="preserve">W związku z koniecznością opracowania nowej Strategii Zarządzeniem Nr 698/25 </w:t>
      </w:r>
      <w:r w:rsidRPr="004E3E4A">
        <w:t xml:space="preserve">z dnia </w:t>
      </w:r>
      <w:r>
        <w:br/>
      </w:r>
      <w:r w:rsidRPr="004E3E4A">
        <w:t>22 grudnia 2025</w:t>
      </w:r>
      <w:r w:rsidR="000C3C75">
        <w:t xml:space="preserve"> </w:t>
      </w:r>
      <w:r w:rsidRPr="004E3E4A">
        <w:t xml:space="preserve">r. </w:t>
      </w:r>
      <w:r>
        <w:t xml:space="preserve">Prezydent Grudziądza </w:t>
      </w:r>
      <w:r w:rsidRPr="004E3E4A">
        <w:t>powoła</w:t>
      </w:r>
      <w:r>
        <w:t>ł Zespół do spraw opracowania w/w dokumentu</w:t>
      </w:r>
      <w:r w:rsidRPr="006C7F95">
        <w:t xml:space="preserve"> </w:t>
      </w:r>
      <w:r>
        <w:t xml:space="preserve">na lata 2026-2035. Skład Zespołu został ustalony adekwatnie do zakresu zagadnień, które powinny zostać uregulowane w Strategii, w oparciu o przedstawicieli podmiotów działających na terenie miasta, co zapewnia dostosowanie zapisów Strategii do faktycznych potrzeb mieszkańców. </w:t>
      </w:r>
    </w:p>
    <w:p w14:paraId="6AD96E19" w14:textId="595CDE69" w:rsidR="000B244B" w:rsidRDefault="000B244B" w:rsidP="000B244B">
      <w:pPr>
        <w:jc w:val="both"/>
      </w:pPr>
      <w:r>
        <w:t xml:space="preserve">W skład Zespołu </w:t>
      </w:r>
      <w:r w:rsidR="00915380">
        <w:t xml:space="preserve">weszło </w:t>
      </w:r>
      <w:r>
        <w:t>14 osób, w tym przedstawiciele Urzędu Miejskiego (Wydziału Zdrowia i Spraw Społecznych, Edukacji, Kultury i Sportu), jednostek miejskich (Miejskiego Ośrodka Pomocy Rodzinie, Domu Pomocy Społecznej, Centrum Pomocy Dziecku i Poradnictwa Rodzinnego, Powiatowego Urzędu Pracy), Regionalnego Szpitala Specjalistycznego im. dr. W.</w:t>
      </w:r>
      <w:r w:rsidR="000614B9">
        <w:t xml:space="preserve"> </w:t>
      </w:r>
      <w:r>
        <w:t>Biegańskiego, Miejskiego Przedsiębiorstwa Gospodarki Nieruchomościami</w:t>
      </w:r>
      <w:r w:rsidR="000C3C75">
        <w:t xml:space="preserve"> Sp. z o.o.</w:t>
      </w:r>
      <w:r>
        <w:t>, Miejskiej Komisji Rozwi</w:t>
      </w:r>
      <w:r w:rsidR="00CA7557">
        <w:t>ą</w:t>
      </w:r>
      <w:r>
        <w:t>zywania Problemów Alkoholowych, Społecznej Powiatowej Rady ds. Osób Niepełnosprawnych, Koła Grudziądzkiego Towarzystwa Pomocy im. św. Brata Alberta.</w:t>
      </w:r>
    </w:p>
    <w:p w14:paraId="6FDAAD68" w14:textId="77777777" w:rsidR="000B244B" w:rsidRDefault="000B244B" w:rsidP="00952F11">
      <w:pPr>
        <w:jc w:val="both"/>
      </w:pPr>
    </w:p>
    <w:p w14:paraId="1ED8DC69" w14:textId="77777777" w:rsidR="002655A2" w:rsidRPr="006C0E32" w:rsidRDefault="002655A2" w:rsidP="002655A2">
      <w:pPr>
        <w:jc w:val="both"/>
      </w:pPr>
      <w:r>
        <w:t xml:space="preserve">Zasadniczy kształt Strategii powstawał na podstawie opisu stanu faktycznego, danych statystycznych oraz propozycji przedstawianych przez członków Zespołu. </w:t>
      </w:r>
    </w:p>
    <w:p w14:paraId="008C7074" w14:textId="77777777" w:rsidR="002655A2" w:rsidRDefault="002655A2" w:rsidP="002655A2">
      <w:pPr>
        <w:jc w:val="both"/>
        <w:rPr>
          <w:u w:val="single"/>
        </w:rPr>
      </w:pPr>
    </w:p>
    <w:p w14:paraId="50925C30" w14:textId="32C8E17F" w:rsidR="00DE5528" w:rsidRDefault="004E3E4A" w:rsidP="004E3E4A">
      <w:pPr>
        <w:jc w:val="both"/>
      </w:pPr>
      <w:r>
        <w:t>Z uwagi na zmiany</w:t>
      </w:r>
      <w:r w:rsidRPr="009A3DB7">
        <w:t xml:space="preserve"> </w:t>
      </w:r>
      <w:r>
        <w:t>w ustawie o pomocy społecznej</w:t>
      </w:r>
      <w:r w:rsidR="00DE5528">
        <w:t xml:space="preserve">, które wprowadzono w 2022 </w:t>
      </w:r>
      <w:r w:rsidR="000614B9">
        <w:t>roku konieczne</w:t>
      </w:r>
      <w:r>
        <w:t xml:space="preserve"> </w:t>
      </w:r>
      <w:r w:rsidR="005C5CCA">
        <w:t xml:space="preserve">było </w:t>
      </w:r>
      <w:r>
        <w:t xml:space="preserve">rozszerzenie zapisów </w:t>
      </w:r>
      <w:r w:rsidR="00DE5528">
        <w:t xml:space="preserve">Strategii </w:t>
      </w:r>
      <w:r>
        <w:t>o dodatkowe obszary</w:t>
      </w:r>
      <w:r w:rsidR="00DE5528">
        <w:t xml:space="preserve">, w szczególności </w:t>
      </w:r>
      <w:r w:rsidR="00D66EDA">
        <w:t xml:space="preserve">dotyczące </w:t>
      </w:r>
      <w:r w:rsidR="00DE5528">
        <w:t>podmiotów ekonomii społecznej.</w:t>
      </w:r>
    </w:p>
    <w:p w14:paraId="639AA524" w14:textId="77777777" w:rsidR="00DE5528" w:rsidRDefault="00DE5528" w:rsidP="004E3E4A">
      <w:pPr>
        <w:jc w:val="both"/>
      </w:pPr>
    </w:p>
    <w:p w14:paraId="58481360" w14:textId="77777777" w:rsidR="00733ECB" w:rsidRPr="00540D5C" w:rsidRDefault="00733ECB" w:rsidP="00733ECB">
      <w:pPr>
        <w:jc w:val="both"/>
      </w:pPr>
      <w:r>
        <w:t xml:space="preserve">Zgodnie z art. 16 b ust. 3 w/w ustawy Strategia określa m. in. usługi społeczne w zakresie </w:t>
      </w:r>
      <w:r w:rsidRPr="00540D5C">
        <w:t>polityki prorodzinnej,</w:t>
      </w:r>
      <w:r>
        <w:t xml:space="preserve"> </w:t>
      </w:r>
      <w:r w:rsidRPr="00540D5C">
        <w:t>wspierania rodziny,</w:t>
      </w:r>
      <w:r>
        <w:t xml:space="preserve"> </w:t>
      </w:r>
      <w:r w:rsidRPr="00540D5C">
        <w:t>systemu pieczy zastępczej,</w:t>
      </w:r>
      <w:r>
        <w:t xml:space="preserve"> </w:t>
      </w:r>
      <w:r w:rsidRPr="00540D5C">
        <w:t>pomocy społecznej,</w:t>
      </w:r>
      <w:r>
        <w:t xml:space="preserve"> </w:t>
      </w:r>
      <w:r w:rsidRPr="00540D5C">
        <w:t>promocji i ochrony zdrowia,</w:t>
      </w:r>
      <w:r>
        <w:t xml:space="preserve"> </w:t>
      </w:r>
      <w:r w:rsidRPr="00540D5C">
        <w:t>wspierania osób niepełnosprawnych,</w:t>
      </w:r>
      <w:r>
        <w:t xml:space="preserve"> </w:t>
      </w:r>
      <w:r w:rsidRPr="00540D5C">
        <w:t>edukacji publicznej,</w:t>
      </w:r>
      <w:r>
        <w:t xml:space="preserve"> </w:t>
      </w:r>
      <w:r w:rsidRPr="00540D5C">
        <w:t>przeciwdziałania bezrobociu,</w:t>
      </w:r>
      <w:r>
        <w:t xml:space="preserve"> </w:t>
      </w:r>
      <w:r w:rsidRPr="00540D5C">
        <w:t>kultury,</w:t>
      </w:r>
      <w:r>
        <w:t xml:space="preserve"> </w:t>
      </w:r>
      <w:r w:rsidRPr="00540D5C">
        <w:t>kultury fizycznej i turystyki,</w:t>
      </w:r>
      <w:r>
        <w:t xml:space="preserve"> </w:t>
      </w:r>
      <w:r w:rsidRPr="00540D5C">
        <w:t>pobudzania aktywności obywatelskiej,</w:t>
      </w:r>
      <w:r>
        <w:t xml:space="preserve"> </w:t>
      </w:r>
      <w:r w:rsidRPr="00540D5C">
        <w:t>mieszkalnictwa,</w:t>
      </w:r>
      <w:r>
        <w:t xml:space="preserve"> </w:t>
      </w:r>
      <w:r w:rsidRPr="00540D5C">
        <w:t>ochrony środowiska,</w:t>
      </w:r>
      <w:r>
        <w:t xml:space="preserve"> </w:t>
      </w:r>
      <w:r w:rsidRPr="00540D5C">
        <w:t>reintegracji zawodowej i społecznej</w:t>
      </w:r>
      <w:r>
        <w:t>.</w:t>
      </w:r>
    </w:p>
    <w:p w14:paraId="601C3565" w14:textId="77777777" w:rsidR="00733ECB" w:rsidRDefault="00733ECB" w:rsidP="00733ECB">
      <w:pPr>
        <w:jc w:val="both"/>
      </w:pPr>
    </w:p>
    <w:p w14:paraId="2CBB5F91" w14:textId="77777777" w:rsidR="00081D22" w:rsidRDefault="00DE5528" w:rsidP="004E3E4A">
      <w:pPr>
        <w:jc w:val="both"/>
      </w:pPr>
      <w:r>
        <w:t xml:space="preserve">W zakresie samorządowego planowania strategicznego mieści się przygotowanie wielu różnych dokumentów. </w:t>
      </w:r>
    </w:p>
    <w:p w14:paraId="3E3AAEFC" w14:textId="613A4220" w:rsidR="00DE5528" w:rsidRPr="00081D22" w:rsidRDefault="00DE5528" w:rsidP="00081D22">
      <w:pPr>
        <w:jc w:val="both"/>
        <w:rPr>
          <w:b/>
          <w:bCs/>
        </w:rPr>
      </w:pPr>
      <w:r w:rsidRPr="00081D22">
        <w:rPr>
          <w:b/>
          <w:bCs/>
        </w:rPr>
        <w:t>W związku z powyższym</w:t>
      </w:r>
      <w:r w:rsidR="00C93650" w:rsidRPr="00081D22">
        <w:rPr>
          <w:b/>
          <w:bCs/>
        </w:rPr>
        <w:t xml:space="preserve"> </w:t>
      </w:r>
      <w:r w:rsidRPr="00081D22">
        <w:rPr>
          <w:b/>
          <w:bCs/>
        </w:rPr>
        <w:t>w Strategii</w:t>
      </w:r>
      <w:r w:rsidR="00081D22" w:rsidRPr="00081D22">
        <w:rPr>
          <w:b/>
          <w:bCs/>
        </w:rPr>
        <w:t xml:space="preserve"> </w:t>
      </w:r>
      <w:r w:rsidRPr="00081D22">
        <w:rPr>
          <w:b/>
          <w:bCs/>
        </w:rPr>
        <w:t xml:space="preserve">ujęte zostały </w:t>
      </w:r>
      <w:r w:rsidR="00C93650" w:rsidRPr="00081D22">
        <w:rPr>
          <w:b/>
          <w:bCs/>
        </w:rPr>
        <w:t xml:space="preserve">przede wszystkim </w:t>
      </w:r>
      <w:r w:rsidR="005C5CCA" w:rsidRPr="00081D22">
        <w:rPr>
          <w:b/>
          <w:bCs/>
        </w:rPr>
        <w:t xml:space="preserve">te </w:t>
      </w:r>
      <w:r w:rsidRPr="00081D22">
        <w:rPr>
          <w:b/>
          <w:bCs/>
        </w:rPr>
        <w:t>obszary, które pozostają poza regulacjami innych programów</w:t>
      </w:r>
      <w:r w:rsidR="00C53D06">
        <w:rPr>
          <w:b/>
          <w:bCs/>
        </w:rPr>
        <w:t>, wskazanych poniżej:</w:t>
      </w:r>
    </w:p>
    <w:p w14:paraId="560BABC2" w14:textId="1307B280" w:rsidR="00081D22" w:rsidRDefault="00081D22" w:rsidP="00081D22">
      <w:pPr>
        <w:jc w:val="both"/>
      </w:pPr>
    </w:p>
    <w:tbl>
      <w:tblPr>
        <w:tblStyle w:val="Tabela-Siatka"/>
        <w:tblW w:w="0" w:type="auto"/>
        <w:tblLook w:val="04A0" w:firstRow="1" w:lastRow="0" w:firstColumn="1" w:lastColumn="0" w:noHBand="0" w:noVBand="1"/>
      </w:tblPr>
      <w:tblGrid>
        <w:gridCol w:w="543"/>
        <w:gridCol w:w="4536"/>
        <w:gridCol w:w="3969"/>
      </w:tblGrid>
      <w:tr w:rsidR="00D5719F" w14:paraId="5AFE3DC0" w14:textId="77777777" w:rsidTr="00C82F82">
        <w:trPr>
          <w:trHeight w:val="350"/>
        </w:trPr>
        <w:tc>
          <w:tcPr>
            <w:tcW w:w="543" w:type="dxa"/>
          </w:tcPr>
          <w:p w14:paraId="1D5EFE2B" w14:textId="2B4AE1C9" w:rsidR="00D5719F" w:rsidRPr="00811F51" w:rsidRDefault="00D5719F" w:rsidP="00816D91">
            <w:pPr>
              <w:jc w:val="both"/>
              <w:rPr>
                <w:b/>
                <w:bCs/>
                <w:sz w:val="22"/>
                <w:szCs w:val="22"/>
              </w:rPr>
            </w:pPr>
            <w:r w:rsidRPr="00811F51">
              <w:rPr>
                <w:b/>
                <w:bCs/>
                <w:sz w:val="22"/>
                <w:szCs w:val="22"/>
              </w:rPr>
              <w:t>Lp.</w:t>
            </w:r>
          </w:p>
        </w:tc>
        <w:tc>
          <w:tcPr>
            <w:tcW w:w="4536" w:type="dxa"/>
          </w:tcPr>
          <w:p w14:paraId="60496780" w14:textId="24D07CAE" w:rsidR="00D5719F" w:rsidRPr="00811F51" w:rsidRDefault="00D5719F" w:rsidP="00816D91">
            <w:pPr>
              <w:jc w:val="both"/>
              <w:rPr>
                <w:b/>
                <w:bCs/>
                <w:sz w:val="22"/>
                <w:szCs w:val="22"/>
              </w:rPr>
            </w:pPr>
            <w:r w:rsidRPr="00811F51">
              <w:rPr>
                <w:b/>
                <w:bCs/>
                <w:sz w:val="22"/>
                <w:szCs w:val="22"/>
              </w:rPr>
              <w:t>Nazwa programu</w:t>
            </w:r>
          </w:p>
        </w:tc>
        <w:tc>
          <w:tcPr>
            <w:tcW w:w="3969" w:type="dxa"/>
          </w:tcPr>
          <w:p w14:paraId="7B1475F5" w14:textId="64CF1887" w:rsidR="00D5719F" w:rsidRPr="00811F51" w:rsidRDefault="00811F51" w:rsidP="009E28B5">
            <w:pPr>
              <w:jc w:val="both"/>
              <w:rPr>
                <w:b/>
                <w:bCs/>
                <w:sz w:val="22"/>
                <w:szCs w:val="22"/>
              </w:rPr>
            </w:pPr>
            <w:r w:rsidRPr="00811F51">
              <w:rPr>
                <w:b/>
                <w:bCs/>
                <w:sz w:val="22"/>
                <w:szCs w:val="22"/>
              </w:rPr>
              <w:t>Dokument ustanawiający program</w:t>
            </w:r>
          </w:p>
        </w:tc>
      </w:tr>
      <w:tr w:rsidR="009E28B5" w14:paraId="189881CA" w14:textId="77777777" w:rsidTr="00C82F82">
        <w:trPr>
          <w:trHeight w:val="350"/>
        </w:trPr>
        <w:tc>
          <w:tcPr>
            <w:tcW w:w="543" w:type="dxa"/>
            <w:vMerge w:val="restart"/>
          </w:tcPr>
          <w:p w14:paraId="227E11B9" w14:textId="72C49869" w:rsidR="009E28B5" w:rsidRDefault="00D5719F" w:rsidP="00816D91">
            <w:pPr>
              <w:jc w:val="both"/>
            </w:pPr>
            <w:r>
              <w:t>1</w:t>
            </w:r>
          </w:p>
        </w:tc>
        <w:tc>
          <w:tcPr>
            <w:tcW w:w="4536" w:type="dxa"/>
          </w:tcPr>
          <w:p w14:paraId="597A98DB" w14:textId="77777777" w:rsidR="009E28B5" w:rsidRPr="009E28B5" w:rsidRDefault="009E28B5" w:rsidP="00816D91">
            <w:pPr>
              <w:jc w:val="both"/>
              <w:rPr>
                <w:sz w:val="22"/>
                <w:szCs w:val="22"/>
              </w:rPr>
            </w:pPr>
            <w:r w:rsidRPr="009E28B5">
              <w:rPr>
                <w:sz w:val="22"/>
                <w:szCs w:val="22"/>
              </w:rPr>
              <w:t>„Program wspierania rodziny w gminie – miasto Grudziądz na lata 2024 – 2026”</w:t>
            </w:r>
          </w:p>
        </w:tc>
        <w:tc>
          <w:tcPr>
            <w:tcW w:w="3969" w:type="dxa"/>
          </w:tcPr>
          <w:p w14:paraId="7217DD7A" w14:textId="06885D1C" w:rsidR="009E28B5" w:rsidRPr="009E28B5" w:rsidRDefault="009E28B5" w:rsidP="009E28B5">
            <w:pPr>
              <w:jc w:val="both"/>
              <w:rPr>
                <w:sz w:val="22"/>
                <w:szCs w:val="22"/>
              </w:rPr>
            </w:pPr>
            <w:r w:rsidRPr="009E28B5">
              <w:rPr>
                <w:sz w:val="22"/>
                <w:szCs w:val="22"/>
              </w:rPr>
              <w:t>Uchwała Rady Miejskiej Grudziądza Nr XC/784/24 z dnia 24.04.2024 r.</w:t>
            </w:r>
          </w:p>
        </w:tc>
      </w:tr>
      <w:tr w:rsidR="009E28B5" w14:paraId="4BA7EFA7" w14:textId="77777777" w:rsidTr="00C82F82">
        <w:tc>
          <w:tcPr>
            <w:tcW w:w="543" w:type="dxa"/>
            <w:vMerge/>
          </w:tcPr>
          <w:p w14:paraId="74F3E53C" w14:textId="77777777" w:rsidR="009E28B5" w:rsidRDefault="009E28B5" w:rsidP="00816D91">
            <w:pPr>
              <w:jc w:val="both"/>
            </w:pPr>
          </w:p>
        </w:tc>
        <w:tc>
          <w:tcPr>
            <w:tcW w:w="8505" w:type="dxa"/>
            <w:gridSpan w:val="2"/>
          </w:tcPr>
          <w:p w14:paraId="75229B2C" w14:textId="068291BC" w:rsidR="009E28B5" w:rsidRDefault="009E28B5" w:rsidP="00816D91">
            <w:pPr>
              <w:jc w:val="both"/>
            </w:pPr>
            <w:r>
              <w:rPr>
                <w:sz w:val="20"/>
                <w:szCs w:val="20"/>
              </w:rPr>
              <w:t>Monitoring prowadzony przez wszystkie podmioty realizujące Program, i</w:t>
            </w:r>
            <w:r w:rsidRPr="00DF5D6C">
              <w:rPr>
                <w:sz w:val="20"/>
                <w:szCs w:val="20"/>
              </w:rPr>
              <w:t>nformacje o zrealizowanych działaniach przekazywane raz w roku do Prezydenta Grudziądza</w:t>
            </w:r>
            <w:r w:rsidR="00691681">
              <w:rPr>
                <w:sz w:val="20"/>
                <w:szCs w:val="20"/>
              </w:rPr>
              <w:t>.</w:t>
            </w:r>
          </w:p>
        </w:tc>
      </w:tr>
      <w:tr w:rsidR="009E28B5" w14:paraId="2E8BABD0" w14:textId="77777777" w:rsidTr="00C82F82">
        <w:tc>
          <w:tcPr>
            <w:tcW w:w="543" w:type="dxa"/>
            <w:vMerge w:val="restart"/>
          </w:tcPr>
          <w:p w14:paraId="2DB7EE96" w14:textId="7B17DD6A" w:rsidR="009E28B5" w:rsidRDefault="00D5719F" w:rsidP="00816D91">
            <w:pPr>
              <w:jc w:val="both"/>
            </w:pPr>
            <w:r>
              <w:t>2</w:t>
            </w:r>
          </w:p>
        </w:tc>
        <w:tc>
          <w:tcPr>
            <w:tcW w:w="4536" w:type="dxa"/>
          </w:tcPr>
          <w:p w14:paraId="0448BFEC" w14:textId="54656584" w:rsidR="009E28B5" w:rsidRPr="009E28B5" w:rsidRDefault="009E28B5" w:rsidP="00816D91">
            <w:pPr>
              <w:jc w:val="both"/>
              <w:rPr>
                <w:sz w:val="22"/>
                <w:szCs w:val="22"/>
              </w:rPr>
            </w:pPr>
            <w:r w:rsidRPr="009E28B5">
              <w:rPr>
                <w:sz w:val="22"/>
                <w:szCs w:val="22"/>
              </w:rPr>
              <w:t>„Program rozwoju pieczy zastępczej w gminie – miasto Grudziądz na lata 2024 – 2026”</w:t>
            </w:r>
          </w:p>
        </w:tc>
        <w:tc>
          <w:tcPr>
            <w:tcW w:w="3969" w:type="dxa"/>
          </w:tcPr>
          <w:p w14:paraId="75F76286" w14:textId="77777777" w:rsidR="009E28B5" w:rsidRPr="009E28B5" w:rsidRDefault="009E28B5" w:rsidP="00816D91">
            <w:pPr>
              <w:jc w:val="both"/>
              <w:rPr>
                <w:sz w:val="22"/>
                <w:szCs w:val="22"/>
              </w:rPr>
            </w:pPr>
            <w:r w:rsidRPr="009E28B5">
              <w:rPr>
                <w:sz w:val="22"/>
                <w:szCs w:val="22"/>
              </w:rPr>
              <w:t>Uchwała Rady Miejskiej Grudziądza Nr XC/783/24 z dnia 24.04.2024 r.</w:t>
            </w:r>
          </w:p>
        </w:tc>
      </w:tr>
      <w:tr w:rsidR="009E28B5" w14:paraId="67442ADA" w14:textId="77777777" w:rsidTr="00C82F82">
        <w:tc>
          <w:tcPr>
            <w:tcW w:w="543" w:type="dxa"/>
            <w:vMerge/>
          </w:tcPr>
          <w:p w14:paraId="678D595A" w14:textId="77777777" w:rsidR="009E28B5" w:rsidRDefault="009E28B5" w:rsidP="00816D91">
            <w:pPr>
              <w:jc w:val="both"/>
            </w:pPr>
          </w:p>
        </w:tc>
        <w:tc>
          <w:tcPr>
            <w:tcW w:w="8505" w:type="dxa"/>
            <w:gridSpan w:val="2"/>
          </w:tcPr>
          <w:p w14:paraId="6EC71A2D" w14:textId="5A1D838E" w:rsidR="009E28B5" w:rsidRDefault="009E28B5" w:rsidP="00816D91">
            <w:pPr>
              <w:jc w:val="both"/>
            </w:pPr>
            <w:r>
              <w:rPr>
                <w:sz w:val="20"/>
                <w:szCs w:val="20"/>
              </w:rPr>
              <w:t>Monitoring prowadzony przez wszystkie podmioty realizujące Program, i</w:t>
            </w:r>
            <w:r w:rsidRPr="00DF5D6C">
              <w:rPr>
                <w:sz w:val="20"/>
                <w:szCs w:val="20"/>
              </w:rPr>
              <w:t>nformacje o zrealizowanych działaniach przekazywane raz w roku do Prezydenta Grudziądza</w:t>
            </w:r>
            <w:r w:rsidR="00691681">
              <w:rPr>
                <w:sz w:val="20"/>
                <w:szCs w:val="20"/>
              </w:rPr>
              <w:t>.</w:t>
            </w:r>
          </w:p>
        </w:tc>
      </w:tr>
      <w:tr w:rsidR="00DA53B6" w14:paraId="47D1257B" w14:textId="77777777" w:rsidTr="00C82F82">
        <w:tc>
          <w:tcPr>
            <w:tcW w:w="543" w:type="dxa"/>
            <w:vMerge w:val="restart"/>
          </w:tcPr>
          <w:p w14:paraId="3F4B0B3A" w14:textId="5D9633A7" w:rsidR="00DA53B6" w:rsidRDefault="00D5719F" w:rsidP="00816D91">
            <w:pPr>
              <w:jc w:val="both"/>
            </w:pPr>
            <w:r>
              <w:t>3</w:t>
            </w:r>
          </w:p>
        </w:tc>
        <w:tc>
          <w:tcPr>
            <w:tcW w:w="4536" w:type="dxa"/>
          </w:tcPr>
          <w:p w14:paraId="3CFA808B" w14:textId="5E541226" w:rsidR="00DA53B6" w:rsidRPr="00DF5D6C" w:rsidRDefault="00DA53B6" w:rsidP="00816D91">
            <w:pPr>
              <w:jc w:val="both"/>
              <w:rPr>
                <w:sz w:val="22"/>
                <w:szCs w:val="22"/>
              </w:rPr>
            </w:pPr>
            <w:r w:rsidRPr="00DF5D6C">
              <w:rPr>
                <w:sz w:val="22"/>
                <w:szCs w:val="22"/>
              </w:rPr>
              <w:t>„Program przeciwdziałania przemocy domowej i ochrony osób doznających przemocy domowej na lata 2024 – 203</w:t>
            </w:r>
            <w:r w:rsidR="00915380">
              <w:rPr>
                <w:sz w:val="22"/>
                <w:szCs w:val="22"/>
              </w:rPr>
              <w:t>0</w:t>
            </w:r>
            <w:r w:rsidRPr="00DF5D6C">
              <w:rPr>
                <w:sz w:val="22"/>
                <w:szCs w:val="22"/>
              </w:rPr>
              <w:t>”</w:t>
            </w:r>
          </w:p>
        </w:tc>
        <w:tc>
          <w:tcPr>
            <w:tcW w:w="3969" w:type="dxa"/>
          </w:tcPr>
          <w:p w14:paraId="7122317B" w14:textId="38614D7A" w:rsidR="00DA53B6" w:rsidRPr="00DF5D6C" w:rsidRDefault="00DA53B6" w:rsidP="00816D91">
            <w:pPr>
              <w:jc w:val="both"/>
              <w:rPr>
                <w:sz w:val="22"/>
                <w:szCs w:val="22"/>
              </w:rPr>
            </w:pPr>
            <w:r w:rsidRPr="00DF5D6C">
              <w:rPr>
                <w:sz w:val="22"/>
                <w:szCs w:val="22"/>
              </w:rPr>
              <w:t>Uchwała Rady Miejskiej Grudziądza Nr IV/23/24 z dnia 29.0</w:t>
            </w:r>
            <w:r w:rsidR="00E8581C">
              <w:rPr>
                <w:sz w:val="22"/>
                <w:szCs w:val="22"/>
              </w:rPr>
              <w:t>5</w:t>
            </w:r>
            <w:r w:rsidRPr="00DF5D6C">
              <w:rPr>
                <w:sz w:val="22"/>
                <w:szCs w:val="22"/>
              </w:rPr>
              <w:t>.2024 r.</w:t>
            </w:r>
          </w:p>
        </w:tc>
      </w:tr>
      <w:tr w:rsidR="00DA53B6" w14:paraId="6F9103F1" w14:textId="77777777" w:rsidTr="00C82F82">
        <w:tc>
          <w:tcPr>
            <w:tcW w:w="543" w:type="dxa"/>
            <w:vMerge/>
          </w:tcPr>
          <w:p w14:paraId="565EBC87" w14:textId="77777777" w:rsidR="00DA53B6" w:rsidRDefault="00DA53B6" w:rsidP="00816D91">
            <w:pPr>
              <w:jc w:val="both"/>
            </w:pPr>
          </w:p>
        </w:tc>
        <w:tc>
          <w:tcPr>
            <w:tcW w:w="8505" w:type="dxa"/>
            <w:gridSpan w:val="2"/>
          </w:tcPr>
          <w:p w14:paraId="64CB8A99" w14:textId="3996B2E9" w:rsidR="00DA53B6" w:rsidRPr="00DF5D6C" w:rsidRDefault="00A45475" w:rsidP="00DA53B6">
            <w:pPr>
              <w:jc w:val="both"/>
              <w:rPr>
                <w:sz w:val="20"/>
                <w:szCs w:val="20"/>
              </w:rPr>
            </w:pPr>
            <w:r>
              <w:rPr>
                <w:sz w:val="20"/>
                <w:szCs w:val="20"/>
              </w:rPr>
              <w:t>Monitoring prowadzony przez wszystkie podmioty realizujące Program, i</w:t>
            </w:r>
            <w:r w:rsidR="00DA53B6" w:rsidRPr="00DF5D6C">
              <w:rPr>
                <w:sz w:val="20"/>
                <w:szCs w:val="20"/>
              </w:rPr>
              <w:t>nformacje o zrealizowanych działaniach przekazywane przez Zespół Interdyscyplinarny raz w roku do Prezydenta Grudziądza</w:t>
            </w:r>
            <w:r w:rsidR="00691681">
              <w:rPr>
                <w:sz w:val="20"/>
                <w:szCs w:val="20"/>
              </w:rPr>
              <w:t>.</w:t>
            </w:r>
          </w:p>
        </w:tc>
      </w:tr>
      <w:tr w:rsidR="00DF5D6C" w14:paraId="6942FCB1" w14:textId="77777777" w:rsidTr="00C82F82">
        <w:tc>
          <w:tcPr>
            <w:tcW w:w="543" w:type="dxa"/>
            <w:vMerge w:val="restart"/>
          </w:tcPr>
          <w:p w14:paraId="3D97CBCE" w14:textId="66486927" w:rsidR="00DF5D6C" w:rsidRDefault="00D5719F" w:rsidP="00816D91">
            <w:pPr>
              <w:jc w:val="both"/>
            </w:pPr>
            <w:r>
              <w:t>4</w:t>
            </w:r>
          </w:p>
        </w:tc>
        <w:tc>
          <w:tcPr>
            <w:tcW w:w="4536" w:type="dxa"/>
          </w:tcPr>
          <w:p w14:paraId="03727BCD" w14:textId="7C3287A1" w:rsidR="00DF5D6C" w:rsidRPr="00DF5D6C" w:rsidRDefault="00DF5D6C" w:rsidP="00816D91">
            <w:pPr>
              <w:jc w:val="both"/>
              <w:rPr>
                <w:sz w:val="22"/>
                <w:szCs w:val="22"/>
              </w:rPr>
            </w:pPr>
            <w:r w:rsidRPr="00DF5D6C">
              <w:rPr>
                <w:sz w:val="22"/>
                <w:szCs w:val="22"/>
              </w:rPr>
              <w:t>„Program korekcyjno</w:t>
            </w:r>
            <w:r w:rsidR="008045B1">
              <w:rPr>
                <w:sz w:val="22"/>
                <w:szCs w:val="22"/>
              </w:rPr>
              <w:t>-</w:t>
            </w:r>
            <w:r w:rsidRPr="00DF5D6C">
              <w:rPr>
                <w:sz w:val="22"/>
                <w:szCs w:val="22"/>
              </w:rPr>
              <w:t>edukacyjny dla osób stosujących przemoc domową na lata 2024 – 2030”</w:t>
            </w:r>
          </w:p>
        </w:tc>
        <w:tc>
          <w:tcPr>
            <w:tcW w:w="3969" w:type="dxa"/>
          </w:tcPr>
          <w:p w14:paraId="5A041268" w14:textId="77777777" w:rsidR="00DF5D6C" w:rsidRPr="00DF5D6C" w:rsidRDefault="00DF5D6C" w:rsidP="00816D91">
            <w:pPr>
              <w:jc w:val="both"/>
              <w:rPr>
                <w:sz w:val="22"/>
                <w:szCs w:val="22"/>
              </w:rPr>
            </w:pPr>
            <w:r w:rsidRPr="00DF5D6C">
              <w:rPr>
                <w:sz w:val="22"/>
                <w:szCs w:val="22"/>
              </w:rPr>
              <w:t>Uchwała Rady Miejskiej Grudziądza Nr IV/24/24 z dnia 29.05.2024 r.</w:t>
            </w:r>
          </w:p>
        </w:tc>
      </w:tr>
      <w:tr w:rsidR="00DF5D6C" w14:paraId="25D719FA" w14:textId="77777777" w:rsidTr="00C82F82">
        <w:tc>
          <w:tcPr>
            <w:tcW w:w="543" w:type="dxa"/>
            <w:vMerge/>
          </w:tcPr>
          <w:p w14:paraId="77560B45" w14:textId="77777777" w:rsidR="00DF5D6C" w:rsidRDefault="00DF5D6C" w:rsidP="00816D91">
            <w:pPr>
              <w:jc w:val="both"/>
            </w:pPr>
          </w:p>
        </w:tc>
        <w:tc>
          <w:tcPr>
            <w:tcW w:w="8505" w:type="dxa"/>
            <w:gridSpan w:val="2"/>
          </w:tcPr>
          <w:p w14:paraId="54B10344" w14:textId="34C47097" w:rsidR="00DF5D6C" w:rsidRPr="00DF5D6C" w:rsidRDefault="00DF5D6C" w:rsidP="00816D91">
            <w:pPr>
              <w:jc w:val="both"/>
              <w:rPr>
                <w:sz w:val="20"/>
                <w:szCs w:val="20"/>
              </w:rPr>
            </w:pPr>
            <w:r w:rsidRPr="00DF5D6C">
              <w:rPr>
                <w:sz w:val="20"/>
                <w:szCs w:val="20"/>
              </w:rPr>
              <w:t>Sprawozdanie z Programu przedkładane Wydziałowi Polityki Społeczn</w:t>
            </w:r>
            <w:r w:rsidR="00A320A7">
              <w:rPr>
                <w:sz w:val="20"/>
                <w:szCs w:val="20"/>
              </w:rPr>
              <w:t>ej</w:t>
            </w:r>
            <w:r w:rsidRPr="00DF5D6C">
              <w:rPr>
                <w:sz w:val="20"/>
                <w:szCs w:val="20"/>
              </w:rPr>
              <w:t xml:space="preserve"> Kujawsko – Pomorskiego Urzędu Wojewódzkiego</w:t>
            </w:r>
            <w:r w:rsidR="00E8581C">
              <w:rPr>
                <w:sz w:val="20"/>
                <w:szCs w:val="20"/>
              </w:rPr>
              <w:t xml:space="preserve"> po zakończeniu Programu</w:t>
            </w:r>
            <w:r w:rsidR="007328DC">
              <w:rPr>
                <w:sz w:val="20"/>
                <w:szCs w:val="20"/>
              </w:rPr>
              <w:t>.</w:t>
            </w:r>
          </w:p>
        </w:tc>
      </w:tr>
      <w:tr w:rsidR="00594A6A" w14:paraId="7D9390B5" w14:textId="77777777" w:rsidTr="00C82F82">
        <w:tc>
          <w:tcPr>
            <w:tcW w:w="543" w:type="dxa"/>
            <w:vMerge w:val="restart"/>
          </w:tcPr>
          <w:p w14:paraId="49E4F522" w14:textId="02F6F50F" w:rsidR="00594A6A" w:rsidRDefault="00D5719F" w:rsidP="00816D91">
            <w:pPr>
              <w:jc w:val="both"/>
            </w:pPr>
            <w:r>
              <w:t>5</w:t>
            </w:r>
          </w:p>
        </w:tc>
        <w:tc>
          <w:tcPr>
            <w:tcW w:w="4536" w:type="dxa"/>
          </w:tcPr>
          <w:p w14:paraId="6F9CE33A" w14:textId="77777777" w:rsidR="00594A6A" w:rsidRPr="001E6D79" w:rsidRDefault="00594A6A" w:rsidP="00816D91">
            <w:pPr>
              <w:jc w:val="both"/>
              <w:rPr>
                <w:sz w:val="22"/>
                <w:szCs w:val="22"/>
              </w:rPr>
            </w:pPr>
            <w:r w:rsidRPr="001E6D79">
              <w:rPr>
                <w:sz w:val="22"/>
                <w:szCs w:val="22"/>
              </w:rPr>
              <w:t xml:space="preserve">Miejski Program Profilaktyki i Rozwiązywania Problemów Alkoholowych oraz Przeciwdziałania Narkomanii na lata 2024 - 2026 </w:t>
            </w:r>
          </w:p>
        </w:tc>
        <w:tc>
          <w:tcPr>
            <w:tcW w:w="3969" w:type="dxa"/>
          </w:tcPr>
          <w:p w14:paraId="70C62C04" w14:textId="04601FD9" w:rsidR="00594A6A" w:rsidRPr="001E6D79" w:rsidRDefault="00594A6A" w:rsidP="00816D91">
            <w:pPr>
              <w:jc w:val="both"/>
              <w:rPr>
                <w:sz w:val="22"/>
                <w:szCs w:val="22"/>
              </w:rPr>
            </w:pPr>
            <w:r w:rsidRPr="001E6D79">
              <w:rPr>
                <w:sz w:val="22"/>
                <w:szCs w:val="22"/>
              </w:rPr>
              <w:t xml:space="preserve">Uchwała </w:t>
            </w:r>
            <w:r w:rsidR="00690190" w:rsidRPr="00DF5D6C">
              <w:rPr>
                <w:sz w:val="22"/>
                <w:szCs w:val="22"/>
              </w:rPr>
              <w:t xml:space="preserve">Rady Miejskiej Grudziądza </w:t>
            </w:r>
            <w:r w:rsidRPr="001E6D79">
              <w:rPr>
                <w:sz w:val="22"/>
                <w:szCs w:val="22"/>
              </w:rPr>
              <w:t>Nr LXXXVI/745/23 z dnia 2</w:t>
            </w:r>
            <w:r w:rsidR="00690190">
              <w:rPr>
                <w:sz w:val="22"/>
                <w:szCs w:val="22"/>
              </w:rPr>
              <w:t>0</w:t>
            </w:r>
            <w:r w:rsidRPr="001E6D79">
              <w:rPr>
                <w:sz w:val="22"/>
                <w:szCs w:val="22"/>
              </w:rPr>
              <w:t xml:space="preserve">.12.2023 r. </w:t>
            </w:r>
          </w:p>
        </w:tc>
      </w:tr>
      <w:tr w:rsidR="00594A6A" w14:paraId="47F3D743" w14:textId="77777777" w:rsidTr="00C82F82">
        <w:tc>
          <w:tcPr>
            <w:tcW w:w="543" w:type="dxa"/>
            <w:vMerge/>
          </w:tcPr>
          <w:p w14:paraId="64317B88" w14:textId="77777777" w:rsidR="00594A6A" w:rsidRDefault="00594A6A" w:rsidP="00816D91">
            <w:pPr>
              <w:jc w:val="both"/>
            </w:pPr>
          </w:p>
        </w:tc>
        <w:tc>
          <w:tcPr>
            <w:tcW w:w="8505" w:type="dxa"/>
            <w:gridSpan w:val="2"/>
          </w:tcPr>
          <w:p w14:paraId="5CC9E21A" w14:textId="50F44FCB" w:rsidR="00594A6A" w:rsidRPr="00594A6A" w:rsidRDefault="007031C6" w:rsidP="00816D91">
            <w:pPr>
              <w:jc w:val="both"/>
              <w:rPr>
                <w:sz w:val="20"/>
                <w:szCs w:val="20"/>
              </w:rPr>
            </w:pPr>
            <w:r>
              <w:rPr>
                <w:sz w:val="20"/>
                <w:szCs w:val="20"/>
              </w:rPr>
              <w:t xml:space="preserve">Roczny </w:t>
            </w:r>
            <w:r w:rsidR="009A5855">
              <w:rPr>
                <w:sz w:val="20"/>
                <w:szCs w:val="20"/>
              </w:rPr>
              <w:t>R</w:t>
            </w:r>
            <w:r w:rsidR="00594A6A" w:rsidRPr="00594A6A">
              <w:rPr>
                <w:sz w:val="20"/>
                <w:szCs w:val="20"/>
              </w:rPr>
              <w:t xml:space="preserve">aport </w:t>
            </w:r>
            <w:r w:rsidR="009A5855" w:rsidRPr="00594A6A">
              <w:rPr>
                <w:sz w:val="20"/>
                <w:szCs w:val="20"/>
              </w:rPr>
              <w:t>z wykonania Programu</w:t>
            </w:r>
            <w:r w:rsidR="009A5855">
              <w:rPr>
                <w:sz w:val="20"/>
                <w:szCs w:val="20"/>
              </w:rPr>
              <w:t xml:space="preserve"> sporządzony przez Prezydenta </w:t>
            </w:r>
            <w:r w:rsidR="00594A6A" w:rsidRPr="00594A6A">
              <w:rPr>
                <w:sz w:val="20"/>
                <w:szCs w:val="20"/>
              </w:rPr>
              <w:t>przedkłada</w:t>
            </w:r>
            <w:r w:rsidR="009A5855">
              <w:rPr>
                <w:sz w:val="20"/>
                <w:szCs w:val="20"/>
              </w:rPr>
              <w:t>ny</w:t>
            </w:r>
            <w:r w:rsidR="00594A6A" w:rsidRPr="00594A6A">
              <w:rPr>
                <w:sz w:val="20"/>
                <w:szCs w:val="20"/>
              </w:rPr>
              <w:t xml:space="preserve"> Radzie Miejskiej</w:t>
            </w:r>
            <w:r w:rsidR="00691681">
              <w:rPr>
                <w:sz w:val="20"/>
                <w:szCs w:val="20"/>
              </w:rPr>
              <w:t>.</w:t>
            </w:r>
            <w:r w:rsidR="00594A6A" w:rsidRPr="00594A6A">
              <w:rPr>
                <w:sz w:val="20"/>
                <w:szCs w:val="20"/>
              </w:rPr>
              <w:t xml:space="preserve"> </w:t>
            </w:r>
          </w:p>
        </w:tc>
      </w:tr>
      <w:tr w:rsidR="00A4566D" w14:paraId="0C234899" w14:textId="77777777" w:rsidTr="00C82F82">
        <w:tc>
          <w:tcPr>
            <w:tcW w:w="543" w:type="dxa"/>
            <w:vMerge w:val="restart"/>
          </w:tcPr>
          <w:p w14:paraId="21236851" w14:textId="5723E58A" w:rsidR="00A4566D" w:rsidRDefault="00D5719F" w:rsidP="00816D91">
            <w:pPr>
              <w:jc w:val="both"/>
            </w:pPr>
            <w:r>
              <w:t>6</w:t>
            </w:r>
          </w:p>
        </w:tc>
        <w:tc>
          <w:tcPr>
            <w:tcW w:w="4536" w:type="dxa"/>
          </w:tcPr>
          <w:p w14:paraId="6665A8F1" w14:textId="77777777" w:rsidR="00A4566D" w:rsidRPr="007031C6" w:rsidRDefault="00A4566D" w:rsidP="00816D91">
            <w:pPr>
              <w:jc w:val="both"/>
              <w:rPr>
                <w:sz w:val="22"/>
                <w:szCs w:val="22"/>
              </w:rPr>
            </w:pPr>
            <w:r w:rsidRPr="007031C6">
              <w:rPr>
                <w:sz w:val="22"/>
                <w:szCs w:val="22"/>
              </w:rPr>
              <w:t xml:space="preserve">„Program Ochrony Zdrowia Psychicznego dla Miasta Grudziądza na lata 2024 – 2030”  </w:t>
            </w:r>
          </w:p>
        </w:tc>
        <w:tc>
          <w:tcPr>
            <w:tcW w:w="3969" w:type="dxa"/>
          </w:tcPr>
          <w:p w14:paraId="650F0442" w14:textId="51723FC3" w:rsidR="00A4566D" w:rsidRPr="007031C6" w:rsidRDefault="00A4566D" w:rsidP="00816D91">
            <w:pPr>
              <w:jc w:val="both"/>
              <w:rPr>
                <w:sz w:val="22"/>
                <w:szCs w:val="22"/>
              </w:rPr>
            </w:pPr>
            <w:r w:rsidRPr="007031C6">
              <w:rPr>
                <w:sz w:val="22"/>
                <w:szCs w:val="22"/>
              </w:rPr>
              <w:t xml:space="preserve">Zarządzenie </w:t>
            </w:r>
            <w:r w:rsidR="00690190">
              <w:rPr>
                <w:sz w:val="22"/>
                <w:szCs w:val="22"/>
              </w:rPr>
              <w:t xml:space="preserve">Prezydenta Grudziądza </w:t>
            </w:r>
            <w:r w:rsidRPr="007031C6">
              <w:rPr>
                <w:sz w:val="22"/>
                <w:szCs w:val="22"/>
              </w:rPr>
              <w:t xml:space="preserve">Nr 580/24 z dnia 30.09. 2024r. </w:t>
            </w:r>
          </w:p>
        </w:tc>
      </w:tr>
      <w:tr w:rsidR="00A4566D" w14:paraId="32C11E05" w14:textId="77777777" w:rsidTr="00C82F82">
        <w:tc>
          <w:tcPr>
            <w:tcW w:w="543" w:type="dxa"/>
            <w:vMerge/>
          </w:tcPr>
          <w:p w14:paraId="79D255E3" w14:textId="77777777" w:rsidR="00A4566D" w:rsidRDefault="00A4566D" w:rsidP="00816D91">
            <w:pPr>
              <w:jc w:val="both"/>
            </w:pPr>
          </w:p>
        </w:tc>
        <w:tc>
          <w:tcPr>
            <w:tcW w:w="8505" w:type="dxa"/>
            <w:gridSpan w:val="2"/>
          </w:tcPr>
          <w:p w14:paraId="71B56925" w14:textId="07709EDF" w:rsidR="00A4566D" w:rsidRPr="007031C6" w:rsidRDefault="00A4566D" w:rsidP="00816D91">
            <w:pPr>
              <w:autoSpaceDN w:val="0"/>
              <w:jc w:val="both"/>
              <w:textAlignment w:val="baseline"/>
              <w:outlineLvl w:val="0"/>
              <w:rPr>
                <w:sz w:val="20"/>
                <w:szCs w:val="20"/>
              </w:rPr>
            </w:pPr>
            <w:r w:rsidRPr="007031C6">
              <w:rPr>
                <w:sz w:val="20"/>
                <w:szCs w:val="20"/>
              </w:rPr>
              <w:t>Roczna informacja o zrealizowanych i podjętych zadaniach Narodowego Programu Zdrowia przekazywana Wojewodzie przez jst.</w:t>
            </w:r>
          </w:p>
          <w:p w14:paraId="4D939B7E" w14:textId="0F064FA4" w:rsidR="00A4566D" w:rsidRDefault="00A4566D" w:rsidP="00816D91">
            <w:pPr>
              <w:autoSpaceDN w:val="0"/>
              <w:jc w:val="both"/>
              <w:textAlignment w:val="baseline"/>
              <w:outlineLvl w:val="0"/>
              <w:rPr>
                <w:bCs/>
              </w:rPr>
            </w:pPr>
            <w:r w:rsidRPr="007031C6">
              <w:rPr>
                <w:sz w:val="20"/>
                <w:szCs w:val="20"/>
              </w:rPr>
              <w:t xml:space="preserve">Informacja o zrealizowanych lub podjętych zadaniach Narodowego Programu Ochrony Zdrowia Psychicznego przekazywana Ministrowi Zdrowia co 2 </w:t>
            </w:r>
            <w:r w:rsidRPr="00F9601A">
              <w:rPr>
                <w:sz w:val="20"/>
                <w:szCs w:val="20"/>
              </w:rPr>
              <w:t xml:space="preserve">lata przez </w:t>
            </w:r>
            <w:r w:rsidR="00F9601A" w:rsidRPr="00F9601A">
              <w:rPr>
                <w:sz w:val="20"/>
                <w:szCs w:val="20"/>
              </w:rPr>
              <w:t>podmioty</w:t>
            </w:r>
            <w:r w:rsidR="00F9601A">
              <w:rPr>
                <w:sz w:val="20"/>
                <w:szCs w:val="20"/>
              </w:rPr>
              <w:t xml:space="preserve"> realizujące Program.</w:t>
            </w:r>
          </w:p>
        </w:tc>
      </w:tr>
      <w:tr w:rsidR="00081D22" w14:paraId="5904030D" w14:textId="77777777" w:rsidTr="00C82F82">
        <w:tc>
          <w:tcPr>
            <w:tcW w:w="543" w:type="dxa"/>
          </w:tcPr>
          <w:p w14:paraId="40A4C948" w14:textId="1729B59B" w:rsidR="00081D22" w:rsidRDefault="00D5719F" w:rsidP="00816D91">
            <w:pPr>
              <w:jc w:val="both"/>
            </w:pPr>
            <w:r>
              <w:t>7</w:t>
            </w:r>
          </w:p>
        </w:tc>
        <w:tc>
          <w:tcPr>
            <w:tcW w:w="4536" w:type="dxa"/>
          </w:tcPr>
          <w:p w14:paraId="0CCAB5BD" w14:textId="77777777" w:rsidR="00081D22" w:rsidRPr="001E6D79" w:rsidRDefault="00081D22" w:rsidP="00816D91">
            <w:pPr>
              <w:tabs>
                <w:tab w:val="left" w:pos="1500"/>
              </w:tabs>
              <w:jc w:val="both"/>
              <w:rPr>
                <w:sz w:val="22"/>
                <w:szCs w:val="22"/>
              </w:rPr>
            </w:pPr>
            <w:r w:rsidRPr="001E6D79">
              <w:rPr>
                <w:sz w:val="22"/>
                <w:szCs w:val="22"/>
              </w:rPr>
              <w:t>Wieloletni program gospodarowania mieszkaniowym zasobem gminy – miasto Grudziądz na lata 2025 - 2029</w:t>
            </w:r>
          </w:p>
        </w:tc>
        <w:tc>
          <w:tcPr>
            <w:tcW w:w="3969" w:type="dxa"/>
          </w:tcPr>
          <w:p w14:paraId="57AABA52" w14:textId="77777777" w:rsidR="00081D22" w:rsidRPr="001E6D79" w:rsidRDefault="00081D22" w:rsidP="00816D91">
            <w:pPr>
              <w:autoSpaceDN w:val="0"/>
              <w:jc w:val="both"/>
              <w:textAlignment w:val="baseline"/>
              <w:outlineLvl w:val="0"/>
              <w:rPr>
                <w:bCs/>
                <w:sz w:val="22"/>
                <w:szCs w:val="22"/>
              </w:rPr>
            </w:pPr>
            <w:r w:rsidRPr="001E6D79">
              <w:rPr>
                <w:bCs/>
                <w:sz w:val="22"/>
                <w:szCs w:val="22"/>
              </w:rPr>
              <w:t xml:space="preserve">Uchwała </w:t>
            </w:r>
            <w:r w:rsidRPr="001E6D79">
              <w:rPr>
                <w:sz w:val="22"/>
                <w:szCs w:val="22"/>
              </w:rPr>
              <w:t xml:space="preserve">Rady Miejskiej Grudziądza </w:t>
            </w:r>
            <w:r w:rsidRPr="001E6D79">
              <w:rPr>
                <w:bCs/>
                <w:sz w:val="22"/>
                <w:szCs w:val="22"/>
              </w:rPr>
              <w:t xml:space="preserve">Nr XXIII/170/25 z dnia 24.09.2025r. </w:t>
            </w:r>
          </w:p>
          <w:p w14:paraId="4BBAD180" w14:textId="77777777" w:rsidR="00081D22" w:rsidRPr="001E6D79" w:rsidRDefault="00081D22" w:rsidP="00816D91">
            <w:pPr>
              <w:jc w:val="both"/>
              <w:rPr>
                <w:sz w:val="22"/>
                <w:szCs w:val="22"/>
              </w:rPr>
            </w:pPr>
          </w:p>
        </w:tc>
      </w:tr>
      <w:tr w:rsidR="00EC0B54" w14:paraId="5A950A02" w14:textId="77777777" w:rsidTr="00C82F82">
        <w:trPr>
          <w:trHeight w:val="533"/>
        </w:trPr>
        <w:tc>
          <w:tcPr>
            <w:tcW w:w="543" w:type="dxa"/>
            <w:vMerge w:val="restart"/>
          </w:tcPr>
          <w:p w14:paraId="09F5E49D" w14:textId="3628B6F4" w:rsidR="00EC0B54" w:rsidRDefault="00D5719F" w:rsidP="00816D91">
            <w:pPr>
              <w:jc w:val="both"/>
            </w:pPr>
            <w:r>
              <w:t>8</w:t>
            </w:r>
          </w:p>
        </w:tc>
        <w:tc>
          <w:tcPr>
            <w:tcW w:w="4536" w:type="dxa"/>
          </w:tcPr>
          <w:p w14:paraId="39501B2D" w14:textId="2A0A043C" w:rsidR="00EC0B54" w:rsidRPr="00EC0B54" w:rsidRDefault="00EC0B54" w:rsidP="00816D91">
            <w:pPr>
              <w:tabs>
                <w:tab w:val="left" w:pos="1500"/>
              </w:tabs>
              <w:jc w:val="both"/>
              <w:rPr>
                <w:sz w:val="22"/>
                <w:szCs w:val="22"/>
              </w:rPr>
            </w:pPr>
            <w:r w:rsidRPr="00EC0B54">
              <w:rPr>
                <w:sz w:val="22"/>
                <w:szCs w:val="22"/>
              </w:rPr>
              <w:t>Program współpracy gminy-miasto Grudziądz z organizacjami pozarządowymi w 202</w:t>
            </w:r>
            <w:r w:rsidR="00A320A7">
              <w:rPr>
                <w:sz w:val="22"/>
                <w:szCs w:val="22"/>
              </w:rPr>
              <w:t>6</w:t>
            </w:r>
            <w:r w:rsidRPr="00EC0B54">
              <w:rPr>
                <w:sz w:val="22"/>
                <w:szCs w:val="22"/>
              </w:rPr>
              <w:t xml:space="preserve"> roku</w:t>
            </w:r>
          </w:p>
        </w:tc>
        <w:tc>
          <w:tcPr>
            <w:tcW w:w="3969" w:type="dxa"/>
          </w:tcPr>
          <w:p w14:paraId="476DCE6D" w14:textId="463474B4" w:rsidR="00EC0B54" w:rsidRPr="00EC0B54" w:rsidRDefault="00E17089" w:rsidP="001E6D79">
            <w:pPr>
              <w:jc w:val="both"/>
              <w:rPr>
                <w:sz w:val="22"/>
                <w:szCs w:val="22"/>
              </w:rPr>
            </w:pPr>
            <w:r w:rsidRPr="00EC0B54">
              <w:rPr>
                <w:sz w:val="22"/>
                <w:szCs w:val="22"/>
              </w:rPr>
              <w:t>Uchwała Nr X</w:t>
            </w:r>
            <w:r>
              <w:rPr>
                <w:sz w:val="22"/>
                <w:szCs w:val="22"/>
              </w:rPr>
              <w:t>XV</w:t>
            </w:r>
            <w:r w:rsidRPr="00EC0B54">
              <w:rPr>
                <w:sz w:val="22"/>
                <w:szCs w:val="22"/>
              </w:rPr>
              <w:t>II/</w:t>
            </w:r>
            <w:r>
              <w:rPr>
                <w:sz w:val="22"/>
                <w:szCs w:val="22"/>
              </w:rPr>
              <w:t>198</w:t>
            </w:r>
            <w:r w:rsidRPr="00EC0B54">
              <w:rPr>
                <w:sz w:val="22"/>
                <w:szCs w:val="22"/>
              </w:rPr>
              <w:t>/</w:t>
            </w:r>
            <w:r>
              <w:rPr>
                <w:sz w:val="22"/>
                <w:szCs w:val="22"/>
              </w:rPr>
              <w:t>25</w:t>
            </w:r>
            <w:r w:rsidRPr="00EC0B54">
              <w:rPr>
                <w:sz w:val="22"/>
                <w:szCs w:val="22"/>
              </w:rPr>
              <w:t xml:space="preserve"> Rady Miejskiej Grudziądza z dnia 2</w:t>
            </w:r>
            <w:r>
              <w:rPr>
                <w:sz w:val="22"/>
                <w:szCs w:val="22"/>
              </w:rPr>
              <w:t>6</w:t>
            </w:r>
            <w:r w:rsidRPr="00EC0B54">
              <w:rPr>
                <w:sz w:val="22"/>
                <w:szCs w:val="22"/>
              </w:rPr>
              <w:t xml:space="preserve"> listopada 202</w:t>
            </w:r>
            <w:r>
              <w:rPr>
                <w:sz w:val="22"/>
                <w:szCs w:val="22"/>
              </w:rPr>
              <w:t>5</w:t>
            </w:r>
            <w:r w:rsidRPr="00EC0B54">
              <w:rPr>
                <w:sz w:val="22"/>
                <w:szCs w:val="22"/>
              </w:rPr>
              <w:t xml:space="preserve"> r.</w:t>
            </w:r>
          </w:p>
        </w:tc>
      </w:tr>
      <w:tr w:rsidR="00EC0B54" w14:paraId="4EEF8E9D" w14:textId="77777777" w:rsidTr="00C82F82">
        <w:trPr>
          <w:trHeight w:val="410"/>
        </w:trPr>
        <w:tc>
          <w:tcPr>
            <w:tcW w:w="543" w:type="dxa"/>
            <w:vMerge/>
          </w:tcPr>
          <w:p w14:paraId="7304909A" w14:textId="77777777" w:rsidR="00EC0B54" w:rsidRDefault="00EC0B54" w:rsidP="00816D91">
            <w:pPr>
              <w:jc w:val="both"/>
            </w:pPr>
          </w:p>
        </w:tc>
        <w:tc>
          <w:tcPr>
            <w:tcW w:w="8505" w:type="dxa"/>
            <w:gridSpan w:val="2"/>
          </w:tcPr>
          <w:p w14:paraId="6F3E9539" w14:textId="3AF62DC5" w:rsidR="00EC0B54" w:rsidRPr="00EC0B54" w:rsidRDefault="00EC0B54" w:rsidP="00816D91">
            <w:pPr>
              <w:jc w:val="both"/>
              <w:rPr>
                <w:sz w:val="20"/>
                <w:szCs w:val="20"/>
              </w:rPr>
            </w:pPr>
            <w:r w:rsidRPr="00EC0B54">
              <w:rPr>
                <w:sz w:val="20"/>
                <w:szCs w:val="20"/>
              </w:rPr>
              <w:t xml:space="preserve">Coroczne sprawozdanie z realizacji programu współpracy za rok poprzedni przedkładane przez Prezydenta Grudziądza Radzie Miejskiej </w:t>
            </w:r>
          </w:p>
        </w:tc>
      </w:tr>
      <w:tr w:rsidR="00CB36C3" w14:paraId="77B83802" w14:textId="77777777" w:rsidTr="00C82F82">
        <w:tc>
          <w:tcPr>
            <w:tcW w:w="543" w:type="dxa"/>
            <w:vMerge w:val="restart"/>
          </w:tcPr>
          <w:p w14:paraId="0BD10EDC" w14:textId="3DD7F57F" w:rsidR="00CB36C3" w:rsidRDefault="00A320A7" w:rsidP="00816D91">
            <w:pPr>
              <w:jc w:val="both"/>
            </w:pPr>
            <w:r>
              <w:t>9</w:t>
            </w:r>
          </w:p>
        </w:tc>
        <w:tc>
          <w:tcPr>
            <w:tcW w:w="4536" w:type="dxa"/>
          </w:tcPr>
          <w:p w14:paraId="6E33C37E" w14:textId="77777777" w:rsidR="00CB36C3" w:rsidRPr="00AD59F5" w:rsidRDefault="00CB36C3" w:rsidP="00816D91">
            <w:pPr>
              <w:jc w:val="both"/>
              <w:rPr>
                <w:sz w:val="22"/>
                <w:szCs w:val="22"/>
              </w:rPr>
            </w:pPr>
            <w:r w:rsidRPr="00AD59F5">
              <w:rPr>
                <w:sz w:val="22"/>
                <w:szCs w:val="22"/>
              </w:rPr>
              <w:t xml:space="preserve">„Program Ochrony Środowiska dla gminy-miasto Grudziądz na lata 2023 -2026 z perspektywą na lata 2027-2030”  </w:t>
            </w:r>
          </w:p>
        </w:tc>
        <w:tc>
          <w:tcPr>
            <w:tcW w:w="3969" w:type="dxa"/>
          </w:tcPr>
          <w:p w14:paraId="6B0D490C" w14:textId="47A60C97" w:rsidR="00CB36C3" w:rsidRPr="00AD59F5" w:rsidRDefault="00CB36C3" w:rsidP="00D5719F">
            <w:pPr>
              <w:jc w:val="both"/>
              <w:rPr>
                <w:sz w:val="22"/>
                <w:szCs w:val="22"/>
              </w:rPr>
            </w:pPr>
            <w:r w:rsidRPr="00AD59F5">
              <w:rPr>
                <w:sz w:val="22"/>
                <w:szCs w:val="22"/>
              </w:rPr>
              <w:t>Uchwał</w:t>
            </w:r>
            <w:r w:rsidR="001A7A2A">
              <w:rPr>
                <w:sz w:val="22"/>
                <w:szCs w:val="22"/>
              </w:rPr>
              <w:t>a</w:t>
            </w:r>
            <w:r w:rsidRPr="00AD59F5">
              <w:rPr>
                <w:sz w:val="22"/>
                <w:szCs w:val="22"/>
              </w:rPr>
              <w:t xml:space="preserve"> Rady Miejskiej Grudziądza Nr LXXI/621/23 z dnia 25 stycznia 2023 r.  </w:t>
            </w:r>
          </w:p>
        </w:tc>
      </w:tr>
      <w:tr w:rsidR="00CB36C3" w14:paraId="3ED923CD" w14:textId="77777777" w:rsidTr="00CB36C3">
        <w:trPr>
          <w:trHeight w:val="316"/>
        </w:trPr>
        <w:tc>
          <w:tcPr>
            <w:tcW w:w="543" w:type="dxa"/>
            <w:vMerge/>
          </w:tcPr>
          <w:p w14:paraId="45E3FB24" w14:textId="77777777" w:rsidR="00CB36C3" w:rsidRDefault="00CB36C3" w:rsidP="00CB36C3">
            <w:pPr>
              <w:jc w:val="both"/>
            </w:pPr>
          </w:p>
        </w:tc>
        <w:tc>
          <w:tcPr>
            <w:tcW w:w="8505" w:type="dxa"/>
            <w:gridSpan w:val="2"/>
          </w:tcPr>
          <w:p w14:paraId="1DF443C8" w14:textId="6DF77766" w:rsidR="00CB36C3" w:rsidRPr="00CB36C3" w:rsidRDefault="00CB36C3" w:rsidP="00CB36C3">
            <w:pPr>
              <w:tabs>
                <w:tab w:val="num" w:pos="720"/>
              </w:tabs>
              <w:jc w:val="both"/>
              <w:rPr>
                <w:sz w:val="20"/>
                <w:szCs w:val="20"/>
              </w:rPr>
            </w:pPr>
            <w:r w:rsidRPr="00CB36C3">
              <w:rPr>
                <w:sz w:val="20"/>
                <w:szCs w:val="20"/>
              </w:rPr>
              <w:t>Raporty sporządzane co 2 lata przedstawiane przez Prezydenta Grudziądza Radzie Miejskiej</w:t>
            </w:r>
            <w:r w:rsidR="001A7A2A">
              <w:rPr>
                <w:sz w:val="20"/>
                <w:szCs w:val="20"/>
              </w:rPr>
              <w:t>.</w:t>
            </w:r>
          </w:p>
        </w:tc>
      </w:tr>
      <w:tr w:rsidR="00CB36C3" w14:paraId="1D62810E" w14:textId="77777777" w:rsidTr="00CB36C3">
        <w:trPr>
          <w:trHeight w:val="599"/>
        </w:trPr>
        <w:tc>
          <w:tcPr>
            <w:tcW w:w="543" w:type="dxa"/>
            <w:vMerge w:val="restart"/>
          </w:tcPr>
          <w:p w14:paraId="71499F3B" w14:textId="79F989DC" w:rsidR="00CB36C3" w:rsidRDefault="00CB36C3" w:rsidP="00CB36C3">
            <w:pPr>
              <w:jc w:val="both"/>
            </w:pPr>
            <w:r>
              <w:t>1</w:t>
            </w:r>
            <w:r w:rsidR="00A320A7">
              <w:t>0</w:t>
            </w:r>
          </w:p>
        </w:tc>
        <w:tc>
          <w:tcPr>
            <w:tcW w:w="4536" w:type="dxa"/>
          </w:tcPr>
          <w:p w14:paraId="306E9A0A" w14:textId="483DE1A2" w:rsidR="00CB36C3" w:rsidRPr="00AD59F5" w:rsidRDefault="00CB36C3" w:rsidP="00CB36C3">
            <w:pPr>
              <w:jc w:val="both"/>
              <w:rPr>
                <w:sz w:val="22"/>
                <w:szCs w:val="22"/>
              </w:rPr>
            </w:pPr>
            <w:r w:rsidRPr="00AD59F5">
              <w:rPr>
                <w:sz w:val="22"/>
                <w:szCs w:val="22"/>
              </w:rPr>
              <w:t>„Plan Adaptacji gminy - miasto Grudziądz do zmian klimatu do roku 2030”</w:t>
            </w:r>
            <w:r w:rsidR="000614B9">
              <w:rPr>
                <w:sz w:val="22"/>
                <w:szCs w:val="22"/>
              </w:rPr>
              <w:t xml:space="preserve"> </w:t>
            </w:r>
            <w:r w:rsidRPr="00AD59F5">
              <w:rPr>
                <w:sz w:val="22"/>
                <w:szCs w:val="22"/>
              </w:rPr>
              <w:t xml:space="preserve">- aktualizacja </w:t>
            </w:r>
          </w:p>
        </w:tc>
        <w:tc>
          <w:tcPr>
            <w:tcW w:w="3969" w:type="dxa"/>
          </w:tcPr>
          <w:p w14:paraId="2142DE9A" w14:textId="73223FDF" w:rsidR="00CB36C3" w:rsidRPr="00AD59F5" w:rsidRDefault="00CB36C3" w:rsidP="00CB36C3">
            <w:pPr>
              <w:tabs>
                <w:tab w:val="num" w:pos="720"/>
              </w:tabs>
              <w:jc w:val="both"/>
              <w:rPr>
                <w:sz w:val="22"/>
                <w:szCs w:val="22"/>
              </w:rPr>
            </w:pPr>
            <w:r w:rsidRPr="00AD59F5">
              <w:rPr>
                <w:sz w:val="22"/>
                <w:szCs w:val="22"/>
              </w:rPr>
              <w:t xml:space="preserve">Uchwała Rady Miejskiej Grudziądza Nr VII/49/24 z dnia 28 sierpnia 2024 r. </w:t>
            </w:r>
          </w:p>
        </w:tc>
      </w:tr>
      <w:tr w:rsidR="00CB36C3" w14:paraId="32ABABA9" w14:textId="77777777" w:rsidTr="00D02147">
        <w:tc>
          <w:tcPr>
            <w:tcW w:w="543" w:type="dxa"/>
            <w:vMerge/>
          </w:tcPr>
          <w:p w14:paraId="23239C5D" w14:textId="77777777" w:rsidR="00CB36C3" w:rsidRDefault="00CB36C3" w:rsidP="00CB36C3">
            <w:pPr>
              <w:jc w:val="both"/>
            </w:pPr>
          </w:p>
        </w:tc>
        <w:tc>
          <w:tcPr>
            <w:tcW w:w="8505" w:type="dxa"/>
            <w:gridSpan w:val="2"/>
          </w:tcPr>
          <w:p w14:paraId="2EEC19EF" w14:textId="2AB146D7" w:rsidR="00CB36C3" w:rsidRPr="00CB36C3" w:rsidRDefault="00CB36C3" w:rsidP="00CB36C3">
            <w:pPr>
              <w:jc w:val="both"/>
              <w:rPr>
                <w:sz w:val="20"/>
                <w:szCs w:val="20"/>
              </w:rPr>
            </w:pPr>
            <w:r w:rsidRPr="00CB36C3">
              <w:rPr>
                <w:sz w:val="20"/>
                <w:szCs w:val="20"/>
              </w:rPr>
              <w:t>Raporty sporządzane co 2 lata przedstawiane przez Prezydenta Grudziądza Radzie Miejskiej</w:t>
            </w:r>
            <w:r w:rsidR="001A7A2A">
              <w:rPr>
                <w:sz w:val="20"/>
                <w:szCs w:val="20"/>
              </w:rPr>
              <w:t>.</w:t>
            </w:r>
          </w:p>
        </w:tc>
      </w:tr>
      <w:tr w:rsidR="00CB36C3" w14:paraId="03D2828D" w14:textId="77777777" w:rsidTr="00C82F82">
        <w:tc>
          <w:tcPr>
            <w:tcW w:w="543" w:type="dxa"/>
          </w:tcPr>
          <w:p w14:paraId="66FDB805" w14:textId="044A1EEE" w:rsidR="00CB36C3" w:rsidRDefault="00CB36C3" w:rsidP="00CB36C3">
            <w:pPr>
              <w:jc w:val="both"/>
            </w:pPr>
            <w:r>
              <w:t>1</w:t>
            </w:r>
            <w:r w:rsidR="00A320A7">
              <w:t>1</w:t>
            </w:r>
          </w:p>
        </w:tc>
        <w:tc>
          <w:tcPr>
            <w:tcW w:w="4536" w:type="dxa"/>
          </w:tcPr>
          <w:p w14:paraId="2E899207" w14:textId="77777777" w:rsidR="00CB36C3" w:rsidRPr="00AD59F5" w:rsidRDefault="00CB36C3" w:rsidP="00CB36C3">
            <w:pPr>
              <w:jc w:val="both"/>
              <w:rPr>
                <w:sz w:val="22"/>
                <w:szCs w:val="22"/>
              </w:rPr>
            </w:pPr>
            <w:r w:rsidRPr="00AD59F5">
              <w:rPr>
                <w:sz w:val="22"/>
                <w:szCs w:val="22"/>
              </w:rPr>
              <w:t>„Plan gospodarki niskoemisyjnej dla gminy - miasto Grudziądz”</w:t>
            </w:r>
          </w:p>
        </w:tc>
        <w:tc>
          <w:tcPr>
            <w:tcW w:w="3969" w:type="dxa"/>
          </w:tcPr>
          <w:p w14:paraId="6EB3D3D5" w14:textId="77777777" w:rsidR="00CB36C3" w:rsidRPr="00AD59F5" w:rsidRDefault="00CB36C3" w:rsidP="00CB36C3">
            <w:pPr>
              <w:jc w:val="both"/>
              <w:rPr>
                <w:sz w:val="22"/>
                <w:szCs w:val="22"/>
              </w:rPr>
            </w:pPr>
            <w:r w:rsidRPr="00AD59F5">
              <w:rPr>
                <w:sz w:val="22"/>
                <w:szCs w:val="22"/>
              </w:rPr>
              <w:t xml:space="preserve">Uchwała Nr XV/149/15 Rady Miejskiej Grudziądza z dnia 14 grudnia 2015 r. (aktualizacje Planu - uchwała Nr XXII/54/16 z dnia 22 czerwca 2016 r., uchwała Nr XXXVI/35/17 z dnia 26 kwietnia 2017 r., uchwała Nr LXXXVI/750/23 z dnia 20 grudnia 2023 r.) </w:t>
            </w:r>
          </w:p>
        </w:tc>
      </w:tr>
      <w:tr w:rsidR="00CB36C3" w14:paraId="06303495" w14:textId="77777777" w:rsidTr="00C82F82">
        <w:tc>
          <w:tcPr>
            <w:tcW w:w="543" w:type="dxa"/>
          </w:tcPr>
          <w:p w14:paraId="3DE70B8D" w14:textId="2124A8A8" w:rsidR="00CB36C3" w:rsidRDefault="00CB36C3" w:rsidP="00CB36C3">
            <w:pPr>
              <w:jc w:val="both"/>
            </w:pPr>
            <w:r>
              <w:t>1</w:t>
            </w:r>
            <w:r w:rsidR="00A320A7">
              <w:t>2</w:t>
            </w:r>
          </w:p>
        </w:tc>
        <w:tc>
          <w:tcPr>
            <w:tcW w:w="4536" w:type="dxa"/>
          </w:tcPr>
          <w:p w14:paraId="63B30021" w14:textId="14E02954" w:rsidR="00CB36C3" w:rsidRPr="00AD59F5" w:rsidRDefault="003410A5" w:rsidP="00CB36C3">
            <w:pPr>
              <w:jc w:val="both"/>
              <w:rPr>
                <w:sz w:val="22"/>
                <w:szCs w:val="22"/>
              </w:rPr>
            </w:pPr>
            <w:r>
              <w:rPr>
                <w:sz w:val="22"/>
                <w:szCs w:val="22"/>
              </w:rPr>
              <w:t>„</w:t>
            </w:r>
            <w:r w:rsidR="0007096D">
              <w:rPr>
                <w:sz w:val="22"/>
                <w:szCs w:val="22"/>
              </w:rPr>
              <w:t xml:space="preserve">Aktualizacja </w:t>
            </w:r>
            <w:r w:rsidR="00CB36C3" w:rsidRPr="00AD59F5">
              <w:rPr>
                <w:sz w:val="22"/>
                <w:szCs w:val="22"/>
              </w:rPr>
              <w:t>Program</w:t>
            </w:r>
            <w:r w:rsidR="0007096D">
              <w:rPr>
                <w:sz w:val="22"/>
                <w:szCs w:val="22"/>
              </w:rPr>
              <w:t>u</w:t>
            </w:r>
            <w:r w:rsidR="00CB36C3" w:rsidRPr="00AD59F5">
              <w:rPr>
                <w:sz w:val="22"/>
                <w:szCs w:val="22"/>
              </w:rPr>
              <w:t xml:space="preserve"> usuwania wyrobów zawierających azbest </w:t>
            </w:r>
            <w:r w:rsidR="0007096D">
              <w:rPr>
                <w:sz w:val="22"/>
                <w:szCs w:val="22"/>
              </w:rPr>
              <w:t>na</w:t>
            </w:r>
            <w:r w:rsidR="00CB36C3" w:rsidRPr="00AD59F5">
              <w:rPr>
                <w:sz w:val="22"/>
                <w:szCs w:val="22"/>
              </w:rPr>
              <w:t xml:space="preserve"> teren</w:t>
            </w:r>
            <w:r w:rsidR="0007096D">
              <w:rPr>
                <w:sz w:val="22"/>
                <w:szCs w:val="22"/>
              </w:rPr>
              <w:t xml:space="preserve">ie gminy - </w:t>
            </w:r>
            <w:r w:rsidR="00CB36C3" w:rsidRPr="00AD59F5">
              <w:rPr>
                <w:sz w:val="22"/>
                <w:szCs w:val="22"/>
              </w:rPr>
              <w:t>miast</w:t>
            </w:r>
            <w:r w:rsidR="0007096D">
              <w:rPr>
                <w:sz w:val="22"/>
                <w:szCs w:val="22"/>
              </w:rPr>
              <w:t>o</w:t>
            </w:r>
            <w:r w:rsidR="00CB36C3" w:rsidRPr="00AD59F5">
              <w:rPr>
                <w:sz w:val="22"/>
                <w:szCs w:val="22"/>
              </w:rPr>
              <w:t xml:space="preserve"> Grudziądz na lata 2022- 2032</w:t>
            </w:r>
            <w:r>
              <w:rPr>
                <w:sz w:val="22"/>
                <w:szCs w:val="22"/>
              </w:rPr>
              <w:t xml:space="preserve">” </w:t>
            </w:r>
          </w:p>
        </w:tc>
        <w:tc>
          <w:tcPr>
            <w:tcW w:w="3969" w:type="dxa"/>
          </w:tcPr>
          <w:p w14:paraId="6518DF02" w14:textId="18D3D0B2" w:rsidR="00CB36C3" w:rsidRPr="00AD59F5" w:rsidRDefault="001A7A2A" w:rsidP="00CB36C3">
            <w:pPr>
              <w:jc w:val="both"/>
              <w:rPr>
                <w:sz w:val="22"/>
                <w:szCs w:val="22"/>
              </w:rPr>
            </w:pPr>
            <w:r>
              <w:rPr>
                <w:sz w:val="22"/>
                <w:szCs w:val="22"/>
              </w:rPr>
              <w:t>U</w:t>
            </w:r>
            <w:r w:rsidR="00CB36C3" w:rsidRPr="00AD59F5">
              <w:rPr>
                <w:sz w:val="22"/>
                <w:szCs w:val="22"/>
              </w:rPr>
              <w:t xml:space="preserve">chwała Nr LXXI/620/23 </w:t>
            </w:r>
            <w:r w:rsidR="003410A5" w:rsidRPr="00AD59F5">
              <w:rPr>
                <w:sz w:val="22"/>
                <w:szCs w:val="22"/>
              </w:rPr>
              <w:t xml:space="preserve">Rady Miejskiej Grudziądza </w:t>
            </w:r>
            <w:r w:rsidR="00CB36C3" w:rsidRPr="00AD59F5">
              <w:rPr>
                <w:sz w:val="22"/>
                <w:szCs w:val="22"/>
              </w:rPr>
              <w:t>z dnia 25 stycznia 2023 r.</w:t>
            </w:r>
          </w:p>
        </w:tc>
      </w:tr>
    </w:tbl>
    <w:p w14:paraId="7C22F747" w14:textId="77777777" w:rsidR="00BB3C2E" w:rsidRDefault="00BB3C2E" w:rsidP="00DB7DDA">
      <w:pPr>
        <w:jc w:val="both"/>
        <w:rPr>
          <w:highlight w:val="yellow"/>
        </w:rPr>
      </w:pPr>
    </w:p>
    <w:p w14:paraId="6156D3AB" w14:textId="73F42FBD" w:rsidR="00DB7DDA" w:rsidRPr="009247DD" w:rsidRDefault="00DB7DDA" w:rsidP="00DB7DDA">
      <w:pPr>
        <w:jc w:val="both"/>
      </w:pPr>
      <w:r w:rsidRPr="001A01E2">
        <w:t xml:space="preserve">Program działań na rzecz osób niepełnosprawnych na lata </w:t>
      </w:r>
      <w:r w:rsidR="00BB3C2E" w:rsidRPr="001A01E2">
        <w:t xml:space="preserve">2026-2030 zostanie przedstawiony Radzie Miejskiej jednocześnie z niniejszą Strategią, gdyż </w:t>
      </w:r>
      <w:r w:rsidR="008225C7" w:rsidRPr="001A01E2">
        <w:t>zgodność w/w dokumentów</w:t>
      </w:r>
      <w:r w:rsidR="00486DE5" w:rsidRPr="001A01E2">
        <w:t xml:space="preserve"> wymagana jest </w:t>
      </w:r>
      <w:r w:rsidR="008225C7" w:rsidRPr="001A01E2">
        <w:t>przepis</w:t>
      </w:r>
      <w:r w:rsidR="00486DE5" w:rsidRPr="001A01E2">
        <w:t>ami prawa.</w:t>
      </w:r>
    </w:p>
    <w:p w14:paraId="1E31CFCA" w14:textId="167D55F2" w:rsidR="00081D22" w:rsidRDefault="00081D22" w:rsidP="00081D22">
      <w:pPr>
        <w:jc w:val="both"/>
      </w:pPr>
    </w:p>
    <w:p w14:paraId="1F332D3A" w14:textId="77777777" w:rsidR="00AD59F5" w:rsidRDefault="00AD59F5" w:rsidP="004E3E4A">
      <w:pPr>
        <w:jc w:val="both"/>
      </w:pPr>
    </w:p>
    <w:p w14:paraId="30123772" w14:textId="77777777" w:rsidR="00E37454" w:rsidRDefault="00E37454" w:rsidP="004E3E4A">
      <w:pPr>
        <w:jc w:val="both"/>
      </w:pPr>
    </w:p>
    <w:p w14:paraId="3A8696E9" w14:textId="77777777" w:rsidR="00AB055C" w:rsidRDefault="00AB055C" w:rsidP="004E3E4A">
      <w:pPr>
        <w:jc w:val="both"/>
      </w:pPr>
    </w:p>
    <w:p w14:paraId="4BB0CF97" w14:textId="77777777" w:rsidR="00AB055C" w:rsidRDefault="00AB055C" w:rsidP="004E3E4A">
      <w:pPr>
        <w:jc w:val="both"/>
      </w:pPr>
    </w:p>
    <w:p w14:paraId="21302796" w14:textId="77777777" w:rsidR="00E37454" w:rsidRDefault="00E37454" w:rsidP="004E3E4A">
      <w:pPr>
        <w:jc w:val="both"/>
      </w:pPr>
    </w:p>
    <w:p w14:paraId="60C409A3" w14:textId="3A8F73BF" w:rsidR="00081D22" w:rsidRDefault="001A01E2" w:rsidP="004E3E4A">
      <w:pPr>
        <w:jc w:val="both"/>
      </w:pPr>
      <w:r>
        <w:lastRenderedPageBreak/>
        <w:t>Ponadto n</w:t>
      </w:r>
      <w:r w:rsidR="00081D22">
        <w:t>iektóre obszary działalności na terenie miasta opisane są w innych dokumentach jak np.</w:t>
      </w:r>
      <w:r w:rsidR="006E36A6">
        <w:t>:</w:t>
      </w:r>
    </w:p>
    <w:p w14:paraId="718DEDD2" w14:textId="6A1A4412" w:rsidR="00DB0088" w:rsidRDefault="00DB0088" w:rsidP="007A7F8B">
      <w:pPr>
        <w:pStyle w:val="Akapitzlist"/>
        <w:numPr>
          <w:ilvl w:val="0"/>
          <w:numId w:val="27"/>
        </w:numPr>
        <w:ind w:left="360"/>
        <w:jc w:val="both"/>
      </w:pPr>
      <w:r>
        <w:t>rocznych ocenach zasobów pomocy społecznej przedstawianych Radzie Miejskiej przez Prezydenta Grudziądza</w:t>
      </w:r>
      <w:r w:rsidR="00F90E55">
        <w:t>,</w:t>
      </w:r>
      <w:r>
        <w:t xml:space="preserve"> </w:t>
      </w:r>
      <w:r w:rsidRPr="00EF4BF3">
        <w:t xml:space="preserve"> </w:t>
      </w:r>
    </w:p>
    <w:p w14:paraId="37D7950E" w14:textId="0CB2524A" w:rsidR="00081D22" w:rsidRDefault="00081D22" w:rsidP="007A7F8B">
      <w:pPr>
        <w:pStyle w:val="Akapitzlist"/>
        <w:numPr>
          <w:ilvl w:val="0"/>
          <w:numId w:val="27"/>
        </w:numPr>
        <w:ind w:left="360"/>
        <w:jc w:val="both"/>
      </w:pPr>
      <w:r>
        <w:t>rocz</w:t>
      </w:r>
      <w:r w:rsidR="00880210">
        <w:t>n</w:t>
      </w:r>
      <w:r>
        <w:t xml:space="preserve">ych </w:t>
      </w:r>
      <w:r w:rsidR="00AE385A" w:rsidRPr="00AE385A">
        <w:t>sprawozdani</w:t>
      </w:r>
      <w:r w:rsidR="00AE385A">
        <w:t>ach</w:t>
      </w:r>
      <w:r w:rsidR="00AE385A" w:rsidRPr="00AE385A">
        <w:t xml:space="preserve"> z działalności </w:t>
      </w:r>
      <w:r w:rsidR="00AE385A">
        <w:t xml:space="preserve">Miejskiego Ośrodka Pomocy Rodzinie </w:t>
      </w:r>
      <w:r w:rsidR="0092759A">
        <w:t>składanych Radzie Miejskiej przez Dyrektora MOPR</w:t>
      </w:r>
      <w:r w:rsidR="00F90E55">
        <w:t>,</w:t>
      </w:r>
    </w:p>
    <w:p w14:paraId="65585C85" w14:textId="7890426F" w:rsidR="001A5BA5" w:rsidRDefault="001A5BA5" w:rsidP="007A7F8B">
      <w:pPr>
        <w:pStyle w:val="Akapitzlist"/>
        <w:numPr>
          <w:ilvl w:val="0"/>
          <w:numId w:val="27"/>
        </w:numPr>
        <w:ind w:left="360"/>
        <w:jc w:val="both"/>
      </w:pPr>
      <w:r w:rsidRPr="001A5BA5">
        <w:t>roczn</w:t>
      </w:r>
      <w:r>
        <w:t>ych</w:t>
      </w:r>
      <w:r w:rsidRPr="001A5BA5">
        <w:t xml:space="preserve"> sprawozda</w:t>
      </w:r>
      <w:r w:rsidR="00F90E55">
        <w:t>niach</w:t>
      </w:r>
      <w:r w:rsidRPr="001A5BA5">
        <w:t xml:space="preserve"> z efektów pracy</w:t>
      </w:r>
      <w:r>
        <w:t xml:space="preserve"> MOPR jako organizatora rodzinnej piecz</w:t>
      </w:r>
      <w:r w:rsidR="00F90E55">
        <w:t>y</w:t>
      </w:r>
      <w:r>
        <w:t xml:space="preserve"> zastępczej przedstawianych przez MOPR Radzie Miejskiej i Prezydentowi Grudziądza</w:t>
      </w:r>
      <w:r w:rsidR="00D06355">
        <w:t xml:space="preserve"> (uwzględniających </w:t>
      </w:r>
      <w:r w:rsidR="00D06355" w:rsidRPr="00D06355">
        <w:t xml:space="preserve">sprawozdanie z działalności </w:t>
      </w:r>
      <w:r w:rsidR="001A01E2">
        <w:t xml:space="preserve">MOPR jako </w:t>
      </w:r>
      <w:r w:rsidR="00D06355" w:rsidRPr="00D06355">
        <w:t>powiatowego centrum pomocy rodzinie</w:t>
      </w:r>
      <w:r w:rsidR="00D06355">
        <w:t>)</w:t>
      </w:r>
      <w:r w:rsidR="00FF5D3B">
        <w:t>,</w:t>
      </w:r>
      <w:r w:rsidR="00D06355" w:rsidRPr="00D06355">
        <w:t xml:space="preserve"> </w:t>
      </w:r>
    </w:p>
    <w:p w14:paraId="223321A6" w14:textId="2155150E" w:rsidR="003A4166" w:rsidRDefault="003A4166" w:rsidP="007A7F8B">
      <w:pPr>
        <w:pStyle w:val="Akapitzlist"/>
        <w:numPr>
          <w:ilvl w:val="0"/>
          <w:numId w:val="27"/>
        </w:numPr>
        <w:ind w:left="360"/>
        <w:jc w:val="both"/>
      </w:pPr>
      <w:r w:rsidRPr="003A4166">
        <w:t>roczn</w:t>
      </w:r>
      <w:r>
        <w:t xml:space="preserve">ych </w:t>
      </w:r>
      <w:r w:rsidRPr="003A4166">
        <w:t>sprawozda</w:t>
      </w:r>
      <w:r w:rsidR="00D5719F">
        <w:t>niach</w:t>
      </w:r>
      <w:r w:rsidRPr="003A4166">
        <w:t xml:space="preserve"> z realizacji zadań z zakresu wspierania rodziny</w:t>
      </w:r>
      <w:r>
        <w:t xml:space="preserve"> przedstawianych Radzie Miejskiej przez Prezydenta Grudziądza</w:t>
      </w:r>
      <w:r w:rsidR="00A211EF">
        <w:t>,</w:t>
      </w:r>
      <w:r>
        <w:t xml:space="preserve"> </w:t>
      </w:r>
      <w:r w:rsidRPr="00EF4BF3">
        <w:t xml:space="preserve"> </w:t>
      </w:r>
    </w:p>
    <w:p w14:paraId="0DD1F0EE" w14:textId="4F6B7CB5" w:rsidR="00D5719F" w:rsidRDefault="00D5719F" w:rsidP="007A7F8B">
      <w:pPr>
        <w:pStyle w:val="Akapitzlist"/>
        <w:numPr>
          <w:ilvl w:val="0"/>
          <w:numId w:val="27"/>
        </w:numPr>
        <w:ind w:left="360"/>
        <w:jc w:val="both"/>
      </w:pPr>
      <w:r>
        <w:t>rocznych informatorach o działalności Powiatowego Urzędu Pracy przedstawianych Radzie Miejskiej</w:t>
      </w:r>
      <w:r w:rsidR="00E37454">
        <w:t>,</w:t>
      </w:r>
    </w:p>
    <w:p w14:paraId="706550B2" w14:textId="581570EF" w:rsidR="00081D22" w:rsidRDefault="00EF4BF3" w:rsidP="007A7F8B">
      <w:pPr>
        <w:pStyle w:val="Akapitzlist"/>
        <w:numPr>
          <w:ilvl w:val="0"/>
          <w:numId w:val="27"/>
        </w:numPr>
        <w:ind w:left="360"/>
        <w:jc w:val="both"/>
      </w:pPr>
      <w:r w:rsidRPr="00EF4BF3">
        <w:t>informacj</w:t>
      </w:r>
      <w:r w:rsidR="0092759A">
        <w:t>ach</w:t>
      </w:r>
      <w:r w:rsidRPr="00EF4BF3">
        <w:t xml:space="preserve"> o stanie realizacji zadań oświatowych za </w:t>
      </w:r>
      <w:r>
        <w:t xml:space="preserve">dany </w:t>
      </w:r>
      <w:r w:rsidRPr="00EF4BF3">
        <w:t>rok szkolny</w:t>
      </w:r>
      <w:r>
        <w:t xml:space="preserve"> przedstawian</w:t>
      </w:r>
      <w:r w:rsidR="0092759A">
        <w:t>ych</w:t>
      </w:r>
      <w:r>
        <w:t xml:space="preserve"> </w:t>
      </w:r>
      <w:r w:rsidR="0092759A">
        <w:t>R</w:t>
      </w:r>
      <w:r>
        <w:t xml:space="preserve">adzie </w:t>
      </w:r>
      <w:r w:rsidR="0092759A">
        <w:t>M</w:t>
      </w:r>
      <w:r>
        <w:t xml:space="preserve">iejskiej przez </w:t>
      </w:r>
      <w:r w:rsidR="00DB0088">
        <w:t>P</w:t>
      </w:r>
      <w:r>
        <w:t>rezydenta Grudziądza</w:t>
      </w:r>
      <w:r w:rsidR="00A211EF">
        <w:t>.</w:t>
      </w:r>
      <w:r>
        <w:t xml:space="preserve"> </w:t>
      </w:r>
      <w:r w:rsidRPr="00EF4BF3">
        <w:t xml:space="preserve"> </w:t>
      </w:r>
    </w:p>
    <w:p w14:paraId="69E3DC27" w14:textId="77777777" w:rsidR="00EF4BF3" w:rsidRDefault="00EF4BF3" w:rsidP="00F90E55">
      <w:pPr>
        <w:jc w:val="both"/>
      </w:pPr>
    </w:p>
    <w:p w14:paraId="48BBCF3F" w14:textId="77777777" w:rsidR="00081D22" w:rsidRDefault="00081D22">
      <w:pPr>
        <w:spacing w:after="160" w:line="259" w:lineRule="auto"/>
        <w:rPr>
          <w:b/>
          <w:sz w:val="28"/>
          <w:szCs w:val="28"/>
        </w:rPr>
      </w:pPr>
      <w:r>
        <w:rPr>
          <w:b/>
          <w:sz w:val="28"/>
          <w:szCs w:val="28"/>
        </w:rPr>
        <w:br w:type="page"/>
      </w:r>
    </w:p>
    <w:p w14:paraId="0F27884F" w14:textId="5A58C810" w:rsidR="00BC47C7" w:rsidRPr="00D91982" w:rsidRDefault="00BC47C7" w:rsidP="007A7F8B">
      <w:pPr>
        <w:pStyle w:val="Akapitzlist"/>
        <w:numPr>
          <w:ilvl w:val="0"/>
          <w:numId w:val="44"/>
        </w:numPr>
        <w:jc w:val="both"/>
        <w:rPr>
          <w:b/>
          <w:sz w:val="28"/>
          <w:szCs w:val="28"/>
        </w:rPr>
      </w:pPr>
      <w:r w:rsidRPr="00D91982">
        <w:rPr>
          <w:b/>
          <w:sz w:val="28"/>
          <w:szCs w:val="28"/>
        </w:rPr>
        <w:lastRenderedPageBreak/>
        <w:t>STAN PRAWNY</w:t>
      </w:r>
    </w:p>
    <w:p w14:paraId="261888BB" w14:textId="77777777" w:rsidR="004E3E4A" w:rsidRDefault="004E3E4A" w:rsidP="004E3E4A">
      <w:pPr>
        <w:jc w:val="both"/>
      </w:pPr>
    </w:p>
    <w:p w14:paraId="47D8DD37" w14:textId="6541E0BF" w:rsidR="00E83B19" w:rsidRDefault="004E3E4A" w:rsidP="004E3E4A">
      <w:pPr>
        <w:jc w:val="both"/>
      </w:pPr>
      <w:r>
        <w:t>Podstaw</w:t>
      </w:r>
      <w:r w:rsidR="00E83B19">
        <w:t xml:space="preserve">owe zapisy dot. </w:t>
      </w:r>
      <w:r>
        <w:t xml:space="preserve">opracowania strategii </w:t>
      </w:r>
      <w:r w:rsidR="00E83B19">
        <w:t xml:space="preserve">zamieszczone w ustawie </w:t>
      </w:r>
      <w:r w:rsidR="00112F4C" w:rsidRPr="00112F4C">
        <w:t xml:space="preserve">z dnia 12 marca </w:t>
      </w:r>
      <w:r w:rsidR="007328DC">
        <w:br/>
      </w:r>
      <w:r w:rsidR="00112F4C" w:rsidRPr="00112F4C">
        <w:t>2004 r.</w:t>
      </w:r>
      <w:r w:rsidR="00112F4C">
        <w:t xml:space="preserve"> </w:t>
      </w:r>
      <w:r w:rsidR="00112F4C" w:rsidRPr="00112F4C">
        <w:t>o pomocy społecznej</w:t>
      </w:r>
      <w:r w:rsidR="00112F4C" w:rsidRPr="007643B6">
        <w:t xml:space="preserve"> </w:t>
      </w:r>
      <w:r w:rsidR="00E83B19">
        <w:t>wskazują</w:t>
      </w:r>
      <w:r w:rsidR="00CD1E16">
        <w:t>, co następuje:</w:t>
      </w:r>
    </w:p>
    <w:p w14:paraId="643C0193" w14:textId="76C0A3D1" w:rsidR="00BC47C7" w:rsidRDefault="00BC47C7" w:rsidP="004E3E4A">
      <w:pPr>
        <w:jc w:val="both"/>
      </w:pPr>
    </w:p>
    <w:p w14:paraId="420090C8" w14:textId="32FD7266" w:rsidR="002B44EB" w:rsidRPr="002B44EB" w:rsidRDefault="002B44EB" w:rsidP="002B44EB">
      <w:pPr>
        <w:jc w:val="both"/>
      </w:pPr>
      <w:r w:rsidRPr="002B44EB">
        <w:t>Gmina i powiat opracowują strategię rozwiązywania problemów społecznych, a samorząd województwa strategię w zakresie polityki społecznej.</w:t>
      </w:r>
      <w:r w:rsidR="00F12133">
        <w:rPr>
          <w:rStyle w:val="Odwoanieprzypisudolnego"/>
        </w:rPr>
        <w:footnoteReference w:id="1"/>
      </w:r>
    </w:p>
    <w:p w14:paraId="68E4C2DD" w14:textId="77777777" w:rsidR="000866C9" w:rsidRDefault="000866C9" w:rsidP="002B44EB">
      <w:pPr>
        <w:jc w:val="both"/>
      </w:pPr>
    </w:p>
    <w:p w14:paraId="6AB182C2" w14:textId="77777777" w:rsidR="00CD1E16" w:rsidRDefault="00CD1E16" w:rsidP="00CD1E16">
      <w:pPr>
        <w:jc w:val="both"/>
      </w:pPr>
      <w:r>
        <w:t>O</w:t>
      </w:r>
      <w:r w:rsidRPr="000866C9">
        <w:t>pracowanie i realizacja</w:t>
      </w:r>
      <w:r>
        <w:t>:</w:t>
      </w:r>
    </w:p>
    <w:p w14:paraId="4B87626B" w14:textId="482F2DE5" w:rsidR="00CD1E16" w:rsidRDefault="00CD1E16" w:rsidP="007A7F8B">
      <w:pPr>
        <w:pStyle w:val="Akapitzlist"/>
        <w:numPr>
          <w:ilvl w:val="0"/>
          <w:numId w:val="19"/>
        </w:numPr>
        <w:jc w:val="both"/>
      </w:pPr>
      <w:r w:rsidRPr="000866C9">
        <w:t>gminnej strategii rozwiązywania problemów społecznych ze szczególnym uwzględnieniem programów pomocy społecznej, profilaktyki i rozwiązywania problemów alkoholowych i innych, których celem jest integracja osób i rodzin z grup szczególnego ryzyka</w:t>
      </w:r>
      <w:r>
        <w:t xml:space="preserve"> należy d</w:t>
      </w:r>
      <w:r w:rsidRPr="000866C9">
        <w:t>o zadań własnych gminy o charakterze obowiązkowym</w:t>
      </w:r>
      <w:r>
        <w:t xml:space="preserve">, </w:t>
      </w:r>
      <w:r>
        <w:rPr>
          <w:rStyle w:val="Odwoanieprzypisudolnego"/>
        </w:rPr>
        <w:footnoteReference w:id="2"/>
      </w:r>
    </w:p>
    <w:p w14:paraId="316C6B7E" w14:textId="3DCABC77" w:rsidR="00CD1E16" w:rsidRDefault="00CD1E16" w:rsidP="007A7F8B">
      <w:pPr>
        <w:pStyle w:val="Akapitzlist"/>
        <w:numPr>
          <w:ilvl w:val="0"/>
          <w:numId w:val="19"/>
        </w:numPr>
        <w:jc w:val="both"/>
      </w:pPr>
      <w:r w:rsidRPr="0099557E">
        <w:t>powiatowej strategii rozwiązywania problemów społecznych, ze szczególnym uwzględnieniem programów pomocy społecznej, wspierania osób niepełnosprawnych i innych, których celem jest integracja osób i rodzin z grup szczególnego ryzyka - po konsultacji z właściwymi terytorialnie gminami</w:t>
      </w:r>
      <w:r>
        <w:t xml:space="preserve"> należy d</w:t>
      </w:r>
      <w:r w:rsidRPr="0099557E">
        <w:t>o zadań własnych powiatu</w:t>
      </w:r>
      <w:r w:rsidR="008C6A97">
        <w:t>.</w:t>
      </w:r>
      <w:r w:rsidR="00312833">
        <w:rPr>
          <w:rStyle w:val="Odwoanieprzypisudolnego"/>
        </w:rPr>
        <w:footnoteReference w:id="3"/>
      </w:r>
    </w:p>
    <w:p w14:paraId="130DF517" w14:textId="77777777" w:rsidR="00CD1E16" w:rsidRDefault="00CD1E16" w:rsidP="002B44EB">
      <w:pPr>
        <w:jc w:val="both"/>
      </w:pPr>
    </w:p>
    <w:p w14:paraId="7FF786B0" w14:textId="7E4EF85F" w:rsidR="002B44EB" w:rsidRPr="002B44EB" w:rsidRDefault="002B44EB" w:rsidP="002B44EB">
      <w:pPr>
        <w:jc w:val="both"/>
      </w:pPr>
      <w:r w:rsidRPr="002B44EB">
        <w:t>Strategia</w:t>
      </w:r>
      <w:r w:rsidR="003A6BFC">
        <w:t xml:space="preserve"> </w:t>
      </w:r>
      <w:r w:rsidRPr="002B44EB">
        <w:t>zawiera w szczególności</w:t>
      </w:r>
      <w:r w:rsidR="00192175">
        <w:rPr>
          <w:rStyle w:val="Odwoanieprzypisudolnego"/>
        </w:rPr>
        <w:footnoteReference w:id="4"/>
      </w:r>
      <w:r w:rsidRPr="002B44EB">
        <w:t>:</w:t>
      </w:r>
    </w:p>
    <w:p w14:paraId="0003628E" w14:textId="49E0D0B3" w:rsidR="002B44EB" w:rsidRDefault="002B44EB" w:rsidP="007A7F8B">
      <w:pPr>
        <w:pStyle w:val="Akapitzlist"/>
        <w:numPr>
          <w:ilvl w:val="0"/>
          <w:numId w:val="17"/>
        </w:numPr>
        <w:jc w:val="both"/>
      </w:pPr>
      <w:r w:rsidRPr="002B44EB">
        <w:t xml:space="preserve">diagnozę sytuacji społecznej, w tym określenie zdolności podmiotów ekonomii społecznej do realizacji usług społecznych w zakresie, o którym mowa w </w:t>
      </w:r>
      <w:hyperlink r:id="rId9" w:anchor="/document/18894412?unitId=art(2)ust(1)pkt(1)" w:history="1">
        <w:r w:rsidRPr="004652EE">
          <w:rPr>
            <w:rStyle w:val="Hipercze"/>
            <w:color w:val="auto"/>
            <w:u w:val="none"/>
          </w:rPr>
          <w:t>art. 2 ust. 1 pkt 1-14</w:t>
        </w:r>
      </w:hyperlink>
      <w:r w:rsidRPr="002B44EB">
        <w:t xml:space="preserve"> ustawy z dnia 19 lipca 2019 r. o realizowaniu usług społecznych przez centrum usług społecznych</w:t>
      </w:r>
      <w:r w:rsidR="00582064">
        <w:t xml:space="preserve"> tj.:</w:t>
      </w:r>
    </w:p>
    <w:p w14:paraId="2F4B5FAA" w14:textId="77777777" w:rsidR="00BC581D" w:rsidRPr="00BC581D" w:rsidRDefault="00BC581D" w:rsidP="007A7F8B">
      <w:pPr>
        <w:pStyle w:val="Akapitzlist"/>
        <w:numPr>
          <w:ilvl w:val="0"/>
          <w:numId w:val="20"/>
        </w:numPr>
        <w:shd w:val="clear" w:color="auto" w:fill="FFFFFF"/>
        <w:rPr>
          <w:color w:val="333333"/>
          <w:szCs w:val="24"/>
        </w:rPr>
      </w:pPr>
      <w:r w:rsidRPr="00BC581D">
        <w:rPr>
          <w:color w:val="333333"/>
        </w:rPr>
        <w:t>polityki prorodzinnej,</w:t>
      </w:r>
    </w:p>
    <w:p w14:paraId="50AF9D62" w14:textId="77777777" w:rsidR="00BC581D" w:rsidRPr="00BC581D" w:rsidRDefault="00BC581D" w:rsidP="007A7F8B">
      <w:pPr>
        <w:pStyle w:val="Akapitzlist"/>
        <w:numPr>
          <w:ilvl w:val="0"/>
          <w:numId w:val="20"/>
        </w:numPr>
        <w:shd w:val="clear" w:color="auto" w:fill="FFFFFF"/>
        <w:rPr>
          <w:color w:val="333333"/>
        </w:rPr>
      </w:pPr>
      <w:r w:rsidRPr="00BC581D">
        <w:rPr>
          <w:color w:val="333333"/>
        </w:rPr>
        <w:t>wspierania rodziny,</w:t>
      </w:r>
    </w:p>
    <w:p w14:paraId="2ECF8442" w14:textId="77777777" w:rsidR="00BC581D" w:rsidRPr="00BC581D" w:rsidRDefault="00BC581D" w:rsidP="007A7F8B">
      <w:pPr>
        <w:pStyle w:val="Akapitzlist"/>
        <w:numPr>
          <w:ilvl w:val="0"/>
          <w:numId w:val="20"/>
        </w:numPr>
        <w:shd w:val="clear" w:color="auto" w:fill="FFFFFF"/>
        <w:rPr>
          <w:color w:val="333333"/>
        </w:rPr>
      </w:pPr>
      <w:r w:rsidRPr="00BC581D">
        <w:rPr>
          <w:color w:val="333333"/>
        </w:rPr>
        <w:t>systemu pieczy zastępczej,</w:t>
      </w:r>
    </w:p>
    <w:p w14:paraId="41AC09F2" w14:textId="77777777" w:rsidR="00BC581D" w:rsidRPr="00BC581D" w:rsidRDefault="00BC581D" w:rsidP="007A7F8B">
      <w:pPr>
        <w:pStyle w:val="Akapitzlist"/>
        <w:numPr>
          <w:ilvl w:val="0"/>
          <w:numId w:val="20"/>
        </w:numPr>
        <w:shd w:val="clear" w:color="auto" w:fill="FFFFFF"/>
        <w:rPr>
          <w:color w:val="333333"/>
        </w:rPr>
      </w:pPr>
      <w:r w:rsidRPr="00BC581D">
        <w:rPr>
          <w:color w:val="333333"/>
        </w:rPr>
        <w:t>pomocy społecznej,</w:t>
      </w:r>
    </w:p>
    <w:p w14:paraId="104694F1" w14:textId="77777777" w:rsidR="00BC581D" w:rsidRPr="00BC581D" w:rsidRDefault="00BC581D" w:rsidP="007A7F8B">
      <w:pPr>
        <w:pStyle w:val="Akapitzlist"/>
        <w:numPr>
          <w:ilvl w:val="0"/>
          <w:numId w:val="20"/>
        </w:numPr>
        <w:shd w:val="clear" w:color="auto" w:fill="FFFFFF"/>
        <w:rPr>
          <w:color w:val="333333"/>
        </w:rPr>
      </w:pPr>
      <w:r w:rsidRPr="00BC581D">
        <w:rPr>
          <w:color w:val="333333"/>
        </w:rPr>
        <w:t>promocji i ochrony zdrowia,</w:t>
      </w:r>
    </w:p>
    <w:p w14:paraId="0D15E37D" w14:textId="77777777" w:rsidR="00BC581D" w:rsidRPr="00BC581D" w:rsidRDefault="00BC581D" w:rsidP="007A7F8B">
      <w:pPr>
        <w:pStyle w:val="Akapitzlist"/>
        <w:numPr>
          <w:ilvl w:val="0"/>
          <w:numId w:val="20"/>
        </w:numPr>
        <w:shd w:val="clear" w:color="auto" w:fill="FFFFFF"/>
        <w:rPr>
          <w:color w:val="333333"/>
        </w:rPr>
      </w:pPr>
      <w:r w:rsidRPr="00BC581D">
        <w:rPr>
          <w:color w:val="333333"/>
        </w:rPr>
        <w:t>wspierania osób niepełnosprawnych,</w:t>
      </w:r>
    </w:p>
    <w:p w14:paraId="6E65E819" w14:textId="77777777" w:rsidR="00BC581D" w:rsidRPr="00BC581D" w:rsidRDefault="00BC581D" w:rsidP="007A7F8B">
      <w:pPr>
        <w:pStyle w:val="Akapitzlist"/>
        <w:numPr>
          <w:ilvl w:val="0"/>
          <w:numId w:val="20"/>
        </w:numPr>
        <w:shd w:val="clear" w:color="auto" w:fill="FFFFFF"/>
        <w:rPr>
          <w:color w:val="333333"/>
        </w:rPr>
      </w:pPr>
      <w:r w:rsidRPr="00BC581D">
        <w:rPr>
          <w:color w:val="333333"/>
        </w:rPr>
        <w:t>edukacji publicznej,</w:t>
      </w:r>
    </w:p>
    <w:p w14:paraId="6A4341C5" w14:textId="77777777" w:rsidR="00BC581D" w:rsidRPr="00BC581D" w:rsidRDefault="00BC581D" w:rsidP="007A7F8B">
      <w:pPr>
        <w:pStyle w:val="Akapitzlist"/>
        <w:numPr>
          <w:ilvl w:val="0"/>
          <w:numId w:val="20"/>
        </w:numPr>
        <w:shd w:val="clear" w:color="auto" w:fill="FFFFFF"/>
        <w:rPr>
          <w:color w:val="333333"/>
        </w:rPr>
      </w:pPr>
      <w:r w:rsidRPr="00BC581D">
        <w:rPr>
          <w:color w:val="333333"/>
        </w:rPr>
        <w:t>przeciwdziałania bezrobociu,</w:t>
      </w:r>
    </w:p>
    <w:p w14:paraId="5CE69F98" w14:textId="77777777" w:rsidR="00BC581D" w:rsidRPr="00BC581D" w:rsidRDefault="00BC581D" w:rsidP="007A7F8B">
      <w:pPr>
        <w:pStyle w:val="Akapitzlist"/>
        <w:numPr>
          <w:ilvl w:val="0"/>
          <w:numId w:val="20"/>
        </w:numPr>
        <w:shd w:val="clear" w:color="auto" w:fill="FFFFFF"/>
        <w:rPr>
          <w:color w:val="333333"/>
        </w:rPr>
      </w:pPr>
      <w:r w:rsidRPr="00BC581D">
        <w:rPr>
          <w:color w:val="333333"/>
        </w:rPr>
        <w:t>kultury,</w:t>
      </w:r>
    </w:p>
    <w:p w14:paraId="15DB0AF2" w14:textId="77777777" w:rsidR="00BC581D" w:rsidRPr="00BC581D" w:rsidRDefault="00BC581D" w:rsidP="007A7F8B">
      <w:pPr>
        <w:pStyle w:val="Akapitzlist"/>
        <w:numPr>
          <w:ilvl w:val="0"/>
          <w:numId w:val="20"/>
        </w:numPr>
        <w:shd w:val="clear" w:color="auto" w:fill="FFFFFF"/>
        <w:rPr>
          <w:color w:val="333333"/>
        </w:rPr>
      </w:pPr>
      <w:r w:rsidRPr="00BC581D">
        <w:rPr>
          <w:color w:val="333333"/>
        </w:rPr>
        <w:t>kultury fizycznej i turystyki,</w:t>
      </w:r>
    </w:p>
    <w:p w14:paraId="14E6CEC6" w14:textId="77777777" w:rsidR="00BC581D" w:rsidRPr="00BC581D" w:rsidRDefault="00BC581D" w:rsidP="007A7F8B">
      <w:pPr>
        <w:pStyle w:val="Akapitzlist"/>
        <w:numPr>
          <w:ilvl w:val="0"/>
          <w:numId w:val="20"/>
        </w:numPr>
        <w:shd w:val="clear" w:color="auto" w:fill="FFFFFF"/>
        <w:rPr>
          <w:color w:val="333333"/>
        </w:rPr>
      </w:pPr>
      <w:r w:rsidRPr="00BC581D">
        <w:rPr>
          <w:color w:val="333333"/>
        </w:rPr>
        <w:t>pobudzania aktywności obywatelskiej,</w:t>
      </w:r>
    </w:p>
    <w:p w14:paraId="438CD81A" w14:textId="77777777" w:rsidR="00BC581D" w:rsidRPr="00BC581D" w:rsidRDefault="00BC581D" w:rsidP="007A7F8B">
      <w:pPr>
        <w:pStyle w:val="Akapitzlist"/>
        <w:numPr>
          <w:ilvl w:val="0"/>
          <w:numId w:val="20"/>
        </w:numPr>
        <w:shd w:val="clear" w:color="auto" w:fill="FFFFFF"/>
        <w:rPr>
          <w:color w:val="333333"/>
        </w:rPr>
      </w:pPr>
      <w:r w:rsidRPr="00BC581D">
        <w:rPr>
          <w:color w:val="333333"/>
        </w:rPr>
        <w:t>mieszkalnictwa,</w:t>
      </w:r>
    </w:p>
    <w:p w14:paraId="19837DF8" w14:textId="77777777" w:rsidR="00BC581D" w:rsidRPr="00BC581D" w:rsidRDefault="00BC581D" w:rsidP="007A7F8B">
      <w:pPr>
        <w:pStyle w:val="Akapitzlist"/>
        <w:numPr>
          <w:ilvl w:val="0"/>
          <w:numId w:val="20"/>
        </w:numPr>
        <w:shd w:val="clear" w:color="auto" w:fill="FFFFFF"/>
        <w:rPr>
          <w:color w:val="333333"/>
        </w:rPr>
      </w:pPr>
      <w:r w:rsidRPr="00BC581D">
        <w:rPr>
          <w:color w:val="333333"/>
        </w:rPr>
        <w:t>ochrony środowiska,</w:t>
      </w:r>
    </w:p>
    <w:p w14:paraId="453776CF" w14:textId="5ACD35D7" w:rsidR="00BC581D" w:rsidRPr="00BC581D" w:rsidRDefault="00BC581D" w:rsidP="007A7F8B">
      <w:pPr>
        <w:pStyle w:val="Akapitzlist"/>
        <w:numPr>
          <w:ilvl w:val="0"/>
          <w:numId w:val="20"/>
        </w:numPr>
        <w:shd w:val="clear" w:color="auto" w:fill="FFFFFF"/>
        <w:rPr>
          <w:color w:val="333333"/>
        </w:rPr>
      </w:pPr>
      <w:r w:rsidRPr="00BC581D">
        <w:rPr>
          <w:color w:val="333333"/>
        </w:rPr>
        <w:t>reintegracji zawodowej i społecznej</w:t>
      </w:r>
      <w:r w:rsidR="000C3C75">
        <w:rPr>
          <w:color w:val="333333"/>
        </w:rPr>
        <w:t>;</w:t>
      </w:r>
    </w:p>
    <w:p w14:paraId="22EA6A22" w14:textId="575058F3" w:rsidR="002B44EB" w:rsidRPr="002B44EB" w:rsidRDefault="002B44EB" w:rsidP="007A7F8B">
      <w:pPr>
        <w:pStyle w:val="Akapitzlist"/>
        <w:numPr>
          <w:ilvl w:val="0"/>
          <w:numId w:val="17"/>
        </w:numPr>
        <w:jc w:val="both"/>
      </w:pPr>
      <w:r w:rsidRPr="002B44EB">
        <w:t>prognozę zmian w zakresie objętym strategią;</w:t>
      </w:r>
    </w:p>
    <w:p w14:paraId="2785C390" w14:textId="566376CE" w:rsidR="002B44EB" w:rsidRPr="002B44EB" w:rsidRDefault="002B44EB" w:rsidP="007A7F8B">
      <w:pPr>
        <w:pStyle w:val="Akapitzlist"/>
        <w:numPr>
          <w:ilvl w:val="0"/>
          <w:numId w:val="17"/>
        </w:numPr>
        <w:jc w:val="both"/>
      </w:pPr>
      <w:r w:rsidRPr="002B44EB">
        <w:t>określenie:</w:t>
      </w:r>
    </w:p>
    <w:p w14:paraId="53DC84D7" w14:textId="47205365" w:rsidR="002B44EB" w:rsidRPr="002B44EB" w:rsidRDefault="002B44EB" w:rsidP="007A7F8B">
      <w:pPr>
        <w:pStyle w:val="Akapitzlist"/>
        <w:numPr>
          <w:ilvl w:val="0"/>
          <w:numId w:val="18"/>
        </w:numPr>
        <w:jc w:val="both"/>
      </w:pPr>
      <w:r w:rsidRPr="002B44EB">
        <w:t>celów strategicznych projektowanych zmian,</w:t>
      </w:r>
    </w:p>
    <w:p w14:paraId="50821A7C" w14:textId="3D5EF576" w:rsidR="002B44EB" w:rsidRPr="002B44EB" w:rsidRDefault="002B44EB" w:rsidP="007A7F8B">
      <w:pPr>
        <w:pStyle w:val="Akapitzlist"/>
        <w:numPr>
          <w:ilvl w:val="0"/>
          <w:numId w:val="18"/>
        </w:numPr>
        <w:jc w:val="both"/>
      </w:pPr>
      <w:r w:rsidRPr="002B44EB">
        <w:t>kierunków niezbędnych działań,</w:t>
      </w:r>
    </w:p>
    <w:p w14:paraId="4B543E78" w14:textId="0FA89B6B" w:rsidR="002B44EB" w:rsidRPr="002B44EB" w:rsidRDefault="002B44EB" w:rsidP="007A7F8B">
      <w:pPr>
        <w:pStyle w:val="Akapitzlist"/>
        <w:numPr>
          <w:ilvl w:val="0"/>
          <w:numId w:val="18"/>
        </w:numPr>
        <w:jc w:val="both"/>
      </w:pPr>
      <w:r w:rsidRPr="002B44EB">
        <w:t>sposobu realizacji strategii oraz jej ram finansowych,</w:t>
      </w:r>
    </w:p>
    <w:p w14:paraId="23BF4D24" w14:textId="40119A08" w:rsidR="002B44EB" w:rsidRPr="002B44EB" w:rsidRDefault="002B44EB" w:rsidP="007A7F8B">
      <w:pPr>
        <w:pStyle w:val="Akapitzlist"/>
        <w:numPr>
          <w:ilvl w:val="0"/>
          <w:numId w:val="18"/>
        </w:numPr>
        <w:jc w:val="both"/>
      </w:pPr>
      <w:r w:rsidRPr="002B44EB">
        <w:t>wskaźników realizacji działań.</w:t>
      </w:r>
    </w:p>
    <w:p w14:paraId="4C3F9DAE" w14:textId="77777777" w:rsidR="000866C9" w:rsidRDefault="000866C9" w:rsidP="002B44EB">
      <w:pPr>
        <w:jc w:val="both"/>
      </w:pPr>
    </w:p>
    <w:p w14:paraId="33382FB0" w14:textId="77777777" w:rsidR="00A211EF" w:rsidRDefault="00A211EF" w:rsidP="00A211EF">
      <w:pPr>
        <w:jc w:val="both"/>
      </w:pPr>
      <w:r>
        <w:lastRenderedPageBreak/>
        <w:t>R</w:t>
      </w:r>
      <w:r w:rsidRPr="002B44EB">
        <w:t>am</w:t>
      </w:r>
      <w:r>
        <w:t>y</w:t>
      </w:r>
      <w:r w:rsidRPr="002B44EB">
        <w:t xml:space="preserve"> finansow</w:t>
      </w:r>
      <w:r>
        <w:t>e należy rozumieć jako ogólne informacje na temat finansowania. Ustawodawca nie wskazał jak szczegółowo ten element strategii powinien być skonkretyzowany w związku z powyższym w Strategii określono źródła finansowania poszczególnych działań.</w:t>
      </w:r>
    </w:p>
    <w:p w14:paraId="0D8A4058" w14:textId="327F401C" w:rsidR="00A211EF" w:rsidRDefault="00A211EF" w:rsidP="00A211EF">
      <w:pPr>
        <w:jc w:val="both"/>
      </w:pPr>
      <w:r>
        <w:t>Wysokość środków będzie wynikać z uchwał budżetowych na dany rok kalendarzowy.</w:t>
      </w:r>
      <w:r w:rsidR="009E33AA">
        <w:rPr>
          <w:rStyle w:val="Odwoanieprzypisudolnego"/>
        </w:rPr>
        <w:footnoteReference w:id="5"/>
      </w:r>
    </w:p>
    <w:p w14:paraId="04F7D878" w14:textId="77777777" w:rsidR="00A211EF" w:rsidRDefault="00A211EF" w:rsidP="007A0DD9">
      <w:pPr>
        <w:jc w:val="both"/>
      </w:pPr>
    </w:p>
    <w:p w14:paraId="5C7411CD" w14:textId="6FD26AB7" w:rsidR="007A0DD9" w:rsidRPr="007A0DD9" w:rsidRDefault="002B44EB" w:rsidP="007A0DD9">
      <w:pPr>
        <w:jc w:val="both"/>
      </w:pPr>
      <w:r w:rsidRPr="002B44EB">
        <w:t>Strategia</w:t>
      </w:r>
      <w:r w:rsidR="00DB4783">
        <w:t xml:space="preserve"> </w:t>
      </w:r>
      <w:r w:rsidRPr="002B44EB">
        <w:t>opracowana przez gminę i powiat określa usługi społeczne w zakresie</w:t>
      </w:r>
      <w:r w:rsidR="00A941CA">
        <w:t xml:space="preserve"> </w:t>
      </w:r>
      <w:r w:rsidR="00BC581D" w:rsidRPr="004652EE">
        <w:t>wskazan</w:t>
      </w:r>
      <w:r w:rsidR="00A941CA">
        <w:t>ym</w:t>
      </w:r>
      <w:r w:rsidR="00BC581D" w:rsidRPr="004652EE">
        <w:t xml:space="preserve"> powyżej </w:t>
      </w:r>
      <w:r w:rsidRPr="004652EE">
        <w:t xml:space="preserve">oraz zadania publiczne, o których mowa w </w:t>
      </w:r>
      <w:hyperlink r:id="rId10" w:anchor="/document/17030487?unitId=art(4)ust(1)" w:history="1">
        <w:r w:rsidRPr="004652EE">
          <w:rPr>
            <w:rStyle w:val="Hipercze"/>
            <w:color w:val="auto"/>
            <w:u w:val="none"/>
          </w:rPr>
          <w:t>art. 4 ust. 1</w:t>
        </w:r>
      </w:hyperlink>
      <w:r w:rsidRPr="004652EE">
        <w:t xml:space="preserve"> us</w:t>
      </w:r>
      <w:r w:rsidRPr="002B44EB">
        <w:t>tawy z dnia 24 kwietnia 2003 r. o działalności pożytku publicznego i o wolontariacie (Dz. U. z 202</w:t>
      </w:r>
      <w:r w:rsidR="000C3C75">
        <w:t>5</w:t>
      </w:r>
      <w:r w:rsidRPr="002B44EB">
        <w:t xml:space="preserve"> r. poz. </w:t>
      </w:r>
      <w:r w:rsidR="000C3C75">
        <w:t>1338</w:t>
      </w:r>
      <w:r w:rsidRPr="002B44EB">
        <w:t>)</w:t>
      </w:r>
      <w:r w:rsidR="00FF0D01">
        <w:t xml:space="preserve"> </w:t>
      </w:r>
      <w:r w:rsidR="007A0DD9">
        <w:t xml:space="preserve">tj. w </w:t>
      </w:r>
      <w:r w:rsidR="007A0DD9" w:rsidRPr="007A0DD9">
        <w:t>zakresie</w:t>
      </w:r>
      <w:r w:rsidR="008860F8">
        <w:rPr>
          <w:rStyle w:val="Odwoanieprzypisudolnego"/>
        </w:rPr>
        <w:footnoteReference w:id="6"/>
      </w:r>
      <w:r w:rsidR="007A0DD9" w:rsidRPr="007A0DD9">
        <w:t>:</w:t>
      </w:r>
    </w:p>
    <w:p w14:paraId="6C0A2668" w14:textId="55475EC8" w:rsidR="007A0DD9" w:rsidRPr="007A0DD9" w:rsidRDefault="007A0DD9" w:rsidP="007A7F8B">
      <w:pPr>
        <w:pStyle w:val="Akapitzlist"/>
        <w:numPr>
          <w:ilvl w:val="0"/>
          <w:numId w:val="21"/>
        </w:numPr>
        <w:jc w:val="both"/>
      </w:pPr>
      <w:r w:rsidRPr="007A0DD9">
        <w:t>pomocy społecznej, w tym pomocy rodzinom i osobom w trudnej sytuacji życiowej oraz wyrównywania szans tych rodzin i osób;</w:t>
      </w:r>
    </w:p>
    <w:p w14:paraId="5EBE4C09" w14:textId="77777777" w:rsidR="007A0DD9" w:rsidRPr="007A0DD9" w:rsidRDefault="007A0DD9" w:rsidP="007A7F8B">
      <w:pPr>
        <w:pStyle w:val="Akapitzlist"/>
        <w:numPr>
          <w:ilvl w:val="0"/>
          <w:numId w:val="21"/>
        </w:numPr>
        <w:jc w:val="both"/>
      </w:pPr>
      <w:r w:rsidRPr="007A0DD9">
        <w:t>wspierania rodziny i systemu pieczy zastępczej;</w:t>
      </w:r>
    </w:p>
    <w:p w14:paraId="200F19D2" w14:textId="77777777" w:rsidR="007A0DD9" w:rsidRPr="007A0DD9" w:rsidRDefault="007A0DD9" w:rsidP="007A7F8B">
      <w:pPr>
        <w:pStyle w:val="Akapitzlist"/>
        <w:numPr>
          <w:ilvl w:val="0"/>
          <w:numId w:val="21"/>
        </w:numPr>
        <w:jc w:val="both"/>
      </w:pPr>
      <w:r w:rsidRPr="007A0DD9">
        <w:t>tworzenia warunków do zaspokajania potrzeb mieszkaniowych wspólnoty samorządowej;</w:t>
      </w:r>
    </w:p>
    <w:p w14:paraId="038AF27D" w14:textId="77C8E9EB" w:rsidR="007A0DD9" w:rsidRPr="007A0DD9" w:rsidRDefault="007A0DD9" w:rsidP="007A7F8B">
      <w:pPr>
        <w:pStyle w:val="Akapitzlist"/>
        <w:numPr>
          <w:ilvl w:val="0"/>
          <w:numId w:val="21"/>
        </w:numPr>
        <w:jc w:val="both"/>
      </w:pPr>
      <w:r w:rsidRPr="007A0DD9">
        <w:t xml:space="preserve">udzielania nieodpłatnej pomocy prawnej oraz zwiększania świadomości prawnej </w:t>
      </w:r>
      <w:r>
        <w:t>s</w:t>
      </w:r>
      <w:r w:rsidRPr="007A0DD9">
        <w:t>połeczeństwa;</w:t>
      </w:r>
    </w:p>
    <w:p w14:paraId="093A1EF4" w14:textId="77777777" w:rsidR="007A0DD9" w:rsidRPr="007A0DD9" w:rsidRDefault="007A0DD9" w:rsidP="007A7F8B">
      <w:pPr>
        <w:pStyle w:val="Akapitzlist"/>
        <w:numPr>
          <w:ilvl w:val="0"/>
          <w:numId w:val="21"/>
        </w:numPr>
        <w:jc w:val="both"/>
      </w:pPr>
      <w:r w:rsidRPr="007A0DD9">
        <w:t>działalności na rzecz integracji i reintegracji zawodowej i społecznej osób zagrożonych wykluczeniem społecznym;</w:t>
      </w:r>
    </w:p>
    <w:p w14:paraId="549195AC" w14:textId="77777777" w:rsidR="007A0DD9" w:rsidRPr="007A0DD9" w:rsidRDefault="007A0DD9" w:rsidP="007A7F8B">
      <w:pPr>
        <w:pStyle w:val="Akapitzlist"/>
        <w:numPr>
          <w:ilvl w:val="0"/>
          <w:numId w:val="21"/>
        </w:numPr>
        <w:jc w:val="both"/>
      </w:pPr>
      <w:r w:rsidRPr="007A0DD9">
        <w:t>działalności charytatywnej;</w:t>
      </w:r>
    </w:p>
    <w:p w14:paraId="4371F952" w14:textId="77777777" w:rsidR="007A0DD9" w:rsidRPr="007A0DD9" w:rsidRDefault="007A0DD9" w:rsidP="007A7F8B">
      <w:pPr>
        <w:pStyle w:val="Akapitzlist"/>
        <w:numPr>
          <w:ilvl w:val="0"/>
          <w:numId w:val="21"/>
        </w:numPr>
        <w:jc w:val="both"/>
      </w:pPr>
      <w:r w:rsidRPr="007A0DD9">
        <w:t>podtrzymywania i upowszechniania tradycji narodowej, pielęgnowania polskości oraz rozwoju świadomości narodowej, obywatelskiej i kulturowej;</w:t>
      </w:r>
    </w:p>
    <w:p w14:paraId="0DD8B507" w14:textId="77777777" w:rsidR="007A0DD9" w:rsidRPr="007A0DD9" w:rsidRDefault="007A0DD9" w:rsidP="007A7F8B">
      <w:pPr>
        <w:pStyle w:val="Akapitzlist"/>
        <w:numPr>
          <w:ilvl w:val="0"/>
          <w:numId w:val="21"/>
        </w:numPr>
        <w:jc w:val="both"/>
      </w:pPr>
      <w:r w:rsidRPr="007A0DD9">
        <w:t>działalności na rzecz mniejszości narodowych i etnicznych oraz języka regionalnego;</w:t>
      </w:r>
    </w:p>
    <w:p w14:paraId="6164ADB6" w14:textId="77777777" w:rsidR="007A0DD9" w:rsidRPr="007A0DD9" w:rsidRDefault="007A0DD9" w:rsidP="007A7F8B">
      <w:pPr>
        <w:pStyle w:val="Akapitzlist"/>
        <w:numPr>
          <w:ilvl w:val="0"/>
          <w:numId w:val="21"/>
        </w:numPr>
        <w:jc w:val="both"/>
      </w:pPr>
      <w:r w:rsidRPr="007A0DD9">
        <w:t>działalności na rzecz integracji cudzoziemców;</w:t>
      </w:r>
    </w:p>
    <w:p w14:paraId="4E1D89EA" w14:textId="20DB42A7" w:rsidR="007A0DD9" w:rsidRPr="007A0DD9" w:rsidRDefault="007A0DD9" w:rsidP="007A7F8B">
      <w:pPr>
        <w:pStyle w:val="Akapitzlist"/>
        <w:numPr>
          <w:ilvl w:val="0"/>
          <w:numId w:val="21"/>
        </w:numPr>
        <w:jc w:val="both"/>
      </w:pPr>
      <w:r w:rsidRPr="007A0DD9">
        <w:t xml:space="preserve">ochrony i promocji zdrowia, w tym działalności leczniczej w </w:t>
      </w:r>
      <w:r w:rsidRPr="00342220">
        <w:t xml:space="preserve">rozumieniu </w:t>
      </w:r>
      <w:hyperlink r:id="rId11" w:anchor="/document/17709549" w:history="1">
        <w:r w:rsidRPr="00342220">
          <w:rPr>
            <w:rStyle w:val="Hipercze"/>
            <w:color w:val="auto"/>
            <w:u w:val="none"/>
          </w:rPr>
          <w:t>ustawy</w:t>
        </w:r>
      </w:hyperlink>
      <w:r w:rsidRPr="00342220">
        <w:t xml:space="preserve"> z</w:t>
      </w:r>
      <w:r w:rsidRPr="007A0DD9">
        <w:t xml:space="preserve"> dnia 15 kwietnia 2011 r. o działalności leczniczej (Dz. U. z 202</w:t>
      </w:r>
      <w:r w:rsidR="00342220">
        <w:t>6</w:t>
      </w:r>
      <w:r w:rsidRPr="007A0DD9">
        <w:t xml:space="preserve"> r. poz. </w:t>
      </w:r>
      <w:r w:rsidR="00342220">
        <w:t>156</w:t>
      </w:r>
      <w:r w:rsidRPr="007A0DD9">
        <w:t>);</w:t>
      </w:r>
    </w:p>
    <w:p w14:paraId="732563D0" w14:textId="77777777" w:rsidR="007A0DD9" w:rsidRPr="007A0DD9" w:rsidRDefault="007A0DD9" w:rsidP="007A7F8B">
      <w:pPr>
        <w:pStyle w:val="Akapitzlist"/>
        <w:numPr>
          <w:ilvl w:val="0"/>
          <w:numId w:val="21"/>
        </w:numPr>
        <w:jc w:val="both"/>
      </w:pPr>
      <w:r w:rsidRPr="007A0DD9">
        <w:t>działalności na rzecz osób niepełnosprawnych;</w:t>
      </w:r>
    </w:p>
    <w:p w14:paraId="63CAFBD5" w14:textId="77777777" w:rsidR="007A0DD9" w:rsidRPr="007A0DD9" w:rsidRDefault="007A0DD9" w:rsidP="007A7F8B">
      <w:pPr>
        <w:pStyle w:val="Akapitzlist"/>
        <w:numPr>
          <w:ilvl w:val="0"/>
          <w:numId w:val="21"/>
        </w:numPr>
        <w:jc w:val="both"/>
      </w:pPr>
      <w:r w:rsidRPr="007A0DD9">
        <w:t>promocji zatrudnienia i aktywizacji zawodowej osób pozostających bez pracy i zagrożonych zwolnieniem z pracy;</w:t>
      </w:r>
    </w:p>
    <w:p w14:paraId="1EBCE68C" w14:textId="77777777" w:rsidR="007A0DD9" w:rsidRPr="007A0DD9" w:rsidRDefault="007A0DD9" w:rsidP="007A7F8B">
      <w:pPr>
        <w:pStyle w:val="Akapitzlist"/>
        <w:numPr>
          <w:ilvl w:val="0"/>
          <w:numId w:val="21"/>
        </w:numPr>
        <w:jc w:val="both"/>
      </w:pPr>
      <w:r w:rsidRPr="007A0DD9">
        <w:t>działalności na rzecz równych praw kobiet i mężczyzn;</w:t>
      </w:r>
    </w:p>
    <w:p w14:paraId="29A17166" w14:textId="77777777" w:rsidR="007A0DD9" w:rsidRPr="007A0DD9" w:rsidRDefault="007A0DD9" w:rsidP="007A7F8B">
      <w:pPr>
        <w:pStyle w:val="Akapitzlist"/>
        <w:numPr>
          <w:ilvl w:val="0"/>
          <w:numId w:val="21"/>
        </w:numPr>
        <w:jc w:val="both"/>
      </w:pPr>
      <w:r w:rsidRPr="007A0DD9">
        <w:t>działalności na rzecz osób w wieku emerytalnym;</w:t>
      </w:r>
    </w:p>
    <w:p w14:paraId="4B72319D" w14:textId="77777777" w:rsidR="007A0DD9" w:rsidRPr="007A0DD9" w:rsidRDefault="007A0DD9" w:rsidP="007A7F8B">
      <w:pPr>
        <w:pStyle w:val="Akapitzlist"/>
        <w:numPr>
          <w:ilvl w:val="0"/>
          <w:numId w:val="21"/>
        </w:numPr>
        <w:jc w:val="both"/>
      </w:pPr>
      <w:r w:rsidRPr="007A0DD9">
        <w:t>działalności wspomagającej rozwój gospodarczy, w tym rozwój przedsiębiorczości;</w:t>
      </w:r>
    </w:p>
    <w:p w14:paraId="75475564" w14:textId="77777777" w:rsidR="007A0DD9" w:rsidRPr="007A0DD9" w:rsidRDefault="007A0DD9" w:rsidP="007A7F8B">
      <w:pPr>
        <w:pStyle w:val="Akapitzlist"/>
        <w:numPr>
          <w:ilvl w:val="0"/>
          <w:numId w:val="21"/>
        </w:numPr>
        <w:jc w:val="both"/>
      </w:pPr>
      <w:r w:rsidRPr="007A0DD9">
        <w:t>działalności wspomagającej rozwój techniki, wynalazczości i innowacyjności oraz rozpowszechnianie i wdrażanie nowych rozwiązań technicznych w praktyce gospodarczej;</w:t>
      </w:r>
    </w:p>
    <w:p w14:paraId="45BB790D" w14:textId="77777777" w:rsidR="007A0DD9" w:rsidRPr="007A0DD9" w:rsidRDefault="007A0DD9" w:rsidP="007A7F8B">
      <w:pPr>
        <w:pStyle w:val="Akapitzlist"/>
        <w:numPr>
          <w:ilvl w:val="0"/>
          <w:numId w:val="21"/>
        </w:numPr>
        <w:jc w:val="both"/>
      </w:pPr>
      <w:r w:rsidRPr="007A0DD9">
        <w:t>działalności wspomagającej rozwój wspólnot i społeczności lokalnych;</w:t>
      </w:r>
    </w:p>
    <w:p w14:paraId="0EF8BE04" w14:textId="77777777" w:rsidR="007A0DD9" w:rsidRPr="007A0DD9" w:rsidRDefault="007A0DD9" w:rsidP="007A7F8B">
      <w:pPr>
        <w:pStyle w:val="Akapitzlist"/>
        <w:numPr>
          <w:ilvl w:val="0"/>
          <w:numId w:val="21"/>
        </w:numPr>
        <w:jc w:val="both"/>
      </w:pPr>
      <w:r w:rsidRPr="007A0DD9">
        <w:t>nauki, szkolnictwa wyższego, edukacji, oświaty i wychowania;</w:t>
      </w:r>
    </w:p>
    <w:p w14:paraId="1267090A" w14:textId="77777777" w:rsidR="007A0DD9" w:rsidRPr="007A0DD9" w:rsidRDefault="007A0DD9" w:rsidP="007A7F8B">
      <w:pPr>
        <w:pStyle w:val="Akapitzlist"/>
        <w:numPr>
          <w:ilvl w:val="0"/>
          <w:numId w:val="21"/>
        </w:numPr>
        <w:jc w:val="both"/>
      </w:pPr>
      <w:r w:rsidRPr="007A0DD9">
        <w:t>działalności na rzecz dzieci i młodzieży, w tym wypoczynku dzieci i młodzieży;</w:t>
      </w:r>
    </w:p>
    <w:p w14:paraId="454E27BE" w14:textId="77777777" w:rsidR="007A0DD9" w:rsidRPr="007A0DD9" w:rsidRDefault="007A0DD9" w:rsidP="007A7F8B">
      <w:pPr>
        <w:pStyle w:val="Akapitzlist"/>
        <w:numPr>
          <w:ilvl w:val="0"/>
          <w:numId w:val="21"/>
        </w:numPr>
        <w:jc w:val="both"/>
      </w:pPr>
      <w:r w:rsidRPr="007A0DD9">
        <w:t>kultury, sztuki, ochrony dóbr kultury i dziedzictwa narodowego;</w:t>
      </w:r>
    </w:p>
    <w:p w14:paraId="50C6A17E" w14:textId="77777777" w:rsidR="007A0DD9" w:rsidRPr="007A0DD9" w:rsidRDefault="007A0DD9" w:rsidP="007A7F8B">
      <w:pPr>
        <w:pStyle w:val="Akapitzlist"/>
        <w:numPr>
          <w:ilvl w:val="0"/>
          <w:numId w:val="21"/>
        </w:numPr>
        <w:jc w:val="both"/>
      </w:pPr>
      <w:r w:rsidRPr="007A0DD9">
        <w:t>wspierania i upowszechniania kultury fizycznej;</w:t>
      </w:r>
    </w:p>
    <w:p w14:paraId="5BB1AB88" w14:textId="77777777" w:rsidR="007A0DD9" w:rsidRPr="007A0DD9" w:rsidRDefault="007A0DD9" w:rsidP="007A7F8B">
      <w:pPr>
        <w:pStyle w:val="Akapitzlist"/>
        <w:numPr>
          <w:ilvl w:val="0"/>
          <w:numId w:val="21"/>
        </w:numPr>
        <w:jc w:val="both"/>
      </w:pPr>
      <w:r w:rsidRPr="007A0DD9">
        <w:t>ekologii i ochrony zwierząt oraz ochrony dziedzictwa przyrodniczego;</w:t>
      </w:r>
    </w:p>
    <w:p w14:paraId="27A84685" w14:textId="77777777" w:rsidR="007A0DD9" w:rsidRPr="007A0DD9" w:rsidRDefault="007A0DD9" w:rsidP="007A7F8B">
      <w:pPr>
        <w:pStyle w:val="Akapitzlist"/>
        <w:numPr>
          <w:ilvl w:val="0"/>
          <w:numId w:val="21"/>
        </w:numPr>
        <w:jc w:val="both"/>
      </w:pPr>
      <w:r w:rsidRPr="007A0DD9">
        <w:t>turystyki i krajoznawstwa;</w:t>
      </w:r>
    </w:p>
    <w:p w14:paraId="6B02BF03" w14:textId="77777777" w:rsidR="007A0DD9" w:rsidRPr="007A0DD9" w:rsidRDefault="007A0DD9" w:rsidP="007A7F8B">
      <w:pPr>
        <w:pStyle w:val="Akapitzlist"/>
        <w:numPr>
          <w:ilvl w:val="0"/>
          <w:numId w:val="21"/>
        </w:numPr>
        <w:jc w:val="both"/>
      </w:pPr>
      <w:r w:rsidRPr="007A0DD9">
        <w:t>porządku i bezpieczeństwa publicznego;</w:t>
      </w:r>
    </w:p>
    <w:p w14:paraId="7AF2D018" w14:textId="77777777" w:rsidR="007A0DD9" w:rsidRPr="007A0DD9" w:rsidRDefault="007A0DD9" w:rsidP="007A7F8B">
      <w:pPr>
        <w:pStyle w:val="Akapitzlist"/>
        <w:numPr>
          <w:ilvl w:val="0"/>
          <w:numId w:val="21"/>
        </w:numPr>
        <w:jc w:val="both"/>
      </w:pPr>
      <w:r w:rsidRPr="007A0DD9">
        <w:t>obronności państwa i działalności Sił Zbrojnych Rzeczypospolitej Polskiej;</w:t>
      </w:r>
    </w:p>
    <w:p w14:paraId="6189E83D" w14:textId="77777777" w:rsidR="007A0DD9" w:rsidRPr="007A0DD9" w:rsidRDefault="007A0DD9" w:rsidP="007A7F8B">
      <w:pPr>
        <w:pStyle w:val="Akapitzlist"/>
        <w:numPr>
          <w:ilvl w:val="0"/>
          <w:numId w:val="21"/>
        </w:numPr>
        <w:jc w:val="both"/>
      </w:pPr>
      <w:r w:rsidRPr="007A0DD9">
        <w:t>upowszechniania i ochrony wolności i praw człowieka oraz swobód obywatelskich, a także działań wspomagających rozwój demokracji;</w:t>
      </w:r>
    </w:p>
    <w:p w14:paraId="3480D1D6" w14:textId="77777777" w:rsidR="007A0DD9" w:rsidRPr="007A0DD9" w:rsidRDefault="007A0DD9" w:rsidP="007A7F8B">
      <w:pPr>
        <w:pStyle w:val="Akapitzlist"/>
        <w:numPr>
          <w:ilvl w:val="0"/>
          <w:numId w:val="21"/>
        </w:numPr>
        <w:jc w:val="both"/>
      </w:pPr>
      <w:r w:rsidRPr="007A0DD9">
        <w:t>udzielania nieodpłatnego poradnictwa obywatelskiego;</w:t>
      </w:r>
    </w:p>
    <w:p w14:paraId="64DF364C" w14:textId="77777777" w:rsidR="007A0DD9" w:rsidRPr="007A0DD9" w:rsidRDefault="007A0DD9" w:rsidP="007A7F8B">
      <w:pPr>
        <w:pStyle w:val="Akapitzlist"/>
        <w:numPr>
          <w:ilvl w:val="0"/>
          <w:numId w:val="21"/>
        </w:numPr>
        <w:jc w:val="both"/>
      </w:pPr>
      <w:r w:rsidRPr="007A0DD9">
        <w:lastRenderedPageBreak/>
        <w:t>ratownictwa i ochrony ludności;</w:t>
      </w:r>
    </w:p>
    <w:p w14:paraId="5766B66D" w14:textId="77777777" w:rsidR="007A0DD9" w:rsidRPr="007A0DD9" w:rsidRDefault="007A0DD9" w:rsidP="007A7F8B">
      <w:pPr>
        <w:pStyle w:val="Akapitzlist"/>
        <w:numPr>
          <w:ilvl w:val="0"/>
          <w:numId w:val="21"/>
        </w:numPr>
        <w:jc w:val="both"/>
      </w:pPr>
      <w:r w:rsidRPr="007A0DD9">
        <w:t>pomocy ofiarom katastrof, klęsk żywiołowych, konfliktów zbrojnych i wojen w kraju i za granicą;</w:t>
      </w:r>
    </w:p>
    <w:p w14:paraId="0A0A7877" w14:textId="77777777" w:rsidR="007A0DD9" w:rsidRPr="007A0DD9" w:rsidRDefault="007A0DD9" w:rsidP="007A7F8B">
      <w:pPr>
        <w:pStyle w:val="Akapitzlist"/>
        <w:numPr>
          <w:ilvl w:val="0"/>
          <w:numId w:val="21"/>
        </w:numPr>
        <w:jc w:val="both"/>
      </w:pPr>
      <w:r w:rsidRPr="007A0DD9">
        <w:t>upowszechniania i ochrony praw konsumentów;</w:t>
      </w:r>
    </w:p>
    <w:p w14:paraId="203468F7" w14:textId="77777777" w:rsidR="007A0DD9" w:rsidRPr="007A0DD9" w:rsidRDefault="007A0DD9" w:rsidP="007A7F8B">
      <w:pPr>
        <w:pStyle w:val="Akapitzlist"/>
        <w:numPr>
          <w:ilvl w:val="0"/>
          <w:numId w:val="21"/>
        </w:numPr>
        <w:jc w:val="both"/>
      </w:pPr>
      <w:r w:rsidRPr="007A0DD9">
        <w:t>działalności na rzecz integracji europejskiej oraz rozwijania kontaktów i współpracy między społeczeństwami;</w:t>
      </w:r>
    </w:p>
    <w:p w14:paraId="7255423B" w14:textId="77777777" w:rsidR="007A0DD9" w:rsidRPr="007A0DD9" w:rsidRDefault="007A0DD9" w:rsidP="007A7F8B">
      <w:pPr>
        <w:pStyle w:val="Akapitzlist"/>
        <w:numPr>
          <w:ilvl w:val="0"/>
          <w:numId w:val="21"/>
        </w:numPr>
        <w:jc w:val="both"/>
      </w:pPr>
      <w:r w:rsidRPr="007A0DD9">
        <w:t>promocji i organizacji wolontariatu;</w:t>
      </w:r>
    </w:p>
    <w:p w14:paraId="20DD97AD" w14:textId="77777777" w:rsidR="007A0DD9" w:rsidRPr="007A0DD9" w:rsidRDefault="007A0DD9" w:rsidP="007A7F8B">
      <w:pPr>
        <w:pStyle w:val="Akapitzlist"/>
        <w:numPr>
          <w:ilvl w:val="0"/>
          <w:numId w:val="21"/>
        </w:numPr>
        <w:jc w:val="both"/>
      </w:pPr>
      <w:r w:rsidRPr="007A0DD9">
        <w:t>pomocy Polonii i Polakom za granicą;</w:t>
      </w:r>
    </w:p>
    <w:p w14:paraId="46183124" w14:textId="77777777" w:rsidR="007A0DD9" w:rsidRPr="007A0DD9" w:rsidRDefault="007A0DD9" w:rsidP="007A7F8B">
      <w:pPr>
        <w:pStyle w:val="Akapitzlist"/>
        <w:numPr>
          <w:ilvl w:val="0"/>
          <w:numId w:val="21"/>
        </w:numPr>
        <w:jc w:val="both"/>
      </w:pPr>
      <w:r w:rsidRPr="007A0DD9">
        <w:t>działalności na rzecz kombatantów i osób represjonowanych;</w:t>
      </w:r>
    </w:p>
    <w:p w14:paraId="184D1DC6" w14:textId="2D0273B4" w:rsidR="007A0DD9" w:rsidRPr="007A0DD9" w:rsidRDefault="007A0DD9" w:rsidP="007A7F8B">
      <w:pPr>
        <w:pStyle w:val="Akapitzlist"/>
        <w:numPr>
          <w:ilvl w:val="0"/>
          <w:numId w:val="21"/>
        </w:numPr>
        <w:jc w:val="both"/>
      </w:pPr>
      <w:r w:rsidRPr="007A0DD9">
        <w:t xml:space="preserve">działalności na rzecz weteranów i weteranów poszkodowanych w rozumieniu </w:t>
      </w:r>
      <w:hyperlink r:id="rId12" w:anchor="/document/17735265" w:history="1">
        <w:r w:rsidRPr="00951C27">
          <w:rPr>
            <w:rStyle w:val="Hipercze"/>
            <w:color w:val="auto"/>
            <w:u w:val="none"/>
          </w:rPr>
          <w:t>ustawy</w:t>
        </w:r>
      </w:hyperlink>
      <w:r w:rsidRPr="00951C27">
        <w:t xml:space="preserve"> </w:t>
      </w:r>
      <w:r w:rsidRPr="007A0DD9">
        <w:t>z dnia 19 sierpnia 2011 r. o weteranach działań poza granicami państwa (Dz. U. z 202</w:t>
      </w:r>
      <w:r w:rsidR="008B1098">
        <w:t>6</w:t>
      </w:r>
      <w:r w:rsidRPr="007A0DD9">
        <w:t xml:space="preserve"> r. poz. 11</w:t>
      </w:r>
      <w:r w:rsidR="008B1098">
        <w:t>1);</w:t>
      </w:r>
    </w:p>
    <w:p w14:paraId="69C36D1F" w14:textId="77777777" w:rsidR="007A0DD9" w:rsidRPr="007A0DD9" w:rsidRDefault="007A0DD9" w:rsidP="007A7F8B">
      <w:pPr>
        <w:pStyle w:val="Akapitzlist"/>
        <w:numPr>
          <w:ilvl w:val="0"/>
          <w:numId w:val="21"/>
        </w:numPr>
        <w:jc w:val="both"/>
      </w:pPr>
      <w:r w:rsidRPr="007A0DD9">
        <w:t>promocji Rzeczypospolitej Polskiej za granicą;</w:t>
      </w:r>
    </w:p>
    <w:p w14:paraId="343FA948" w14:textId="77777777" w:rsidR="007A0DD9" w:rsidRPr="007A0DD9" w:rsidRDefault="007A0DD9" w:rsidP="007A7F8B">
      <w:pPr>
        <w:pStyle w:val="Akapitzlist"/>
        <w:numPr>
          <w:ilvl w:val="0"/>
          <w:numId w:val="21"/>
        </w:numPr>
        <w:jc w:val="both"/>
      </w:pPr>
      <w:r w:rsidRPr="007A0DD9">
        <w:t>działalności na rzecz rodziny, macierzyństwa, rodzicielstwa, upowszechniania i ochrony praw dziecka;</w:t>
      </w:r>
    </w:p>
    <w:p w14:paraId="119F319B" w14:textId="77777777" w:rsidR="007A0DD9" w:rsidRPr="007A0DD9" w:rsidRDefault="007A0DD9" w:rsidP="007A7F8B">
      <w:pPr>
        <w:pStyle w:val="Akapitzlist"/>
        <w:numPr>
          <w:ilvl w:val="0"/>
          <w:numId w:val="21"/>
        </w:numPr>
        <w:jc w:val="both"/>
      </w:pPr>
      <w:r w:rsidRPr="007A0DD9">
        <w:t>przeciwdziałania uzależnieniom i patologiom społecznym;</w:t>
      </w:r>
    </w:p>
    <w:p w14:paraId="38EC7E8E" w14:textId="77777777" w:rsidR="007A0DD9" w:rsidRPr="007A0DD9" w:rsidRDefault="007A0DD9" w:rsidP="007A7F8B">
      <w:pPr>
        <w:pStyle w:val="Akapitzlist"/>
        <w:numPr>
          <w:ilvl w:val="0"/>
          <w:numId w:val="21"/>
        </w:numPr>
        <w:jc w:val="both"/>
      </w:pPr>
      <w:r w:rsidRPr="007A0DD9">
        <w:t>rewitalizacji;</w:t>
      </w:r>
    </w:p>
    <w:p w14:paraId="5188F004" w14:textId="77777777" w:rsidR="007A0DD9" w:rsidRPr="007A0DD9" w:rsidRDefault="007A0DD9" w:rsidP="007A7F8B">
      <w:pPr>
        <w:pStyle w:val="Akapitzlist"/>
        <w:numPr>
          <w:ilvl w:val="0"/>
          <w:numId w:val="21"/>
        </w:numPr>
        <w:jc w:val="both"/>
      </w:pPr>
      <w:r w:rsidRPr="007A0DD9">
        <w:t>działalności na rzecz organizacji pozarządowych oraz podmiotów wymienionych w art. 3 ust. 3, w zakresie określonym w pkt 1-32a;</w:t>
      </w:r>
    </w:p>
    <w:p w14:paraId="1A00DA18" w14:textId="77777777" w:rsidR="007A0DD9" w:rsidRPr="007A0DD9" w:rsidRDefault="007A0DD9" w:rsidP="007A7F8B">
      <w:pPr>
        <w:pStyle w:val="Akapitzlist"/>
        <w:numPr>
          <w:ilvl w:val="0"/>
          <w:numId w:val="21"/>
        </w:numPr>
        <w:jc w:val="both"/>
      </w:pPr>
      <w:r w:rsidRPr="007A0DD9">
        <w:t xml:space="preserve">działalności na rzecz podmiotów ekonomii społecznej i przedsiębiorstw społecznych, o których mowa </w:t>
      </w:r>
      <w:r w:rsidRPr="0097571D">
        <w:t xml:space="preserve">w </w:t>
      </w:r>
      <w:hyperlink r:id="rId13" w:anchor="/document/19270417" w:history="1">
        <w:r w:rsidRPr="0097571D">
          <w:rPr>
            <w:rStyle w:val="Hipercze"/>
            <w:color w:val="auto"/>
            <w:u w:val="none"/>
          </w:rPr>
          <w:t>ustawie</w:t>
        </w:r>
      </w:hyperlink>
      <w:r w:rsidRPr="0097571D">
        <w:t xml:space="preserve"> z </w:t>
      </w:r>
      <w:r w:rsidRPr="007A0DD9">
        <w:t>dnia 5 sierpnia 2022 r. o ekonomii społecznej (Dz. U. z 2025 r. poz. 806).</w:t>
      </w:r>
    </w:p>
    <w:p w14:paraId="651F8EE8" w14:textId="3630B1DC" w:rsidR="002B44EB" w:rsidRDefault="002B44EB" w:rsidP="002B44EB">
      <w:pPr>
        <w:jc w:val="both"/>
      </w:pPr>
      <w:r w:rsidRPr="002B44EB">
        <w:t>zlecane w trybach, o których mowa w tej ustawie.</w:t>
      </w:r>
    </w:p>
    <w:p w14:paraId="5547E406" w14:textId="77777777" w:rsidR="00E87F45" w:rsidRDefault="00E87F45" w:rsidP="002B44EB">
      <w:pPr>
        <w:jc w:val="both"/>
      </w:pPr>
    </w:p>
    <w:p w14:paraId="1D807EEE" w14:textId="72C0B328" w:rsidR="00E87F45" w:rsidRDefault="00E87F45" w:rsidP="002B44EB">
      <w:pPr>
        <w:jc w:val="both"/>
      </w:pPr>
      <w:r>
        <w:t>Zapisy dot. Strategii znajdują się również w i</w:t>
      </w:r>
      <w:r w:rsidR="00A520EF">
        <w:t>n</w:t>
      </w:r>
      <w:r>
        <w:t xml:space="preserve">nych ustawach. </w:t>
      </w:r>
    </w:p>
    <w:p w14:paraId="2D145099" w14:textId="77777777" w:rsidR="00A520EF" w:rsidRDefault="00A520EF" w:rsidP="002B44EB">
      <w:pPr>
        <w:jc w:val="both"/>
      </w:pPr>
    </w:p>
    <w:p w14:paraId="177D04EF" w14:textId="482A732A" w:rsidR="007328DC" w:rsidRPr="007328DC" w:rsidRDefault="00867DE5" w:rsidP="007328DC">
      <w:pPr>
        <w:jc w:val="both"/>
      </w:pPr>
      <w:r w:rsidRPr="00662AB4">
        <w:t xml:space="preserve">Ustawa </w:t>
      </w:r>
      <w:r w:rsidRPr="00867DE5">
        <w:t>z dnia 27 sierpnia 1997 r.</w:t>
      </w:r>
      <w:r w:rsidRPr="00662AB4">
        <w:t xml:space="preserve"> </w:t>
      </w:r>
      <w:r w:rsidRPr="00867DE5">
        <w:t>o rehabilitacji zawodowej i społecznej oraz zatrudnianiu osób niepełnosprawnych</w:t>
      </w:r>
      <w:r w:rsidR="007328DC">
        <w:rPr>
          <w:rStyle w:val="Odwoanieprzypisudolnego"/>
        </w:rPr>
        <w:footnoteReference w:id="7"/>
      </w:r>
      <w:r w:rsidRPr="00662AB4">
        <w:t xml:space="preserve"> </w:t>
      </w:r>
      <w:r w:rsidR="00DE08B6">
        <w:t>wskazuje, że d</w:t>
      </w:r>
      <w:r w:rsidR="009247DD" w:rsidRPr="009247DD">
        <w:t>o zadań powiatu należy</w:t>
      </w:r>
      <w:r w:rsidR="009247DD">
        <w:t xml:space="preserve"> </w:t>
      </w:r>
      <w:r w:rsidR="009247DD" w:rsidRPr="009247DD">
        <w:t>opracowywanie i realizacja</w:t>
      </w:r>
      <w:r w:rsidR="007328DC">
        <w:t xml:space="preserve"> </w:t>
      </w:r>
      <w:r w:rsidR="009247DD" w:rsidRPr="009247DD">
        <w:t>powiatowych programów działań na rzecz osób niepełnosprawnych</w:t>
      </w:r>
      <w:r w:rsidR="007328DC">
        <w:t xml:space="preserve"> </w:t>
      </w:r>
      <w:r w:rsidR="007328DC" w:rsidRPr="009247DD">
        <w:t>zgodnych z powiatową strategią dotyczącą rozwiązywania problemów społecznych</w:t>
      </w:r>
      <w:r w:rsidR="007328DC" w:rsidRPr="007328DC">
        <w:t xml:space="preserve"> w zakresie:</w:t>
      </w:r>
    </w:p>
    <w:p w14:paraId="6A40FE90" w14:textId="0905E975" w:rsidR="007328DC" w:rsidRPr="007328DC" w:rsidRDefault="007328DC" w:rsidP="007328DC">
      <w:pPr>
        <w:jc w:val="both"/>
      </w:pPr>
      <w:r w:rsidRPr="007328DC">
        <w:t>a)</w:t>
      </w:r>
      <w:r w:rsidR="000614B9">
        <w:t xml:space="preserve"> </w:t>
      </w:r>
      <w:r w:rsidRPr="007328DC">
        <w:t>rehabilitacji społecznej,</w:t>
      </w:r>
    </w:p>
    <w:p w14:paraId="00364E29" w14:textId="42D9ECAB" w:rsidR="007328DC" w:rsidRPr="007328DC" w:rsidRDefault="007328DC" w:rsidP="007328DC">
      <w:pPr>
        <w:jc w:val="both"/>
      </w:pPr>
      <w:r w:rsidRPr="007328DC">
        <w:t>b)</w:t>
      </w:r>
      <w:r w:rsidR="000614B9">
        <w:t xml:space="preserve"> </w:t>
      </w:r>
      <w:r w:rsidRPr="007328DC">
        <w:t>rehabilitacji zawodowej i zatrudniania,</w:t>
      </w:r>
    </w:p>
    <w:p w14:paraId="2F56FA0B" w14:textId="0D3FA62F" w:rsidR="007328DC" w:rsidRPr="007328DC" w:rsidRDefault="007328DC" w:rsidP="007328DC">
      <w:pPr>
        <w:jc w:val="both"/>
      </w:pPr>
      <w:r w:rsidRPr="007328DC">
        <w:t>c)</w:t>
      </w:r>
      <w:r w:rsidR="000614B9">
        <w:t xml:space="preserve"> </w:t>
      </w:r>
      <w:r w:rsidRPr="007328DC">
        <w:t>przestrzegania praw osób niepełnosprawnych</w:t>
      </w:r>
      <w:r w:rsidR="006028EC">
        <w:t>.</w:t>
      </w:r>
    </w:p>
    <w:p w14:paraId="1029E820" w14:textId="77777777" w:rsidR="002B44EB" w:rsidRDefault="002B44EB" w:rsidP="004E3E4A">
      <w:pPr>
        <w:jc w:val="both"/>
      </w:pPr>
    </w:p>
    <w:p w14:paraId="4598421F" w14:textId="533C1711" w:rsidR="00BC051D" w:rsidRPr="00BC051D" w:rsidRDefault="00DE08B6" w:rsidP="00BC051D">
      <w:pPr>
        <w:jc w:val="both"/>
      </w:pPr>
      <w:r w:rsidRPr="00D544D9">
        <w:t xml:space="preserve">Natomiast zgodnie z ustawą </w:t>
      </w:r>
      <w:r w:rsidRPr="00DE08B6">
        <w:t>z dnia 20 marca 2025 r.</w:t>
      </w:r>
      <w:r w:rsidRPr="00D544D9">
        <w:t xml:space="preserve"> </w:t>
      </w:r>
      <w:r w:rsidRPr="00DE08B6">
        <w:t>o rynku pracy i służbach zatrudnienia</w:t>
      </w:r>
      <w:r w:rsidR="003E2E9F">
        <w:rPr>
          <w:rStyle w:val="Odwoanieprzypisudolnego"/>
        </w:rPr>
        <w:footnoteReference w:id="8"/>
      </w:r>
      <w:r w:rsidRPr="00D544D9">
        <w:t xml:space="preserve">   d</w:t>
      </w:r>
      <w:r w:rsidR="00BC051D" w:rsidRPr="00BC051D">
        <w:t>o zadań samorządu powiatu w zakresie aktywności zawodowej, wspierania zatrudnienia oraz rynku pracy należy</w:t>
      </w:r>
      <w:r w:rsidRPr="00D544D9">
        <w:t xml:space="preserve"> </w:t>
      </w:r>
      <w:r w:rsidR="00BC051D" w:rsidRPr="00BC051D">
        <w:t>realizacja zadań określonych w ustawie w ramach powiatowej strategii rozwiązywania problemów społecznych</w:t>
      </w:r>
      <w:r w:rsidRPr="00D544D9">
        <w:t>.</w:t>
      </w:r>
    </w:p>
    <w:p w14:paraId="0E08849D" w14:textId="77777777" w:rsidR="009247DD" w:rsidRDefault="009247DD" w:rsidP="004E3E4A">
      <w:pPr>
        <w:jc w:val="both"/>
      </w:pPr>
    </w:p>
    <w:p w14:paraId="22E39F6F" w14:textId="77777777" w:rsidR="009247DD" w:rsidRDefault="009247DD" w:rsidP="004E3E4A">
      <w:pPr>
        <w:jc w:val="both"/>
      </w:pPr>
    </w:p>
    <w:p w14:paraId="664F0B4F" w14:textId="77777777" w:rsidR="009247DD" w:rsidRDefault="009247DD" w:rsidP="004E3E4A">
      <w:pPr>
        <w:jc w:val="both"/>
      </w:pPr>
    </w:p>
    <w:p w14:paraId="1BCB3C97" w14:textId="77777777" w:rsidR="0097571D" w:rsidRDefault="0097571D" w:rsidP="004E3E4A">
      <w:pPr>
        <w:jc w:val="both"/>
      </w:pPr>
    </w:p>
    <w:p w14:paraId="59B7D25B" w14:textId="77777777" w:rsidR="0097571D" w:rsidRDefault="0097571D" w:rsidP="004E3E4A">
      <w:pPr>
        <w:jc w:val="both"/>
      </w:pPr>
    </w:p>
    <w:p w14:paraId="418F0C77" w14:textId="77777777" w:rsidR="002B44EB" w:rsidRDefault="002B44EB" w:rsidP="004E3E4A">
      <w:pPr>
        <w:jc w:val="both"/>
      </w:pPr>
    </w:p>
    <w:p w14:paraId="5E57DBCD" w14:textId="38F83730" w:rsidR="00B07D65" w:rsidRPr="00D91982" w:rsidRDefault="00B07D65" w:rsidP="007A7F8B">
      <w:pPr>
        <w:pStyle w:val="Akapitzlist"/>
        <w:numPr>
          <w:ilvl w:val="0"/>
          <w:numId w:val="44"/>
        </w:numPr>
        <w:jc w:val="both"/>
        <w:rPr>
          <w:b/>
          <w:sz w:val="28"/>
          <w:szCs w:val="28"/>
        </w:rPr>
      </w:pPr>
      <w:r w:rsidRPr="00D91982">
        <w:rPr>
          <w:b/>
          <w:sz w:val="28"/>
          <w:szCs w:val="28"/>
        </w:rPr>
        <w:lastRenderedPageBreak/>
        <w:t>DIAGNOZA PROBLEMÓW SPOŁECZNYCH MIASTA GRUDZIĄDZA</w:t>
      </w:r>
      <w:r w:rsidRPr="00D91982">
        <w:rPr>
          <w:sz w:val="28"/>
          <w:szCs w:val="28"/>
        </w:rPr>
        <w:t xml:space="preserve"> </w:t>
      </w:r>
    </w:p>
    <w:p w14:paraId="6B984161" w14:textId="77777777" w:rsidR="00B07D65" w:rsidRPr="00E53B8A" w:rsidRDefault="00B07D65" w:rsidP="00B07D65">
      <w:pPr>
        <w:jc w:val="both"/>
        <w:rPr>
          <w:b/>
        </w:rPr>
      </w:pPr>
    </w:p>
    <w:p w14:paraId="4B111462" w14:textId="35ACCEEA" w:rsidR="00B07D65" w:rsidRPr="00E53B8A" w:rsidRDefault="00B07D65" w:rsidP="000D7E60">
      <w:pPr>
        <w:jc w:val="both"/>
      </w:pPr>
      <w:r w:rsidRPr="00E53B8A">
        <w:t>Diagnoza obejmuje opis stanu faktycznego poszczególnych problemów społecznych, infrastruktury oraz dotychczas podejmowanych działań na rzecz określonych grup społecznych</w:t>
      </w:r>
      <w:r w:rsidR="004652EE">
        <w:t xml:space="preserve"> </w:t>
      </w:r>
      <w:r w:rsidR="004652EE" w:rsidRPr="006871AC">
        <w:t xml:space="preserve">w okresie trzech lat tj. </w:t>
      </w:r>
      <w:r w:rsidR="006871AC" w:rsidRPr="006871AC">
        <w:t xml:space="preserve">od </w:t>
      </w:r>
      <w:r w:rsidR="004652EE" w:rsidRPr="006871AC">
        <w:t>2023</w:t>
      </w:r>
      <w:r w:rsidR="006871AC" w:rsidRPr="006871AC">
        <w:t xml:space="preserve"> roku do </w:t>
      </w:r>
      <w:r w:rsidR="004652EE" w:rsidRPr="006871AC">
        <w:t>2025</w:t>
      </w:r>
      <w:r w:rsidR="006871AC" w:rsidRPr="006871AC">
        <w:t xml:space="preserve"> roku.</w:t>
      </w:r>
    </w:p>
    <w:p w14:paraId="6947CE0A" w14:textId="77777777" w:rsidR="00B07D65" w:rsidRPr="00E53B8A" w:rsidRDefault="00B07D65" w:rsidP="00B07D65">
      <w:pPr>
        <w:jc w:val="both"/>
      </w:pPr>
    </w:p>
    <w:p w14:paraId="02B838B1" w14:textId="37740237" w:rsidR="0001069C" w:rsidRPr="00E53B8A" w:rsidRDefault="0001069C" w:rsidP="001C4AB7">
      <w:pPr>
        <w:pStyle w:val="Bezodstpw"/>
        <w:jc w:val="both"/>
        <w:rPr>
          <w:b/>
          <w:bCs/>
          <w:sz w:val="28"/>
          <w:szCs w:val="28"/>
        </w:rPr>
      </w:pPr>
      <w:r w:rsidRPr="000D7E60">
        <w:rPr>
          <w:b/>
          <w:bCs/>
          <w:sz w:val="28"/>
          <w:szCs w:val="28"/>
        </w:rPr>
        <w:t xml:space="preserve">1. </w:t>
      </w:r>
      <w:r w:rsidR="008965A5">
        <w:rPr>
          <w:b/>
          <w:bCs/>
          <w:sz w:val="28"/>
          <w:szCs w:val="28"/>
        </w:rPr>
        <w:t xml:space="preserve">Osoby </w:t>
      </w:r>
      <w:r w:rsidRPr="004652EE">
        <w:rPr>
          <w:b/>
          <w:bCs/>
          <w:sz w:val="28"/>
          <w:szCs w:val="28"/>
        </w:rPr>
        <w:t>zagroż</w:t>
      </w:r>
      <w:r w:rsidR="008965A5" w:rsidRPr="004652EE">
        <w:rPr>
          <w:b/>
          <w:bCs/>
          <w:sz w:val="28"/>
          <w:szCs w:val="28"/>
        </w:rPr>
        <w:t xml:space="preserve">one </w:t>
      </w:r>
      <w:r w:rsidRPr="004652EE">
        <w:rPr>
          <w:b/>
          <w:bCs/>
          <w:sz w:val="28"/>
          <w:szCs w:val="28"/>
        </w:rPr>
        <w:t xml:space="preserve">wykluczeniem </w:t>
      </w:r>
      <w:r w:rsidR="00844566" w:rsidRPr="004652EE">
        <w:rPr>
          <w:b/>
          <w:bCs/>
          <w:sz w:val="28"/>
          <w:szCs w:val="28"/>
        </w:rPr>
        <w:t>społecznym</w:t>
      </w:r>
      <w:r w:rsidR="001C4AB7">
        <w:rPr>
          <w:b/>
          <w:bCs/>
          <w:sz w:val="28"/>
          <w:szCs w:val="28"/>
        </w:rPr>
        <w:t xml:space="preserve">  </w:t>
      </w:r>
    </w:p>
    <w:p w14:paraId="706396B8" w14:textId="77777777" w:rsidR="0001069C" w:rsidRPr="00E53B8A" w:rsidRDefault="0001069C" w:rsidP="0001069C">
      <w:pPr>
        <w:pStyle w:val="Bezodstpw"/>
        <w:rPr>
          <w:b/>
          <w:bCs/>
          <w:sz w:val="28"/>
          <w:szCs w:val="28"/>
        </w:rPr>
      </w:pPr>
    </w:p>
    <w:p w14:paraId="2D4048F5" w14:textId="77777777" w:rsidR="00A56CFF" w:rsidRPr="00E53B8A" w:rsidRDefault="0001069C" w:rsidP="00A56CFF">
      <w:pPr>
        <w:spacing w:after="240"/>
        <w:ind w:firstLine="357"/>
        <w:jc w:val="both"/>
        <w:rPr>
          <w:sz w:val="18"/>
          <w:szCs w:val="18"/>
        </w:rPr>
      </w:pPr>
      <w:r w:rsidRPr="00E53B8A">
        <w:t xml:space="preserve">W 2023 r. pomocą społeczną objęto 3.026 rodzin, w 2024 r. 2.795 rodzin, a w 2025 r. 2.918 rodzin. </w:t>
      </w:r>
      <w:r w:rsidR="00A56CFF" w:rsidRPr="00E53B8A">
        <w:t>Istotnym elementem diagnozy jest analiza przyczyn korzystania z pomocy społecznej.</w:t>
      </w:r>
    </w:p>
    <w:p w14:paraId="2A29920A" w14:textId="4A5E1623" w:rsidR="0001069C" w:rsidRDefault="0001069C" w:rsidP="00A56CFF">
      <w:pPr>
        <w:pStyle w:val="Bezodstpw"/>
        <w:jc w:val="both"/>
        <w:rPr>
          <w:szCs w:val="24"/>
        </w:rPr>
      </w:pPr>
      <w:r w:rsidRPr="00E53B8A">
        <w:rPr>
          <w:szCs w:val="24"/>
        </w:rPr>
        <w:t>Powody przyznawania pomocy społecznej ilustruje poniższa tabela</w:t>
      </w:r>
      <w:r w:rsidR="00617097">
        <w:rPr>
          <w:szCs w:val="24"/>
        </w:rPr>
        <w:t>.</w:t>
      </w:r>
    </w:p>
    <w:p w14:paraId="20CEDAAC" w14:textId="77777777" w:rsidR="00617097" w:rsidRPr="00E53B8A" w:rsidRDefault="00617097" w:rsidP="00A56CFF">
      <w:pPr>
        <w:pStyle w:val="Bezodstpw"/>
        <w:jc w:val="both"/>
        <w:rPr>
          <w:szCs w:val="24"/>
        </w:rPr>
      </w:pPr>
    </w:p>
    <w:tbl>
      <w:tblPr>
        <w:tblW w:w="92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Zestawienie dysfunkcji "/>
        <w:tblDescription w:val="Tabela przedstawia zestawienie dysfunkcji w rodzinach "/>
      </w:tblPr>
      <w:tblGrid>
        <w:gridCol w:w="511"/>
        <w:gridCol w:w="3033"/>
        <w:gridCol w:w="993"/>
        <w:gridCol w:w="992"/>
        <w:gridCol w:w="850"/>
        <w:gridCol w:w="993"/>
        <w:gridCol w:w="992"/>
        <w:gridCol w:w="845"/>
      </w:tblGrid>
      <w:tr w:rsidR="00E53B8A" w:rsidRPr="00E53B8A" w14:paraId="529CA0F8" w14:textId="77777777" w:rsidTr="006F24FF">
        <w:trPr>
          <w:trHeight w:val="232"/>
          <w:tblHeader/>
        </w:trPr>
        <w:tc>
          <w:tcPr>
            <w:tcW w:w="511" w:type="dxa"/>
            <w:vMerge w:val="restart"/>
            <w:tcBorders>
              <w:left w:val="single" w:sz="4" w:space="0" w:color="auto"/>
              <w:right w:val="single" w:sz="4" w:space="0" w:color="auto"/>
            </w:tcBorders>
          </w:tcPr>
          <w:p w14:paraId="0ED68429" w14:textId="0D24AF5C" w:rsidR="0080440A" w:rsidRPr="00E53B8A" w:rsidRDefault="00A56CFF" w:rsidP="006954D5">
            <w:pPr>
              <w:jc w:val="center"/>
              <w:rPr>
                <w:b/>
                <w:sz w:val="20"/>
                <w:szCs w:val="20"/>
              </w:rPr>
            </w:pPr>
            <w:r w:rsidRPr="00E53B8A">
              <w:rPr>
                <w:b/>
                <w:sz w:val="20"/>
                <w:szCs w:val="20"/>
              </w:rPr>
              <w:t>Lp.</w:t>
            </w:r>
          </w:p>
        </w:tc>
        <w:tc>
          <w:tcPr>
            <w:tcW w:w="3033" w:type="dxa"/>
            <w:vMerge w:val="restart"/>
            <w:tcBorders>
              <w:left w:val="single" w:sz="4" w:space="0" w:color="auto"/>
              <w:right w:val="single" w:sz="4" w:space="0" w:color="auto"/>
            </w:tcBorders>
            <w:vAlign w:val="center"/>
          </w:tcPr>
          <w:p w14:paraId="5698CF84" w14:textId="71726FBB" w:rsidR="0080440A" w:rsidRPr="00E53B8A" w:rsidRDefault="0080440A" w:rsidP="006954D5">
            <w:pPr>
              <w:jc w:val="center"/>
              <w:rPr>
                <w:b/>
                <w:sz w:val="20"/>
                <w:szCs w:val="20"/>
              </w:rPr>
            </w:pPr>
            <w:r w:rsidRPr="00E53B8A">
              <w:rPr>
                <w:b/>
                <w:sz w:val="20"/>
                <w:szCs w:val="20"/>
              </w:rPr>
              <w:t>Powód trudnej sytuacji życiowej</w:t>
            </w:r>
          </w:p>
        </w:tc>
        <w:tc>
          <w:tcPr>
            <w:tcW w:w="2835" w:type="dxa"/>
            <w:gridSpan w:val="3"/>
            <w:tcBorders>
              <w:top w:val="single" w:sz="4" w:space="0" w:color="auto"/>
              <w:left w:val="single" w:sz="4" w:space="0" w:color="auto"/>
              <w:right w:val="single" w:sz="4" w:space="0" w:color="auto"/>
            </w:tcBorders>
            <w:vAlign w:val="center"/>
          </w:tcPr>
          <w:p w14:paraId="626931D1" w14:textId="77777777" w:rsidR="00476987" w:rsidRDefault="0080440A" w:rsidP="006954D5">
            <w:pPr>
              <w:jc w:val="center"/>
              <w:rPr>
                <w:b/>
                <w:sz w:val="20"/>
                <w:szCs w:val="20"/>
              </w:rPr>
            </w:pPr>
            <w:r w:rsidRPr="00E53B8A">
              <w:rPr>
                <w:b/>
                <w:sz w:val="20"/>
                <w:szCs w:val="20"/>
              </w:rPr>
              <w:t xml:space="preserve">Liczba rodzin </w:t>
            </w:r>
          </w:p>
          <w:p w14:paraId="57A599F8" w14:textId="7FE3D4D7" w:rsidR="0080440A" w:rsidRPr="00E53B8A" w:rsidRDefault="00476987" w:rsidP="006954D5">
            <w:pPr>
              <w:jc w:val="center"/>
              <w:rPr>
                <w:b/>
                <w:sz w:val="20"/>
                <w:szCs w:val="20"/>
              </w:rPr>
            </w:pPr>
            <w:r>
              <w:rPr>
                <w:b/>
                <w:sz w:val="20"/>
                <w:szCs w:val="20"/>
              </w:rPr>
              <w:t>objętych pomocą</w:t>
            </w:r>
          </w:p>
        </w:tc>
        <w:tc>
          <w:tcPr>
            <w:tcW w:w="2830" w:type="dxa"/>
            <w:gridSpan w:val="3"/>
            <w:tcBorders>
              <w:left w:val="single" w:sz="4" w:space="0" w:color="auto"/>
              <w:right w:val="single" w:sz="4" w:space="0" w:color="auto"/>
            </w:tcBorders>
            <w:vAlign w:val="center"/>
          </w:tcPr>
          <w:p w14:paraId="7EE70626" w14:textId="77777777" w:rsidR="00476987" w:rsidRDefault="0080440A" w:rsidP="00EB492A">
            <w:pPr>
              <w:jc w:val="center"/>
              <w:rPr>
                <w:b/>
                <w:sz w:val="20"/>
                <w:szCs w:val="20"/>
              </w:rPr>
            </w:pPr>
            <w:r w:rsidRPr="00E53B8A">
              <w:rPr>
                <w:b/>
                <w:sz w:val="20"/>
                <w:szCs w:val="20"/>
              </w:rPr>
              <w:t>Liczba osób w rodzinach</w:t>
            </w:r>
            <w:r w:rsidR="00476987">
              <w:rPr>
                <w:b/>
                <w:sz w:val="20"/>
                <w:szCs w:val="20"/>
              </w:rPr>
              <w:t xml:space="preserve"> </w:t>
            </w:r>
          </w:p>
          <w:p w14:paraId="598EB402" w14:textId="4BCFD339" w:rsidR="0080440A" w:rsidRPr="00E53B8A" w:rsidRDefault="00476987" w:rsidP="00EB492A">
            <w:pPr>
              <w:jc w:val="center"/>
              <w:rPr>
                <w:b/>
                <w:sz w:val="20"/>
                <w:szCs w:val="20"/>
              </w:rPr>
            </w:pPr>
            <w:r>
              <w:rPr>
                <w:b/>
                <w:sz w:val="20"/>
                <w:szCs w:val="20"/>
              </w:rPr>
              <w:t>objętych pomocą</w:t>
            </w:r>
          </w:p>
        </w:tc>
      </w:tr>
      <w:tr w:rsidR="00E53B8A" w:rsidRPr="00E53B8A" w14:paraId="6E5B1B70" w14:textId="77777777" w:rsidTr="006F24FF">
        <w:trPr>
          <w:trHeight w:val="232"/>
          <w:tblHeader/>
        </w:trPr>
        <w:tc>
          <w:tcPr>
            <w:tcW w:w="511" w:type="dxa"/>
            <w:vMerge/>
            <w:tcBorders>
              <w:left w:val="single" w:sz="4" w:space="0" w:color="auto"/>
              <w:right w:val="single" w:sz="4" w:space="0" w:color="auto"/>
            </w:tcBorders>
          </w:tcPr>
          <w:p w14:paraId="585C460F" w14:textId="77777777" w:rsidR="0080440A" w:rsidRPr="00E53B8A" w:rsidRDefault="0080440A" w:rsidP="006954D5">
            <w:pPr>
              <w:jc w:val="center"/>
              <w:rPr>
                <w:b/>
                <w:sz w:val="20"/>
                <w:szCs w:val="20"/>
              </w:rPr>
            </w:pPr>
          </w:p>
        </w:tc>
        <w:tc>
          <w:tcPr>
            <w:tcW w:w="3033" w:type="dxa"/>
            <w:vMerge/>
            <w:tcBorders>
              <w:left w:val="single" w:sz="4" w:space="0" w:color="auto"/>
              <w:right w:val="single" w:sz="4" w:space="0" w:color="auto"/>
            </w:tcBorders>
            <w:vAlign w:val="center"/>
          </w:tcPr>
          <w:p w14:paraId="229E6E8A" w14:textId="17880609" w:rsidR="0080440A" w:rsidRPr="00E53B8A" w:rsidRDefault="0080440A" w:rsidP="006954D5">
            <w:pPr>
              <w:jc w:val="center"/>
              <w:rPr>
                <w:b/>
                <w:sz w:val="20"/>
                <w:szCs w:val="20"/>
              </w:rPr>
            </w:pPr>
          </w:p>
        </w:tc>
        <w:tc>
          <w:tcPr>
            <w:tcW w:w="993" w:type="dxa"/>
            <w:tcBorders>
              <w:top w:val="single" w:sz="4" w:space="0" w:color="auto"/>
              <w:left w:val="single" w:sz="4" w:space="0" w:color="auto"/>
              <w:right w:val="single" w:sz="4" w:space="0" w:color="auto"/>
            </w:tcBorders>
            <w:vAlign w:val="center"/>
          </w:tcPr>
          <w:p w14:paraId="2483B37B" w14:textId="4B5D9622" w:rsidR="0080440A" w:rsidRPr="00E53B8A" w:rsidRDefault="0080440A" w:rsidP="006954D5">
            <w:pPr>
              <w:jc w:val="center"/>
              <w:rPr>
                <w:b/>
                <w:sz w:val="20"/>
                <w:szCs w:val="20"/>
              </w:rPr>
            </w:pPr>
            <w:r w:rsidRPr="00E53B8A">
              <w:rPr>
                <w:b/>
                <w:sz w:val="20"/>
                <w:szCs w:val="20"/>
              </w:rPr>
              <w:t>2023</w:t>
            </w:r>
          </w:p>
        </w:tc>
        <w:tc>
          <w:tcPr>
            <w:tcW w:w="992" w:type="dxa"/>
            <w:tcBorders>
              <w:top w:val="single" w:sz="4" w:space="0" w:color="auto"/>
              <w:left w:val="single" w:sz="4" w:space="0" w:color="auto"/>
              <w:right w:val="single" w:sz="4" w:space="0" w:color="auto"/>
            </w:tcBorders>
            <w:vAlign w:val="center"/>
          </w:tcPr>
          <w:p w14:paraId="2817E799" w14:textId="0304F08B" w:rsidR="0080440A" w:rsidRPr="00E53B8A" w:rsidRDefault="0080440A" w:rsidP="006954D5">
            <w:pPr>
              <w:jc w:val="center"/>
              <w:rPr>
                <w:b/>
                <w:sz w:val="20"/>
                <w:szCs w:val="20"/>
              </w:rPr>
            </w:pPr>
            <w:r w:rsidRPr="00E53B8A">
              <w:rPr>
                <w:b/>
                <w:sz w:val="20"/>
                <w:szCs w:val="20"/>
              </w:rPr>
              <w:t>2024</w:t>
            </w:r>
          </w:p>
        </w:tc>
        <w:tc>
          <w:tcPr>
            <w:tcW w:w="850" w:type="dxa"/>
            <w:tcBorders>
              <w:top w:val="single" w:sz="4" w:space="0" w:color="auto"/>
              <w:left w:val="single" w:sz="4" w:space="0" w:color="auto"/>
              <w:right w:val="single" w:sz="4" w:space="0" w:color="auto"/>
            </w:tcBorders>
          </w:tcPr>
          <w:p w14:paraId="0AE27A34" w14:textId="09FA0FFC" w:rsidR="0080440A" w:rsidRPr="00E53B8A" w:rsidRDefault="0080440A" w:rsidP="006954D5">
            <w:pPr>
              <w:jc w:val="center"/>
              <w:rPr>
                <w:b/>
                <w:sz w:val="20"/>
                <w:szCs w:val="20"/>
              </w:rPr>
            </w:pPr>
            <w:r w:rsidRPr="00E53B8A">
              <w:rPr>
                <w:b/>
                <w:sz w:val="20"/>
                <w:szCs w:val="20"/>
              </w:rPr>
              <w:t>2025</w:t>
            </w:r>
          </w:p>
        </w:tc>
        <w:tc>
          <w:tcPr>
            <w:tcW w:w="993" w:type="dxa"/>
            <w:tcBorders>
              <w:left w:val="single" w:sz="4" w:space="0" w:color="auto"/>
              <w:right w:val="single" w:sz="4" w:space="0" w:color="auto"/>
            </w:tcBorders>
            <w:vAlign w:val="center"/>
          </w:tcPr>
          <w:p w14:paraId="43B6E5B7" w14:textId="71230629" w:rsidR="0080440A" w:rsidRPr="00E53B8A" w:rsidRDefault="0080440A" w:rsidP="006954D5">
            <w:pPr>
              <w:jc w:val="center"/>
              <w:rPr>
                <w:b/>
                <w:sz w:val="20"/>
                <w:szCs w:val="20"/>
              </w:rPr>
            </w:pPr>
            <w:r w:rsidRPr="00E53B8A">
              <w:rPr>
                <w:b/>
                <w:sz w:val="20"/>
                <w:szCs w:val="20"/>
              </w:rPr>
              <w:t>2023</w:t>
            </w:r>
          </w:p>
        </w:tc>
        <w:tc>
          <w:tcPr>
            <w:tcW w:w="992" w:type="dxa"/>
            <w:tcBorders>
              <w:left w:val="single" w:sz="4" w:space="0" w:color="auto"/>
              <w:right w:val="single" w:sz="4" w:space="0" w:color="auto"/>
            </w:tcBorders>
            <w:vAlign w:val="center"/>
          </w:tcPr>
          <w:p w14:paraId="7F7E99D2" w14:textId="67B03533" w:rsidR="0080440A" w:rsidRPr="00E53B8A" w:rsidRDefault="0080440A" w:rsidP="006954D5">
            <w:pPr>
              <w:jc w:val="center"/>
              <w:rPr>
                <w:b/>
                <w:sz w:val="20"/>
                <w:szCs w:val="20"/>
              </w:rPr>
            </w:pPr>
            <w:r w:rsidRPr="00E53B8A">
              <w:rPr>
                <w:b/>
                <w:sz w:val="20"/>
                <w:szCs w:val="20"/>
              </w:rPr>
              <w:t>2024</w:t>
            </w:r>
          </w:p>
        </w:tc>
        <w:tc>
          <w:tcPr>
            <w:tcW w:w="845" w:type="dxa"/>
            <w:tcBorders>
              <w:left w:val="single" w:sz="4" w:space="0" w:color="auto"/>
              <w:right w:val="single" w:sz="4" w:space="0" w:color="auto"/>
            </w:tcBorders>
          </w:tcPr>
          <w:p w14:paraId="76D5423D" w14:textId="6DF5CB5A" w:rsidR="0080440A" w:rsidRPr="00E53B8A" w:rsidRDefault="0080440A" w:rsidP="006954D5">
            <w:pPr>
              <w:jc w:val="center"/>
              <w:rPr>
                <w:b/>
                <w:sz w:val="20"/>
                <w:szCs w:val="20"/>
              </w:rPr>
            </w:pPr>
            <w:r w:rsidRPr="00E53B8A">
              <w:rPr>
                <w:b/>
                <w:sz w:val="20"/>
                <w:szCs w:val="20"/>
              </w:rPr>
              <w:t>2025</w:t>
            </w:r>
          </w:p>
        </w:tc>
      </w:tr>
      <w:tr w:rsidR="00E53B8A" w:rsidRPr="00E53B8A" w14:paraId="67B55F6B" w14:textId="77777777" w:rsidTr="006F24FF">
        <w:trPr>
          <w:trHeight w:val="188"/>
        </w:trPr>
        <w:tc>
          <w:tcPr>
            <w:tcW w:w="511" w:type="dxa"/>
            <w:tcBorders>
              <w:top w:val="single" w:sz="4" w:space="0" w:color="auto"/>
              <w:left w:val="single" w:sz="4" w:space="0" w:color="auto"/>
              <w:bottom w:val="single" w:sz="4" w:space="0" w:color="auto"/>
              <w:right w:val="single" w:sz="4" w:space="0" w:color="auto"/>
            </w:tcBorders>
          </w:tcPr>
          <w:p w14:paraId="68A72554" w14:textId="5368148B" w:rsidR="006954D5" w:rsidRPr="00E53B8A" w:rsidRDefault="00A56CFF" w:rsidP="006954D5">
            <w:pPr>
              <w:rPr>
                <w:sz w:val="22"/>
                <w:szCs w:val="22"/>
              </w:rPr>
            </w:pPr>
            <w:r w:rsidRPr="00E53B8A">
              <w:rPr>
                <w:sz w:val="22"/>
                <w:szCs w:val="22"/>
              </w:rPr>
              <w:t>1</w:t>
            </w:r>
          </w:p>
        </w:tc>
        <w:tc>
          <w:tcPr>
            <w:tcW w:w="3033" w:type="dxa"/>
            <w:tcBorders>
              <w:top w:val="single" w:sz="4" w:space="0" w:color="auto"/>
              <w:left w:val="single" w:sz="4" w:space="0" w:color="auto"/>
              <w:bottom w:val="single" w:sz="4" w:space="0" w:color="auto"/>
              <w:right w:val="single" w:sz="4" w:space="0" w:color="auto"/>
            </w:tcBorders>
            <w:vAlign w:val="center"/>
          </w:tcPr>
          <w:p w14:paraId="0FB72362" w14:textId="66F88F87" w:rsidR="006954D5" w:rsidRPr="00E53B8A" w:rsidRDefault="006954D5" w:rsidP="006954D5">
            <w:pPr>
              <w:rPr>
                <w:sz w:val="22"/>
                <w:szCs w:val="22"/>
              </w:rPr>
            </w:pPr>
            <w:r w:rsidRPr="00E53B8A">
              <w:rPr>
                <w:sz w:val="22"/>
                <w:szCs w:val="22"/>
              </w:rPr>
              <w:t>ubóstwo</w:t>
            </w:r>
          </w:p>
        </w:tc>
        <w:tc>
          <w:tcPr>
            <w:tcW w:w="993" w:type="dxa"/>
            <w:tcBorders>
              <w:top w:val="single" w:sz="4" w:space="0" w:color="auto"/>
              <w:left w:val="single" w:sz="4" w:space="0" w:color="auto"/>
              <w:bottom w:val="single" w:sz="4" w:space="0" w:color="auto"/>
              <w:right w:val="single" w:sz="4" w:space="0" w:color="auto"/>
            </w:tcBorders>
            <w:vAlign w:val="center"/>
          </w:tcPr>
          <w:p w14:paraId="7FD51E45" w14:textId="77777777" w:rsidR="006954D5" w:rsidRPr="00E53B8A" w:rsidRDefault="006954D5" w:rsidP="001F6BBA">
            <w:pPr>
              <w:jc w:val="right"/>
              <w:rPr>
                <w:sz w:val="22"/>
                <w:szCs w:val="22"/>
              </w:rPr>
            </w:pPr>
            <w:r w:rsidRPr="00E53B8A">
              <w:rPr>
                <w:sz w:val="22"/>
                <w:szCs w:val="22"/>
              </w:rPr>
              <w:t>2.002</w:t>
            </w:r>
          </w:p>
        </w:tc>
        <w:tc>
          <w:tcPr>
            <w:tcW w:w="992" w:type="dxa"/>
            <w:tcBorders>
              <w:top w:val="single" w:sz="4" w:space="0" w:color="auto"/>
              <w:left w:val="single" w:sz="4" w:space="0" w:color="auto"/>
              <w:bottom w:val="single" w:sz="4" w:space="0" w:color="auto"/>
              <w:right w:val="single" w:sz="4" w:space="0" w:color="auto"/>
            </w:tcBorders>
            <w:vAlign w:val="center"/>
          </w:tcPr>
          <w:p w14:paraId="3BB9FBAA" w14:textId="4BC3DAE7" w:rsidR="006954D5" w:rsidRPr="00E53B8A" w:rsidRDefault="006954D5" w:rsidP="001F6BBA">
            <w:pPr>
              <w:jc w:val="right"/>
              <w:rPr>
                <w:sz w:val="22"/>
                <w:szCs w:val="22"/>
              </w:rPr>
            </w:pPr>
            <w:r w:rsidRPr="00E53B8A">
              <w:rPr>
                <w:sz w:val="22"/>
                <w:szCs w:val="22"/>
              </w:rPr>
              <w:t>1.751</w:t>
            </w:r>
          </w:p>
        </w:tc>
        <w:tc>
          <w:tcPr>
            <w:tcW w:w="850" w:type="dxa"/>
            <w:tcBorders>
              <w:top w:val="single" w:sz="4" w:space="0" w:color="auto"/>
              <w:left w:val="single" w:sz="4" w:space="0" w:color="auto"/>
              <w:bottom w:val="single" w:sz="4" w:space="0" w:color="auto"/>
              <w:right w:val="single" w:sz="4" w:space="0" w:color="auto"/>
            </w:tcBorders>
          </w:tcPr>
          <w:p w14:paraId="2DF73BB2" w14:textId="49C79904" w:rsidR="006954D5" w:rsidRPr="00E53B8A" w:rsidRDefault="006954D5" w:rsidP="001F6BBA">
            <w:pPr>
              <w:jc w:val="right"/>
              <w:rPr>
                <w:sz w:val="22"/>
                <w:szCs w:val="22"/>
              </w:rPr>
            </w:pPr>
            <w:r w:rsidRPr="00E53B8A">
              <w:rPr>
                <w:sz w:val="22"/>
                <w:szCs w:val="22"/>
              </w:rPr>
              <w:t>1.679</w:t>
            </w:r>
          </w:p>
        </w:tc>
        <w:tc>
          <w:tcPr>
            <w:tcW w:w="993" w:type="dxa"/>
            <w:tcBorders>
              <w:top w:val="single" w:sz="4" w:space="0" w:color="auto"/>
              <w:left w:val="single" w:sz="4" w:space="0" w:color="auto"/>
              <w:bottom w:val="single" w:sz="4" w:space="0" w:color="auto"/>
              <w:right w:val="single" w:sz="4" w:space="0" w:color="auto"/>
            </w:tcBorders>
            <w:vAlign w:val="center"/>
          </w:tcPr>
          <w:p w14:paraId="00B9F49C" w14:textId="3A74677B" w:rsidR="006954D5" w:rsidRPr="00E53B8A" w:rsidRDefault="006954D5" w:rsidP="001F6BBA">
            <w:pPr>
              <w:jc w:val="right"/>
              <w:rPr>
                <w:sz w:val="22"/>
                <w:szCs w:val="22"/>
              </w:rPr>
            </w:pPr>
            <w:r w:rsidRPr="00E53B8A">
              <w:rPr>
                <w:sz w:val="22"/>
                <w:szCs w:val="22"/>
              </w:rPr>
              <w:t>3.617</w:t>
            </w:r>
          </w:p>
        </w:tc>
        <w:tc>
          <w:tcPr>
            <w:tcW w:w="992" w:type="dxa"/>
            <w:tcBorders>
              <w:top w:val="single" w:sz="4" w:space="0" w:color="auto"/>
              <w:left w:val="single" w:sz="4" w:space="0" w:color="auto"/>
              <w:bottom w:val="single" w:sz="4" w:space="0" w:color="auto"/>
              <w:right w:val="single" w:sz="4" w:space="0" w:color="auto"/>
            </w:tcBorders>
            <w:vAlign w:val="center"/>
          </w:tcPr>
          <w:p w14:paraId="78E9A915" w14:textId="77777777" w:rsidR="006954D5" w:rsidRPr="00E53B8A" w:rsidRDefault="006954D5" w:rsidP="001F6BBA">
            <w:pPr>
              <w:jc w:val="right"/>
              <w:rPr>
                <w:sz w:val="22"/>
                <w:szCs w:val="22"/>
              </w:rPr>
            </w:pPr>
            <w:r w:rsidRPr="00E53B8A">
              <w:rPr>
                <w:sz w:val="22"/>
                <w:szCs w:val="22"/>
              </w:rPr>
              <w:t>2.935</w:t>
            </w:r>
          </w:p>
        </w:tc>
        <w:tc>
          <w:tcPr>
            <w:tcW w:w="845" w:type="dxa"/>
            <w:tcBorders>
              <w:top w:val="single" w:sz="4" w:space="0" w:color="auto"/>
              <w:left w:val="single" w:sz="4" w:space="0" w:color="auto"/>
              <w:bottom w:val="single" w:sz="4" w:space="0" w:color="auto"/>
              <w:right w:val="single" w:sz="4" w:space="0" w:color="auto"/>
            </w:tcBorders>
          </w:tcPr>
          <w:p w14:paraId="1853F39C" w14:textId="77777777" w:rsidR="006954D5" w:rsidRPr="00E53B8A" w:rsidRDefault="006954D5" w:rsidP="001F6BBA">
            <w:pPr>
              <w:jc w:val="right"/>
              <w:rPr>
                <w:sz w:val="22"/>
                <w:szCs w:val="22"/>
              </w:rPr>
            </w:pPr>
            <w:r w:rsidRPr="00E53B8A">
              <w:rPr>
                <w:sz w:val="22"/>
                <w:szCs w:val="22"/>
              </w:rPr>
              <w:t>2.881</w:t>
            </w:r>
          </w:p>
        </w:tc>
      </w:tr>
      <w:tr w:rsidR="00E53B8A" w:rsidRPr="00E53B8A" w14:paraId="49B678CC" w14:textId="77777777" w:rsidTr="006F24FF">
        <w:trPr>
          <w:trHeight w:val="204"/>
        </w:trPr>
        <w:tc>
          <w:tcPr>
            <w:tcW w:w="511" w:type="dxa"/>
            <w:tcBorders>
              <w:top w:val="single" w:sz="4" w:space="0" w:color="auto"/>
              <w:left w:val="single" w:sz="4" w:space="0" w:color="auto"/>
              <w:bottom w:val="single" w:sz="4" w:space="0" w:color="auto"/>
              <w:right w:val="single" w:sz="4" w:space="0" w:color="auto"/>
            </w:tcBorders>
          </w:tcPr>
          <w:p w14:paraId="67822659" w14:textId="5AE8F435" w:rsidR="001F6BBA" w:rsidRPr="00E53B8A" w:rsidRDefault="00A56CFF" w:rsidP="001F6BBA">
            <w:pPr>
              <w:rPr>
                <w:sz w:val="22"/>
                <w:szCs w:val="22"/>
              </w:rPr>
            </w:pPr>
            <w:r w:rsidRPr="00E53B8A">
              <w:rPr>
                <w:sz w:val="22"/>
                <w:szCs w:val="22"/>
              </w:rPr>
              <w:t>2</w:t>
            </w:r>
          </w:p>
        </w:tc>
        <w:tc>
          <w:tcPr>
            <w:tcW w:w="3033" w:type="dxa"/>
            <w:tcBorders>
              <w:top w:val="single" w:sz="4" w:space="0" w:color="auto"/>
              <w:left w:val="single" w:sz="4" w:space="0" w:color="auto"/>
              <w:bottom w:val="single" w:sz="4" w:space="0" w:color="auto"/>
              <w:right w:val="single" w:sz="4" w:space="0" w:color="auto"/>
            </w:tcBorders>
          </w:tcPr>
          <w:p w14:paraId="303D8EE7" w14:textId="30D7815E" w:rsidR="001F6BBA" w:rsidRPr="00E53B8A" w:rsidRDefault="001F6BBA" w:rsidP="001F6BBA">
            <w:pPr>
              <w:rPr>
                <w:sz w:val="22"/>
                <w:szCs w:val="22"/>
              </w:rPr>
            </w:pPr>
            <w:r w:rsidRPr="00E53B8A">
              <w:rPr>
                <w:sz w:val="22"/>
                <w:szCs w:val="22"/>
              </w:rPr>
              <w:t>bezrobocie</w:t>
            </w:r>
          </w:p>
        </w:tc>
        <w:tc>
          <w:tcPr>
            <w:tcW w:w="993" w:type="dxa"/>
            <w:tcBorders>
              <w:top w:val="single" w:sz="4" w:space="0" w:color="auto"/>
              <w:left w:val="single" w:sz="4" w:space="0" w:color="auto"/>
              <w:bottom w:val="single" w:sz="4" w:space="0" w:color="auto"/>
              <w:right w:val="single" w:sz="4" w:space="0" w:color="auto"/>
            </w:tcBorders>
          </w:tcPr>
          <w:p w14:paraId="449FF6D4" w14:textId="568AB78F" w:rsidR="001F6BBA" w:rsidRPr="00E53B8A" w:rsidRDefault="001F6BBA" w:rsidP="001F6BBA">
            <w:pPr>
              <w:jc w:val="right"/>
              <w:rPr>
                <w:sz w:val="22"/>
                <w:szCs w:val="22"/>
              </w:rPr>
            </w:pPr>
            <w:r w:rsidRPr="00E53B8A">
              <w:rPr>
                <w:sz w:val="22"/>
                <w:szCs w:val="22"/>
              </w:rPr>
              <w:t>1.521</w:t>
            </w:r>
          </w:p>
        </w:tc>
        <w:tc>
          <w:tcPr>
            <w:tcW w:w="992" w:type="dxa"/>
            <w:tcBorders>
              <w:top w:val="single" w:sz="4" w:space="0" w:color="auto"/>
              <w:left w:val="single" w:sz="4" w:space="0" w:color="auto"/>
              <w:bottom w:val="single" w:sz="4" w:space="0" w:color="auto"/>
              <w:right w:val="single" w:sz="4" w:space="0" w:color="auto"/>
            </w:tcBorders>
          </w:tcPr>
          <w:p w14:paraId="1DC2FB45" w14:textId="22B0CAF5" w:rsidR="001F6BBA" w:rsidRPr="00E53B8A" w:rsidRDefault="001F6BBA" w:rsidP="001F6BBA">
            <w:pPr>
              <w:jc w:val="right"/>
              <w:rPr>
                <w:sz w:val="22"/>
                <w:szCs w:val="22"/>
              </w:rPr>
            </w:pPr>
            <w:r w:rsidRPr="00E53B8A">
              <w:rPr>
                <w:sz w:val="22"/>
                <w:szCs w:val="22"/>
              </w:rPr>
              <w:t>1.273</w:t>
            </w:r>
          </w:p>
        </w:tc>
        <w:tc>
          <w:tcPr>
            <w:tcW w:w="850" w:type="dxa"/>
            <w:tcBorders>
              <w:top w:val="single" w:sz="4" w:space="0" w:color="auto"/>
              <w:left w:val="single" w:sz="4" w:space="0" w:color="auto"/>
              <w:bottom w:val="single" w:sz="4" w:space="0" w:color="auto"/>
              <w:right w:val="single" w:sz="4" w:space="0" w:color="auto"/>
            </w:tcBorders>
          </w:tcPr>
          <w:p w14:paraId="47CD04B9" w14:textId="7366E2F5" w:rsidR="001F6BBA" w:rsidRPr="00E53B8A" w:rsidRDefault="001F6BBA" w:rsidP="001F6BBA">
            <w:pPr>
              <w:jc w:val="right"/>
              <w:rPr>
                <w:sz w:val="22"/>
                <w:szCs w:val="22"/>
              </w:rPr>
            </w:pPr>
            <w:r w:rsidRPr="00E53B8A">
              <w:rPr>
                <w:sz w:val="22"/>
                <w:szCs w:val="22"/>
              </w:rPr>
              <w:t>1.230</w:t>
            </w:r>
          </w:p>
        </w:tc>
        <w:tc>
          <w:tcPr>
            <w:tcW w:w="993" w:type="dxa"/>
            <w:tcBorders>
              <w:top w:val="single" w:sz="4" w:space="0" w:color="auto"/>
              <w:left w:val="single" w:sz="4" w:space="0" w:color="auto"/>
              <w:bottom w:val="single" w:sz="4" w:space="0" w:color="auto"/>
              <w:right w:val="single" w:sz="4" w:space="0" w:color="auto"/>
            </w:tcBorders>
          </w:tcPr>
          <w:p w14:paraId="1F3B01A7" w14:textId="4D1DB58F" w:rsidR="001F6BBA" w:rsidRPr="00E53B8A" w:rsidRDefault="001F6BBA" w:rsidP="001F6BBA">
            <w:pPr>
              <w:jc w:val="right"/>
              <w:rPr>
                <w:sz w:val="22"/>
                <w:szCs w:val="22"/>
              </w:rPr>
            </w:pPr>
            <w:r w:rsidRPr="00E53B8A">
              <w:rPr>
                <w:sz w:val="22"/>
                <w:szCs w:val="22"/>
              </w:rPr>
              <w:t>3.248</w:t>
            </w:r>
          </w:p>
        </w:tc>
        <w:tc>
          <w:tcPr>
            <w:tcW w:w="992" w:type="dxa"/>
            <w:tcBorders>
              <w:top w:val="single" w:sz="4" w:space="0" w:color="auto"/>
              <w:left w:val="single" w:sz="4" w:space="0" w:color="auto"/>
              <w:bottom w:val="single" w:sz="4" w:space="0" w:color="auto"/>
              <w:right w:val="single" w:sz="4" w:space="0" w:color="auto"/>
            </w:tcBorders>
          </w:tcPr>
          <w:p w14:paraId="35BB3258" w14:textId="07CAFFCD" w:rsidR="001F6BBA" w:rsidRPr="00E53B8A" w:rsidRDefault="001F6BBA" w:rsidP="001F6BBA">
            <w:pPr>
              <w:jc w:val="right"/>
              <w:rPr>
                <w:sz w:val="22"/>
                <w:szCs w:val="22"/>
              </w:rPr>
            </w:pPr>
            <w:r w:rsidRPr="00E53B8A">
              <w:rPr>
                <w:sz w:val="22"/>
                <w:szCs w:val="22"/>
              </w:rPr>
              <w:t>2.688</w:t>
            </w:r>
          </w:p>
        </w:tc>
        <w:tc>
          <w:tcPr>
            <w:tcW w:w="845" w:type="dxa"/>
            <w:tcBorders>
              <w:top w:val="single" w:sz="4" w:space="0" w:color="auto"/>
              <w:left w:val="single" w:sz="4" w:space="0" w:color="auto"/>
              <w:bottom w:val="single" w:sz="4" w:space="0" w:color="auto"/>
              <w:right w:val="single" w:sz="4" w:space="0" w:color="auto"/>
            </w:tcBorders>
          </w:tcPr>
          <w:p w14:paraId="199379DB" w14:textId="11C40E94" w:rsidR="001F6BBA" w:rsidRPr="00E53B8A" w:rsidRDefault="001F6BBA" w:rsidP="001F6BBA">
            <w:pPr>
              <w:jc w:val="right"/>
              <w:rPr>
                <w:sz w:val="22"/>
                <w:szCs w:val="22"/>
              </w:rPr>
            </w:pPr>
            <w:r w:rsidRPr="00E53B8A">
              <w:rPr>
                <w:sz w:val="22"/>
                <w:szCs w:val="22"/>
              </w:rPr>
              <w:t>2.626</w:t>
            </w:r>
          </w:p>
        </w:tc>
      </w:tr>
      <w:tr w:rsidR="00E53B8A" w:rsidRPr="00E53B8A" w14:paraId="2A63E171" w14:textId="77777777" w:rsidTr="006F24FF">
        <w:trPr>
          <w:trHeight w:val="188"/>
        </w:trPr>
        <w:tc>
          <w:tcPr>
            <w:tcW w:w="511" w:type="dxa"/>
            <w:tcBorders>
              <w:top w:val="single" w:sz="4" w:space="0" w:color="auto"/>
              <w:left w:val="single" w:sz="4" w:space="0" w:color="auto"/>
              <w:bottom w:val="single" w:sz="4" w:space="0" w:color="auto"/>
              <w:right w:val="single" w:sz="4" w:space="0" w:color="auto"/>
            </w:tcBorders>
          </w:tcPr>
          <w:p w14:paraId="0C384479" w14:textId="35ED7BAF" w:rsidR="001F6BBA" w:rsidRPr="00527ACE" w:rsidRDefault="00A56CFF" w:rsidP="001F6BBA">
            <w:pPr>
              <w:rPr>
                <w:sz w:val="22"/>
                <w:szCs w:val="22"/>
              </w:rPr>
            </w:pPr>
            <w:r w:rsidRPr="00527ACE">
              <w:rPr>
                <w:sz w:val="22"/>
                <w:szCs w:val="22"/>
              </w:rPr>
              <w:t>3</w:t>
            </w:r>
          </w:p>
        </w:tc>
        <w:tc>
          <w:tcPr>
            <w:tcW w:w="3033" w:type="dxa"/>
            <w:tcBorders>
              <w:top w:val="single" w:sz="4" w:space="0" w:color="auto"/>
              <w:left w:val="single" w:sz="4" w:space="0" w:color="auto"/>
              <w:bottom w:val="single" w:sz="4" w:space="0" w:color="auto"/>
              <w:right w:val="single" w:sz="4" w:space="0" w:color="auto"/>
            </w:tcBorders>
          </w:tcPr>
          <w:p w14:paraId="65A79917" w14:textId="296FF299" w:rsidR="001F6BBA" w:rsidRPr="00E53B8A" w:rsidRDefault="001F6BBA" w:rsidP="001F6BBA">
            <w:pPr>
              <w:rPr>
                <w:sz w:val="22"/>
                <w:szCs w:val="22"/>
                <w:highlight w:val="yellow"/>
              </w:rPr>
            </w:pPr>
            <w:r w:rsidRPr="00E53B8A">
              <w:rPr>
                <w:sz w:val="22"/>
                <w:szCs w:val="22"/>
              </w:rPr>
              <w:t>niepełnosprawność</w:t>
            </w:r>
          </w:p>
        </w:tc>
        <w:tc>
          <w:tcPr>
            <w:tcW w:w="993" w:type="dxa"/>
            <w:tcBorders>
              <w:top w:val="single" w:sz="4" w:space="0" w:color="auto"/>
              <w:left w:val="single" w:sz="4" w:space="0" w:color="auto"/>
              <w:bottom w:val="single" w:sz="4" w:space="0" w:color="auto"/>
              <w:right w:val="single" w:sz="4" w:space="0" w:color="auto"/>
            </w:tcBorders>
          </w:tcPr>
          <w:p w14:paraId="69A8FDF7" w14:textId="46BA9F37" w:rsidR="001F6BBA" w:rsidRPr="00E53B8A" w:rsidRDefault="001F6BBA" w:rsidP="001F6BBA">
            <w:pPr>
              <w:jc w:val="right"/>
              <w:rPr>
                <w:sz w:val="22"/>
                <w:szCs w:val="22"/>
              </w:rPr>
            </w:pPr>
            <w:r w:rsidRPr="00E53B8A">
              <w:rPr>
                <w:sz w:val="22"/>
                <w:szCs w:val="22"/>
              </w:rPr>
              <w:t>1.264</w:t>
            </w:r>
          </w:p>
        </w:tc>
        <w:tc>
          <w:tcPr>
            <w:tcW w:w="992" w:type="dxa"/>
            <w:tcBorders>
              <w:top w:val="single" w:sz="4" w:space="0" w:color="auto"/>
              <w:left w:val="single" w:sz="4" w:space="0" w:color="auto"/>
              <w:bottom w:val="single" w:sz="4" w:space="0" w:color="auto"/>
              <w:right w:val="single" w:sz="4" w:space="0" w:color="auto"/>
            </w:tcBorders>
          </w:tcPr>
          <w:p w14:paraId="1323DB2E" w14:textId="007ACD56" w:rsidR="001F6BBA" w:rsidRPr="00E53B8A" w:rsidRDefault="001F6BBA" w:rsidP="001F6BBA">
            <w:pPr>
              <w:jc w:val="right"/>
              <w:rPr>
                <w:sz w:val="22"/>
                <w:szCs w:val="22"/>
              </w:rPr>
            </w:pPr>
            <w:r w:rsidRPr="00E53B8A">
              <w:rPr>
                <w:sz w:val="22"/>
                <w:szCs w:val="22"/>
              </w:rPr>
              <w:t>1.235</w:t>
            </w:r>
          </w:p>
        </w:tc>
        <w:tc>
          <w:tcPr>
            <w:tcW w:w="850" w:type="dxa"/>
            <w:tcBorders>
              <w:top w:val="single" w:sz="4" w:space="0" w:color="auto"/>
              <w:left w:val="single" w:sz="4" w:space="0" w:color="auto"/>
              <w:bottom w:val="single" w:sz="4" w:space="0" w:color="auto"/>
              <w:right w:val="single" w:sz="4" w:space="0" w:color="auto"/>
            </w:tcBorders>
          </w:tcPr>
          <w:p w14:paraId="619C1D25" w14:textId="0224133E" w:rsidR="001F6BBA" w:rsidRPr="00E53B8A" w:rsidRDefault="001F6BBA" w:rsidP="001F6BBA">
            <w:pPr>
              <w:jc w:val="right"/>
              <w:rPr>
                <w:sz w:val="22"/>
                <w:szCs w:val="22"/>
              </w:rPr>
            </w:pPr>
            <w:r w:rsidRPr="00E53B8A">
              <w:rPr>
                <w:sz w:val="22"/>
                <w:szCs w:val="22"/>
              </w:rPr>
              <w:t>1.319</w:t>
            </w:r>
          </w:p>
        </w:tc>
        <w:tc>
          <w:tcPr>
            <w:tcW w:w="993" w:type="dxa"/>
            <w:tcBorders>
              <w:top w:val="single" w:sz="4" w:space="0" w:color="auto"/>
              <w:left w:val="single" w:sz="4" w:space="0" w:color="auto"/>
              <w:bottom w:val="single" w:sz="4" w:space="0" w:color="auto"/>
              <w:right w:val="single" w:sz="4" w:space="0" w:color="auto"/>
            </w:tcBorders>
          </w:tcPr>
          <w:p w14:paraId="3D16FF71" w14:textId="3D02F170" w:rsidR="001F6BBA" w:rsidRPr="00E53B8A" w:rsidRDefault="001F6BBA" w:rsidP="001F6BBA">
            <w:pPr>
              <w:jc w:val="right"/>
              <w:rPr>
                <w:sz w:val="22"/>
                <w:szCs w:val="22"/>
              </w:rPr>
            </w:pPr>
            <w:r w:rsidRPr="00E53B8A">
              <w:rPr>
                <w:sz w:val="22"/>
                <w:szCs w:val="22"/>
              </w:rPr>
              <w:t>2.069</w:t>
            </w:r>
          </w:p>
        </w:tc>
        <w:tc>
          <w:tcPr>
            <w:tcW w:w="992" w:type="dxa"/>
            <w:tcBorders>
              <w:top w:val="single" w:sz="4" w:space="0" w:color="auto"/>
              <w:left w:val="single" w:sz="4" w:space="0" w:color="auto"/>
              <w:bottom w:val="single" w:sz="4" w:space="0" w:color="auto"/>
              <w:right w:val="single" w:sz="4" w:space="0" w:color="auto"/>
            </w:tcBorders>
          </w:tcPr>
          <w:p w14:paraId="36525437" w14:textId="34F538B4" w:rsidR="001F6BBA" w:rsidRPr="00E53B8A" w:rsidRDefault="001F6BBA" w:rsidP="001F6BBA">
            <w:pPr>
              <w:jc w:val="right"/>
              <w:rPr>
                <w:sz w:val="22"/>
                <w:szCs w:val="22"/>
              </w:rPr>
            </w:pPr>
            <w:r w:rsidRPr="00E53B8A">
              <w:rPr>
                <w:sz w:val="22"/>
                <w:szCs w:val="22"/>
              </w:rPr>
              <w:t>2.018</w:t>
            </w:r>
          </w:p>
        </w:tc>
        <w:tc>
          <w:tcPr>
            <w:tcW w:w="845" w:type="dxa"/>
            <w:tcBorders>
              <w:top w:val="single" w:sz="4" w:space="0" w:color="auto"/>
              <w:left w:val="single" w:sz="4" w:space="0" w:color="auto"/>
              <w:bottom w:val="single" w:sz="4" w:space="0" w:color="auto"/>
              <w:right w:val="single" w:sz="4" w:space="0" w:color="auto"/>
            </w:tcBorders>
          </w:tcPr>
          <w:p w14:paraId="0F75845F" w14:textId="3E8D28E8" w:rsidR="001F6BBA" w:rsidRPr="00E53B8A" w:rsidRDefault="001F6BBA" w:rsidP="001F6BBA">
            <w:pPr>
              <w:jc w:val="right"/>
              <w:rPr>
                <w:sz w:val="22"/>
                <w:szCs w:val="22"/>
              </w:rPr>
            </w:pPr>
            <w:r w:rsidRPr="00E53B8A">
              <w:rPr>
                <w:sz w:val="22"/>
                <w:szCs w:val="22"/>
              </w:rPr>
              <w:t>2.160</w:t>
            </w:r>
          </w:p>
        </w:tc>
      </w:tr>
      <w:tr w:rsidR="00E53B8A" w:rsidRPr="00E53B8A" w14:paraId="732EE544" w14:textId="77777777" w:rsidTr="006F24FF">
        <w:trPr>
          <w:trHeight w:val="188"/>
        </w:trPr>
        <w:tc>
          <w:tcPr>
            <w:tcW w:w="511" w:type="dxa"/>
            <w:tcBorders>
              <w:top w:val="single" w:sz="4" w:space="0" w:color="auto"/>
              <w:left w:val="single" w:sz="4" w:space="0" w:color="auto"/>
              <w:bottom w:val="single" w:sz="4" w:space="0" w:color="auto"/>
              <w:right w:val="single" w:sz="4" w:space="0" w:color="auto"/>
            </w:tcBorders>
          </w:tcPr>
          <w:p w14:paraId="081B1B12" w14:textId="72AEA7A9" w:rsidR="001F6BBA" w:rsidRPr="00527ACE" w:rsidRDefault="00A56CFF" w:rsidP="001F6BBA">
            <w:pPr>
              <w:rPr>
                <w:sz w:val="22"/>
                <w:szCs w:val="22"/>
              </w:rPr>
            </w:pPr>
            <w:r w:rsidRPr="00527ACE">
              <w:rPr>
                <w:sz w:val="22"/>
                <w:szCs w:val="22"/>
              </w:rPr>
              <w:t>4</w:t>
            </w:r>
          </w:p>
        </w:tc>
        <w:tc>
          <w:tcPr>
            <w:tcW w:w="3033" w:type="dxa"/>
            <w:tcBorders>
              <w:top w:val="single" w:sz="4" w:space="0" w:color="auto"/>
              <w:left w:val="single" w:sz="4" w:space="0" w:color="auto"/>
              <w:bottom w:val="single" w:sz="4" w:space="0" w:color="auto"/>
              <w:right w:val="single" w:sz="4" w:space="0" w:color="auto"/>
            </w:tcBorders>
          </w:tcPr>
          <w:p w14:paraId="12EA2AD4" w14:textId="48672C1D" w:rsidR="001F6BBA" w:rsidRPr="00E53B8A" w:rsidRDefault="001F6BBA" w:rsidP="001F6BBA">
            <w:pPr>
              <w:rPr>
                <w:sz w:val="22"/>
                <w:szCs w:val="22"/>
                <w:highlight w:val="yellow"/>
              </w:rPr>
            </w:pPr>
            <w:r w:rsidRPr="00E53B8A">
              <w:rPr>
                <w:sz w:val="22"/>
                <w:szCs w:val="22"/>
              </w:rPr>
              <w:t>długotrwała lub ciężka choroba</w:t>
            </w:r>
          </w:p>
        </w:tc>
        <w:tc>
          <w:tcPr>
            <w:tcW w:w="993" w:type="dxa"/>
            <w:tcBorders>
              <w:top w:val="single" w:sz="4" w:space="0" w:color="auto"/>
              <w:left w:val="single" w:sz="4" w:space="0" w:color="auto"/>
              <w:bottom w:val="single" w:sz="4" w:space="0" w:color="auto"/>
              <w:right w:val="single" w:sz="4" w:space="0" w:color="auto"/>
            </w:tcBorders>
          </w:tcPr>
          <w:p w14:paraId="3C79BDB7" w14:textId="39143A97" w:rsidR="001F6BBA" w:rsidRPr="00E53B8A" w:rsidRDefault="001F6BBA" w:rsidP="001F6BBA">
            <w:pPr>
              <w:jc w:val="right"/>
              <w:rPr>
                <w:sz w:val="22"/>
                <w:szCs w:val="22"/>
              </w:rPr>
            </w:pPr>
            <w:r w:rsidRPr="00E53B8A">
              <w:rPr>
                <w:sz w:val="22"/>
                <w:szCs w:val="22"/>
              </w:rPr>
              <w:t>1.034</w:t>
            </w:r>
          </w:p>
        </w:tc>
        <w:tc>
          <w:tcPr>
            <w:tcW w:w="992" w:type="dxa"/>
            <w:tcBorders>
              <w:top w:val="single" w:sz="4" w:space="0" w:color="auto"/>
              <w:left w:val="single" w:sz="4" w:space="0" w:color="auto"/>
              <w:bottom w:val="single" w:sz="4" w:space="0" w:color="auto"/>
              <w:right w:val="single" w:sz="4" w:space="0" w:color="auto"/>
            </w:tcBorders>
          </w:tcPr>
          <w:p w14:paraId="256FDFE3" w14:textId="58187577" w:rsidR="001F6BBA" w:rsidRPr="00E53B8A" w:rsidRDefault="001F6BBA" w:rsidP="001F6BBA">
            <w:pPr>
              <w:jc w:val="right"/>
              <w:rPr>
                <w:sz w:val="22"/>
                <w:szCs w:val="22"/>
              </w:rPr>
            </w:pPr>
            <w:r w:rsidRPr="00E53B8A">
              <w:rPr>
                <w:sz w:val="22"/>
                <w:szCs w:val="22"/>
              </w:rPr>
              <w:t xml:space="preserve">  968</w:t>
            </w:r>
          </w:p>
        </w:tc>
        <w:tc>
          <w:tcPr>
            <w:tcW w:w="850" w:type="dxa"/>
            <w:tcBorders>
              <w:top w:val="single" w:sz="4" w:space="0" w:color="auto"/>
              <w:left w:val="single" w:sz="4" w:space="0" w:color="auto"/>
              <w:bottom w:val="single" w:sz="4" w:space="0" w:color="auto"/>
              <w:right w:val="single" w:sz="4" w:space="0" w:color="auto"/>
            </w:tcBorders>
          </w:tcPr>
          <w:p w14:paraId="4FECC91A" w14:textId="3D5F426D" w:rsidR="001F6BBA" w:rsidRPr="00E53B8A" w:rsidRDefault="001F6BBA" w:rsidP="001F6BBA">
            <w:pPr>
              <w:jc w:val="right"/>
              <w:rPr>
                <w:sz w:val="22"/>
                <w:szCs w:val="22"/>
              </w:rPr>
            </w:pPr>
            <w:r w:rsidRPr="00E53B8A">
              <w:rPr>
                <w:sz w:val="22"/>
                <w:szCs w:val="22"/>
              </w:rPr>
              <w:t>1.018</w:t>
            </w:r>
          </w:p>
        </w:tc>
        <w:tc>
          <w:tcPr>
            <w:tcW w:w="993" w:type="dxa"/>
            <w:tcBorders>
              <w:top w:val="single" w:sz="4" w:space="0" w:color="auto"/>
              <w:left w:val="single" w:sz="4" w:space="0" w:color="auto"/>
              <w:bottom w:val="single" w:sz="4" w:space="0" w:color="auto"/>
              <w:right w:val="single" w:sz="4" w:space="0" w:color="auto"/>
            </w:tcBorders>
          </w:tcPr>
          <w:p w14:paraId="49EBC8C8" w14:textId="0A843488" w:rsidR="001F6BBA" w:rsidRPr="00E53B8A" w:rsidRDefault="001F6BBA" w:rsidP="001F6BBA">
            <w:pPr>
              <w:jc w:val="right"/>
              <w:rPr>
                <w:sz w:val="22"/>
                <w:szCs w:val="22"/>
              </w:rPr>
            </w:pPr>
            <w:r w:rsidRPr="00E53B8A">
              <w:rPr>
                <w:sz w:val="22"/>
                <w:szCs w:val="22"/>
              </w:rPr>
              <w:t>1.752</w:t>
            </w:r>
          </w:p>
        </w:tc>
        <w:tc>
          <w:tcPr>
            <w:tcW w:w="992" w:type="dxa"/>
            <w:tcBorders>
              <w:top w:val="single" w:sz="4" w:space="0" w:color="auto"/>
              <w:left w:val="single" w:sz="4" w:space="0" w:color="auto"/>
              <w:bottom w:val="single" w:sz="4" w:space="0" w:color="auto"/>
              <w:right w:val="single" w:sz="4" w:space="0" w:color="auto"/>
            </w:tcBorders>
          </w:tcPr>
          <w:p w14:paraId="75826E6E" w14:textId="0CDFEC39" w:rsidR="001F6BBA" w:rsidRPr="00E53B8A" w:rsidRDefault="001F6BBA" w:rsidP="001F6BBA">
            <w:pPr>
              <w:jc w:val="right"/>
              <w:rPr>
                <w:sz w:val="22"/>
                <w:szCs w:val="22"/>
              </w:rPr>
            </w:pPr>
            <w:r w:rsidRPr="00E53B8A">
              <w:rPr>
                <w:sz w:val="22"/>
                <w:szCs w:val="22"/>
              </w:rPr>
              <w:t>1.565</w:t>
            </w:r>
          </w:p>
        </w:tc>
        <w:tc>
          <w:tcPr>
            <w:tcW w:w="845" w:type="dxa"/>
            <w:tcBorders>
              <w:top w:val="single" w:sz="4" w:space="0" w:color="auto"/>
              <w:left w:val="single" w:sz="4" w:space="0" w:color="auto"/>
              <w:bottom w:val="single" w:sz="4" w:space="0" w:color="auto"/>
              <w:right w:val="single" w:sz="4" w:space="0" w:color="auto"/>
            </w:tcBorders>
          </w:tcPr>
          <w:p w14:paraId="27D360A2" w14:textId="0575FDA2" w:rsidR="001F6BBA" w:rsidRPr="00E53B8A" w:rsidRDefault="001F6BBA" w:rsidP="001F6BBA">
            <w:pPr>
              <w:jc w:val="right"/>
              <w:rPr>
                <w:sz w:val="22"/>
                <w:szCs w:val="22"/>
              </w:rPr>
            </w:pPr>
            <w:r w:rsidRPr="00E53B8A">
              <w:rPr>
                <w:sz w:val="22"/>
                <w:szCs w:val="22"/>
              </w:rPr>
              <w:t xml:space="preserve"> 1.703</w:t>
            </w:r>
          </w:p>
        </w:tc>
      </w:tr>
      <w:tr w:rsidR="00E53B8A" w:rsidRPr="00E53B8A" w14:paraId="4403A37A" w14:textId="77777777" w:rsidTr="006F24FF">
        <w:trPr>
          <w:trHeight w:val="188"/>
        </w:trPr>
        <w:tc>
          <w:tcPr>
            <w:tcW w:w="511" w:type="dxa"/>
            <w:tcBorders>
              <w:top w:val="single" w:sz="4" w:space="0" w:color="auto"/>
              <w:left w:val="single" w:sz="4" w:space="0" w:color="auto"/>
              <w:right w:val="single" w:sz="4" w:space="0" w:color="auto"/>
            </w:tcBorders>
          </w:tcPr>
          <w:p w14:paraId="3390AB37" w14:textId="3162FC5A" w:rsidR="001F6BBA" w:rsidRPr="00527ACE" w:rsidRDefault="00A56CFF" w:rsidP="001F6BBA">
            <w:pPr>
              <w:rPr>
                <w:sz w:val="22"/>
                <w:szCs w:val="22"/>
              </w:rPr>
            </w:pPr>
            <w:r w:rsidRPr="00527ACE">
              <w:rPr>
                <w:sz w:val="22"/>
                <w:szCs w:val="22"/>
              </w:rPr>
              <w:t>5</w:t>
            </w:r>
          </w:p>
        </w:tc>
        <w:tc>
          <w:tcPr>
            <w:tcW w:w="3033" w:type="dxa"/>
            <w:tcBorders>
              <w:top w:val="single" w:sz="4" w:space="0" w:color="auto"/>
              <w:left w:val="single" w:sz="4" w:space="0" w:color="auto"/>
              <w:bottom w:val="single" w:sz="4" w:space="0" w:color="auto"/>
              <w:right w:val="single" w:sz="4" w:space="0" w:color="auto"/>
            </w:tcBorders>
          </w:tcPr>
          <w:p w14:paraId="50052DAD" w14:textId="752494BF" w:rsidR="001F6BBA" w:rsidRPr="00E53B8A" w:rsidRDefault="001F6BBA" w:rsidP="001F6BBA">
            <w:pPr>
              <w:rPr>
                <w:sz w:val="22"/>
                <w:szCs w:val="22"/>
                <w:highlight w:val="yellow"/>
              </w:rPr>
            </w:pPr>
            <w:r w:rsidRPr="00E53B8A">
              <w:rPr>
                <w:sz w:val="22"/>
                <w:szCs w:val="22"/>
              </w:rPr>
              <w:t xml:space="preserve">bezradność w sprawach opiek.-wych. i prowadzenia gosp. </w:t>
            </w:r>
            <w:r w:rsidR="009458CC">
              <w:rPr>
                <w:sz w:val="22"/>
                <w:szCs w:val="22"/>
              </w:rPr>
              <w:t>d</w:t>
            </w:r>
            <w:r w:rsidRPr="00E53B8A">
              <w:rPr>
                <w:sz w:val="22"/>
                <w:szCs w:val="22"/>
              </w:rPr>
              <w:t>omowego</w:t>
            </w:r>
          </w:p>
        </w:tc>
        <w:tc>
          <w:tcPr>
            <w:tcW w:w="993" w:type="dxa"/>
            <w:tcBorders>
              <w:top w:val="single" w:sz="4" w:space="0" w:color="auto"/>
              <w:left w:val="single" w:sz="4" w:space="0" w:color="auto"/>
              <w:bottom w:val="single" w:sz="4" w:space="0" w:color="auto"/>
              <w:right w:val="single" w:sz="4" w:space="0" w:color="auto"/>
            </w:tcBorders>
          </w:tcPr>
          <w:p w14:paraId="71B637BC" w14:textId="070CCDC7" w:rsidR="001F6BBA" w:rsidRPr="00E53B8A" w:rsidRDefault="001F6BBA" w:rsidP="001F6BBA">
            <w:pPr>
              <w:jc w:val="right"/>
              <w:rPr>
                <w:sz w:val="22"/>
                <w:szCs w:val="22"/>
              </w:rPr>
            </w:pPr>
            <w:r w:rsidRPr="00E53B8A">
              <w:rPr>
                <w:sz w:val="22"/>
                <w:szCs w:val="22"/>
              </w:rPr>
              <w:t xml:space="preserve">  571</w:t>
            </w:r>
          </w:p>
        </w:tc>
        <w:tc>
          <w:tcPr>
            <w:tcW w:w="992" w:type="dxa"/>
            <w:tcBorders>
              <w:top w:val="single" w:sz="4" w:space="0" w:color="auto"/>
              <w:left w:val="single" w:sz="4" w:space="0" w:color="auto"/>
              <w:bottom w:val="single" w:sz="4" w:space="0" w:color="auto"/>
              <w:right w:val="single" w:sz="4" w:space="0" w:color="auto"/>
            </w:tcBorders>
          </w:tcPr>
          <w:p w14:paraId="76852B18" w14:textId="113F0FA1" w:rsidR="001F6BBA" w:rsidRPr="00E53B8A" w:rsidRDefault="001F6BBA" w:rsidP="001F6BBA">
            <w:pPr>
              <w:jc w:val="right"/>
              <w:rPr>
                <w:sz w:val="22"/>
                <w:szCs w:val="22"/>
              </w:rPr>
            </w:pPr>
            <w:r w:rsidRPr="00E53B8A">
              <w:rPr>
                <w:sz w:val="22"/>
                <w:szCs w:val="22"/>
              </w:rPr>
              <w:t xml:space="preserve">  485</w:t>
            </w:r>
          </w:p>
        </w:tc>
        <w:tc>
          <w:tcPr>
            <w:tcW w:w="850" w:type="dxa"/>
            <w:tcBorders>
              <w:top w:val="single" w:sz="4" w:space="0" w:color="auto"/>
              <w:left w:val="single" w:sz="4" w:space="0" w:color="auto"/>
              <w:bottom w:val="single" w:sz="4" w:space="0" w:color="auto"/>
              <w:right w:val="single" w:sz="4" w:space="0" w:color="auto"/>
            </w:tcBorders>
          </w:tcPr>
          <w:p w14:paraId="6DD32509" w14:textId="3B476024" w:rsidR="001F6BBA" w:rsidRPr="00E53B8A" w:rsidRDefault="001F6BBA" w:rsidP="001F6BBA">
            <w:pPr>
              <w:jc w:val="right"/>
              <w:rPr>
                <w:sz w:val="22"/>
                <w:szCs w:val="22"/>
              </w:rPr>
            </w:pPr>
            <w:r w:rsidRPr="00E53B8A">
              <w:rPr>
                <w:sz w:val="22"/>
                <w:szCs w:val="22"/>
              </w:rPr>
              <w:t>466</w:t>
            </w:r>
          </w:p>
        </w:tc>
        <w:tc>
          <w:tcPr>
            <w:tcW w:w="993" w:type="dxa"/>
            <w:tcBorders>
              <w:top w:val="single" w:sz="4" w:space="0" w:color="auto"/>
              <w:left w:val="single" w:sz="4" w:space="0" w:color="auto"/>
              <w:bottom w:val="single" w:sz="4" w:space="0" w:color="auto"/>
              <w:right w:val="single" w:sz="4" w:space="0" w:color="auto"/>
            </w:tcBorders>
          </w:tcPr>
          <w:p w14:paraId="5840CB12" w14:textId="3C4017F3" w:rsidR="001F6BBA" w:rsidRPr="00E53B8A" w:rsidRDefault="001F6BBA" w:rsidP="001F6BBA">
            <w:pPr>
              <w:jc w:val="right"/>
              <w:rPr>
                <w:sz w:val="22"/>
                <w:szCs w:val="22"/>
              </w:rPr>
            </w:pPr>
            <w:r w:rsidRPr="00E53B8A">
              <w:rPr>
                <w:sz w:val="22"/>
                <w:szCs w:val="22"/>
              </w:rPr>
              <w:t>2.119</w:t>
            </w:r>
          </w:p>
        </w:tc>
        <w:tc>
          <w:tcPr>
            <w:tcW w:w="992" w:type="dxa"/>
            <w:tcBorders>
              <w:top w:val="single" w:sz="4" w:space="0" w:color="auto"/>
              <w:left w:val="single" w:sz="4" w:space="0" w:color="auto"/>
              <w:bottom w:val="single" w:sz="4" w:space="0" w:color="auto"/>
              <w:right w:val="single" w:sz="4" w:space="0" w:color="auto"/>
            </w:tcBorders>
          </w:tcPr>
          <w:p w14:paraId="48BB54AB" w14:textId="01E39B13" w:rsidR="001F6BBA" w:rsidRPr="00E53B8A" w:rsidRDefault="001F6BBA" w:rsidP="001F6BBA">
            <w:pPr>
              <w:jc w:val="right"/>
              <w:rPr>
                <w:sz w:val="22"/>
                <w:szCs w:val="22"/>
              </w:rPr>
            </w:pPr>
            <w:r w:rsidRPr="00E53B8A">
              <w:rPr>
                <w:sz w:val="22"/>
                <w:szCs w:val="22"/>
              </w:rPr>
              <w:t>1.817</w:t>
            </w:r>
          </w:p>
        </w:tc>
        <w:tc>
          <w:tcPr>
            <w:tcW w:w="845" w:type="dxa"/>
            <w:tcBorders>
              <w:top w:val="single" w:sz="4" w:space="0" w:color="auto"/>
              <w:left w:val="single" w:sz="4" w:space="0" w:color="auto"/>
              <w:bottom w:val="single" w:sz="4" w:space="0" w:color="auto"/>
              <w:right w:val="single" w:sz="4" w:space="0" w:color="auto"/>
            </w:tcBorders>
          </w:tcPr>
          <w:p w14:paraId="55AC09DF" w14:textId="13C0DA8F" w:rsidR="001F6BBA" w:rsidRPr="00E53B8A" w:rsidRDefault="001F6BBA" w:rsidP="001F6BBA">
            <w:pPr>
              <w:jc w:val="right"/>
              <w:rPr>
                <w:sz w:val="22"/>
                <w:szCs w:val="22"/>
              </w:rPr>
            </w:pPr>
            <w:r w:rsidRPr="00E53B8A">
              <w:rPr>
                <w:sz w:val="22"/>
                <w:szCs w:val="22"/>
              </w:rPr>
              <w:t>1.686</w:t>
            </w:r>
          </w:p>
        </w:tc>
      </w:tr>
      <w:tr w:rsidR="00E53B8A" w:rsidRPr="00E53B8A" w14:paraId="36EE5610" w14:textId="77777777" w:rsidTr="006F24FF">
        <w:trPr>
          <w:trHeight w:val="87"/>
        </w:trPr>
        <w:tc>
          <w:tcPr>
            <w:tcW w:w="511" w:type="dxa"/>
            <w:tcBorders>
              <w:top w:val="single" w:sz="4" w:space="0" w:color="auto"/>
              <w:left w:val="single" w:sz="4" w:space="0" w:color="auto"/>
              <w:bottom w:val="single" w:sz="4" w:space="0" w:color="auto"/>
              <w:right w:val="single" w:sz="4" w:space="0" w:color="auto"/>
            </w:tcBorders>
          </w:tcPr>
          <w:p w14:paraId="3109237F" w14:textId="3D77C936" w:rsidR="001F6BBA" w:rsidRPr="00E53B8A" w:rsidRDefault="00A56CFF" w:rsidP="001F6BBA">
            <w:pPr>
              <w:rPr>
                <w:sz w:val="22"/>
                <w:szCs w:val="22"/>
              </w:rPr>
            </w:pPr>
            <w:r w:rsidRPr="00E53B8A">
              <w:rPr>
                <w:sz w:val="22"/>
                <w:szCs w:val="22"/>
              </w:rPr>
              <w:t>6</w:t>
            </w:r>
          </w:p>
        </w:tc>
        <w:tc>
          <w:tcPr>
            <w:tcW w:w="3033" w:type="dxa"/>
            <w:tcBorders>
              <w:top w:val="single" w:sz="4" w:space="0" w:color="auto"/>
              <w:left w:val="single" w:sz="4" w:space="0" w:color="auto"/>
              <w:bottom w:val="single" w:sz="4" w:space="0" w:color="auto"/>
              <w:right w:val="single" w:sz="4" w:space="0" w:color="auto"/>
            </w:tcBorders>
          </w:tcPr>
          <w:p w14:paraId="46A38365" w14:textId="0F1EE2C9" w:rsidR="001F6BBA" w:rsidRPr="00E53B8A" w:rsidRDefault="001F6BBA" w:rsidP="001F6BBA">
            <w:pPr>
              <w:rPr>
                <w:sz w:val="22"/>
                <w:szCs w:val="22"/>
              </w:rPr>
            </w:pPr>
            <w:r w:rsidRPr="00E53B8A">
              <w:rPr>
                <w:sz w:val="22"/>
                <w:szCs w:val="22"/>
              </w:rPr>
              <w:t>alkoholizm</w:t>
            </w:r>
          </w:p>
        </w:tc>
        <w:tc>
          <w:tcPr>
            <w:tcW w:w="993" w:type="dxa"/>
            <w:tcBorders>
              <w:top w:val="single" w:sz="4" w:space="0" w:color="auto"/>
              <w:left w:val="single" w:sz="4" w:space="0" w:color="auto"/>
              <w:bottom w:val="single" w:sz="4" w:space="0" w:color="auto"/>
              <w:right w:val="single" w:sz="4" w:space="0" w:color="auto"/>
            </w:tcBorders>
          </w:tcPr>
          <w:p w14:paraId="09F4A5BE" w14:textId="2EEEE7ED" w:rsidR="001F6BBA" w:rsidRPr="00E53B8A" w:rsidRDefault="001F6BBA" w:rsidP="001F6BBA">
            <w:pPr>
              <w:jc w:val="right"/>
              <w:rPr>
                <w:sz w:val="22"/>
                <w:szCs w:val="22"/>
              </w:rPr>
            </w:pPr>
            <w:r w:rsidRPr="00E53B8A">
              <w:rPr>
                <w:sz w:val="22"/>
                <w:szCs w:val="22"/>
              </w:rPr>
              <w:t>474</w:t>
            </w:r>
          </w:p>
        </w:tc>
        <w:tc>
          <w:tcPr>
            <w:tcW w:w="992" w:type="dxa"/>
            <w:tcBorders>
              <w:top w:val="single" w:sz="4" w:space="0" w:color="auto"/>
              <w:left w:val="single" w:sz="4" w:space="0" w:color="auto"/>
              <w:bottom w:val="single" w:sz="4" w:space="0" w:color="auto"/>
              <w:right w:val="single" w:sz="4" w:space="0" w:color="auto"/>
            </w:tcBorders>
          </w:tcPr>
          <w:p w14:paraId="09871AA8" w14:textId="1E443DB3" w:rsidR="001F6BBA" w:rsidRPr="00E53B8A" w:rsidRDefault="001F6BBA" w:rsidP="001F6BBA">
            <w:pPr>
              <w:jc w:val="right"/>
              <w:rPr>
                <w:sz w:val="22"/>
                <w:szCs w:val="22"/>
              </w:rPr>
            </w:pPr>
            <w:r w:rsidRPr="00E53B8A">
              <w:rPr>
                <w:sz w:val="22"/>
                <w:szCs w:val="22"/>
              </w:rPr>
              <w:t>473</w:t>
            </w:r>
          </w:p>
        </w:tc>
        <w:tc>
          <w:tcPr>
            <w:tcW w:w="850" w:type="dxa"/>
            <w:tcBorders>
              <w:top w:val="single" w:sz="4" w:space="0" w:color="auto"/>
              <w:left w:val="single" w:sz="4" w:space="0" w:color="auto"/>
              <w:bottom w:val="single" w:sz="4" w:space="0" w:color="auto"/>
              <w:right w:val="single" w:sz="4" w:space="0" w:color="auto"/>
            </w:tcBorders>
          </w:tcPr>
          <w:p w14:paraId="1F164E17" w14:textId="3AFFC442" w:rsidR="001F6BBA" w:rsidRPr="00E53B8A" w:rsidRDefault="001F6BBA" w:rsidP="001F6BBA">
            <w:pPr>
              <w:jc w:val="right"/>
              <w:rPr>
                <w:sz w:val="22"/>
                <w:szCs w:val="22"/>
              </w:rPr>
            </w:pPr>
            <w:r w:rsidRPr="00E53B8A">
              <w:rPr>
                <w:sz w:val="22"/>
                <w:szCs w:val="22"/>
              </w:rPr>
              <w:t>439</w:t>
            </w:r>
          </w:p>
        </w:tc>
        <w:tc>
          <w:tcPr>
            <w:tcW w:w="993" w:type="dxa"/>
            <w:tcBorders>
              <w:top w:val="single" w:sz="4" w:space="0" w:color="auto"/>
              <w:left w:val="single" w:sz="4" w:space="0" w:color="auto"/>
              <w:bottom w:val="single" w:sz="4" w:space="0" w:color="auto"/>
              <w:right w:val="single" w:sz="4" w:space="0" w:color="auto"/>
            </w:tcBorders>
          </w:tcPr>
          <w:p w14:paraId="35BE7E88" w14:textId="0118F5B7" w:rsidR="001F6BBA" w:rsidRPr="00E53B8A" w:rsidRDefault="001F6BBA" w:rsidP="001F6BBA">
            <w:pPr>
              <w:jc w:val="right"/>
              <w:rPr>
                <w:sz w:val="22"/>
                <w:szCs w:val="22"/>
              </w:rPr>
            </w:pPr>
            <w:r w:rsidRPr="00E53B8A">
              <w:rPr>
                <w:sz w:val="22"/>
                <w:szCs w:val="22"/>
              </w:rPr>
              <w:t>667</w:t>
            </w:r>
          </w:p>
        </w:tc>
        <w:tc>
          <w:tcPr>
            <w:tcW w:w="992" w:type="dxa"/>
            <w:tcBorders>
              <w:top w:val="single" w:sz="4" w:space="0" w:color="auto"/>
              <w:left w:val="single" w:sz="4" w:space="0" w:color="auto"/>
              <w:bottom w:val="single" w:sz="4" w:space="0" w:color="auto"/>
              <w:right w:val="single" w:sz="4" w:space="0" w:color="auto"/>
            </w:tcBorders>
          </w:tcPr>
          <w:p w14:paraId="6808E765" w14:textId="359729E0" w:rsidR="001F6BBA" w:rsidRPr="00E53B8A" w:rsidRDefault="001F6BBA" w:rsidP="001F6BBA">
            <w:pPr>
              <w:jc w:val="right"/>
              <w:rPr>
                <w:sz w:val="22"/>
                <w:szCs w:val="22"/>
              </w:rPr>
            </w:pPr>
            <w:r w:rsidRPr="00E53B8A">
              <w:rPr>
                <w:sz w:val="22"/>
                <w:szCs w:val="22"/>
              </w:rPr>
              <w:t>707</w:t>
            </w:r>
          </w:p>
        </w:tc>
        <w:tc>
          <w:tcPr>
            <w:tcW w:w="845" w:type="dxa"/>
            <w:tcBorders>
              <w:top w:val="single" w:sz="4" w:space="0" w:color="auto"/>
              <w:left w:val="single" w:sz="4" w:space="0" w:color="auto"/>
              <w:bottom w:val="single" w:sz="4" w:space="0" w:color="auto"/>
              <w:right w:val="single" w:sz="4" w:space="0" w:color="auto"/>
            </w:tcBorders>
          </w:tcPr>
          <w:p w14:paraId="38A1EC2D" w14:textId="032E394B" w:rsidR="001F6BBA" w:rsidRPr="00E53B8A" w:rsidRDefault="001F6BBA" w:rsidP="001F6BBA">
            <w:pPr>
              <w:jc w:val="right"/>
              <w:rPr>
                <w:sz w:val="22"/>
                <w:szCs w:val="22"/>
              </w:rPr>
            </w:pPr>
            <w:r w:rsidRPr="00E53B8A">
              <w:rPr>
                <w:sz w:val="22"/>
                <w:szCs w:val="22"/>
              </w:rPr>
              <w:t>660</w:t>
            </w:r>
          </w:p>
        </w:tc>
      </w:tr>
      <w:tr w:rsidR="00E53B8A" w:rsidRPr="00E53B8A" w14:paraId="3F68F228" w14:textId="77777777" w:rsidTr="006F24FF">
        <w:trPr>
          <w:trHeight w:val="274"/>
        </w:trPr>
        <w:tc>
          <w:tcPr>
            <w:tcW w:w="511" w:type="dxa"/>
            <w:tcBorders>
              <w:top w:val="single" w:sz="4" w:space="0" w:color="auto"/>
              <w:left w:val="single" w:sz="4" w:space="0" w:color="auto"/>
              <w:bottom w:val="single" w:sz="4" w:space="0" w:color="auto"/>
              <w:right w:val="single" w:sz="4" w:space="0" w:color="auto"/>
            </w:tcBorders>
          </w:tcPr>
          <w:p w14:paraId="1EF9F328" w14:textId="376EDF28" w:rsidR="001F6BBA" w:rsidRPr="00E53B8A" w:rsidRDefault="00A56CFF" w:rsidP="001F6BBA">
            <w:pPr>
              <w:rPr>
                <w:sz w:val="22"/>
                <w:szCs w:val="22"/>
              </w:rPr>
            </w:pPr>
            <w:r w:rsidRPr="00E53B8A">
              <w:rPr>
                <w:sz w:val="22"/>
                <w:szCs w:val="22"/>
              </w:rPr>
              <w:t>7</w:t>
            </w:r>
          </w:p>
        </w:tc>
        <w:tc>
          <w:tcPr>
            <w:tcW w:w="3033" w:type="dxa"/>
            <w:tcBorders>
              <w:top w:val="single" w:sz="4" w:space="0" w:color="auto"/>
              <w:left w:val="single" w:sz="4" w:space="0" w:color="auto"/>
              <w:bottom w:val="single" w:sz="4" w:space="0" w:color="auto"/>
              <w:right w:val="single" w:sz="4" w:space="0" w:color="auto"/>
            </w:tcBorders>
          </w:tcPr>
          <w:p w14:paraId="75F208E4" w14:textId="7F6D39B4" w:rsidR="001F6BBA" w:rsidRPr="00E53B8A" w:rsidRDefault="001F6BBA" w:rsidP="001F6BBA">
            <w:pPr>
              <w:rPr>
                <w:sz w:val="22"/>
                <w:szCs w:val="22"/>
              </w:rPr>
            </w:pPr>
            <w:r w:rsidRPr="00527ACE">
              <w:rPr>
                <w:sz w:val="22"/>
                <w:szCs w:val="22"/>
              </w:rPr>
              <w:t>sytuacja kryzysowa</w:t>
            </w:r>
          </w:p>
        </w:tc>
        <w:tc>
          <w:tcPr>
            <w:tcW w:w="993" w:type="dxa"/>
            <w:tcBorders>
              <w:top w:val="single" w:sz="4" w:space="0" w:color="auto"/>
              <w:left w:val="single" w:sz="4" w:space="0" w:color="auto"/>
              <w:bottom w:val="single" w:sz="4" w:space="0" w:color="auto"/>
              <w:right w:val="single" w:sz="4" w:space="0" w:color="auto"/>
            </w:tcBorders>
          </w:tcPr>
          <w:p w14:paraId="614BF7FB" w14:textId="6003F4F7" w:rsidR="001F6BBA" w:rsidRPr="00E53B8A" w:rsidRDefault="001F6BBA" w:rsidP="001F6BBA">
            <w:pPr>
              <w:jc w:val="right"/>
              <w:rPr>
                <w:sz w:val="22"/>
                <w:szCs w:val="22"/>
              </w:rPr>
            </w:pPr>
            <w:r w:rsidRPr="00E53B8A">
              <w:rPr>
                <w:sz w:val="22"/>
                <w:szCs w:val="22"/>
              </w:rPr>
              <w:t>420</w:t>
            </w:r>
          </w:p>
        </w:tc>
        <w:tc>
          <w:tcPr>
            <w:tcW w:w="992" w:type="dxa"/>
            <w:tcBorders>
              <w:top w:val="single" w:sz="4" w:space="0" w:color="auto"/>
              <w:left w:val="single" w:sz="4" w:space="0" w:color="auto"/>
              <w:bottom w:val="single" w:sz="4" w:space="0" w:color="auto"/>
              <w:right w:val="single" w:sz="4" w:space="0" w:color="auto"/>
            </w:tcBorders>
          </w:tcPr>
          <w:p w14:paraId="3A753A6A" w14:textId="35D2192B" w:rsidR="001F6BBA" w:rsidRPr="00E53B8A" w:rsidRDefault="001F6BBA" w:rsidP="001F6BBA">
            <w:pPr>
              <w:jc w:val="right"/>
              <w:rPr>
                <w:sz w:val="22"/>
                <w:szCs w:val="22"/>
              </w:rPr>
            </w:pPr>
            <w:r w:rsidRPr="00E53B8A">
              <w:rPr>
                <w:sz w:val="22"/>
                <w:szCs w:val="22"/>
              </w:rPr>
              <w:t>425</w:t>
            </w:r>
          </w:p>
        </w:tc>
        <w:tc>
          <w:tcPr>
            <w:tcW w:w="850" w:type="dxa"/>
            <w:tcBorders>
              <w:top w:val="single" w:sz="4" w:space="0" w:color="auto"/>
              <w:left w:val="single" w:sz="4" w:space="0" w:color="auto"/>
              <w:bottom w:val="single" w:sz="4" w:space="0" w:color="auto"/>
              <w:right w:val="single" w:sz="4" w:space="0" w:color="auto"/>
            </w:tcBorders>
          </w:tcPr>
          <w:p w14:paraId="3E4ED35E" w14:textId="41997E2E" w:rsidR="001F6BBA" w:rsidRPr="00E53B8A" w:rsidRDefault="001F6BBA" w:rsidP="001F6BBA">
            <w:pPr>
              <w:jc w:val="right"/>
              <w:rPr>
                <w:sz w:val="22"/>
                <w:szCs w:val="22"/>
              </w:rPr>
            </w:pPr>
            <w:r w:rsidRPr="00E53B8A">
              <w:rPr>
                <w:sz w:val="22"/>
                <w:szCs w:val="22"/>
              </w:rPr>
              <w:t>413</w:t>
            </w:r>
          </w:p>
        </w:tc>
        <w:tc>
          <w:tcPr>
            <w:tcW w:w="993" w:type="dxa"/>
            <w:tcBorders>
              <w:top w:val="single" w:sz="4" w:space="0" w:color="auto"/>
              <w:left w:val="single" w:sz="4" w:space="0" w:color="auto"/>
              <w:bottom w:val="single" w:sz="4" w:space="0" w:color="auto"/>
              <w:right w:val="single" w:sz="4" w:space="0" w:color="auto"/>
            </w:tcBorders>
          </w:tcPr>
          <w:p w14:paraId="710F9556" w14:textId="388A7EA2" w:rsidR="001F6BBA" w:rsidRPr="00E53B8A" w:rsidRDefault="001F6BBA" w:rsidP="001F6BBA">
            <w:pPr>
              <w:jc w:val="right"/>
              <w:rPr>
                <w:sz w:val="22"/>
                <w:szCs w:val="22"/>
              </w:rPr>
            </w:pPr>
            <w:r w:rsidRPr="00E53B8A">
              <w:rPr>
                <w:sz w:val="22"/>
                <w:szCs w:val="22"/>
              </w:rPr>
              <w:t>1.440</w:t>
            </w:r>
          </w:p>
        </w:tc>
        <w:tc>
          <w:tcPr>
            <w:tcW w:w="992" w:type="dxa"/>
            <w:tcBorders>
              <w:top w:val="single" w:sz="4" w:space="0" w:color="auto"/>
              <w:left w:val="single" w:sz="4" w:space="0" w:color="auto"/>
              <w:bottom w:val="single" w:sz="4" w:space="0" w:color="auto"/>
              <w:right w:val="single" w:sz="4" w:space="0" w:color="auto"/>
            </w:tcBorders>
          </w:tcPr>
          <w:p w14:paraId="7DE0FC6C" w14:textId="3428D11D" w:rsidR="001F6BBA" w:rsidRPr="00E53B8A" w:rsidRDefault="001F6BBA" w:rsidP="001F6BBA">
            <w:pPr>
              <w:jc w:val="right"/>
              <w:rPr>
                <w:sz w:val="22"/>
                <w:szCs w:val="22"/>
              </w:rPr>
            </w:pPr>
            <w:r w:rsidRPr="00E53B8A">
              <w:rPr>
                <w:sz w:val="22"/>
                <w:szCs w:val="22"/>
              </w:rPr>
              <w:t>1.201</w:t>
            </w:r>
          </w:p>
        </w:tc>
        <w:tc>
          <w:tcPr>
            <w:tcW w:w="845" w:type="dxa"/>
            <w:tcBorders>
              <w:top w:val="single" w:sz="4" w:space="0" w:color="auto"/>
              <w:left w:val="single" w:sz="4" w:space="0" w:color="auto"/>
              <w:bottom w:val="single" w:sz="4" w:space="0" w:color="auto"/>
              <w:right w:val="single" w:sz="4" w:space="0" w:color="auto"/>
            </w:tcBorders>
          </w:tcPr>
          <w:p w14:paraId="3B40C8ED" w14:textId="1CEB0B39" w:rsidR="001F6BBA" w:rsidRPr="00E53B8A" w:rsidRDefault="001F6BBA" w:rsidP="001F6BBA">
            <w:pPr>
              <w:jc w:val="right"/>
              <w:rPr>
                <w:sz w:val="22"/>
                <w:szCs w:val="22"/>
              </w:rPr>
            </w:pPr>
            <w:r w:rsidRPr="00E53B8A">
              <w:rPr>
                <w:sz w:val="22"/>
                <w:szCs w:val="22"/>
              </w:rPr>
              <w:t>1.395</w:t>
            </w:r>
          </w:p>
        </w:tc>
      </w:tr>
      <w:tr w:rsidR="00E53B8A" w:rsidRPr="00E53B8A" w14:paraId="3D728E1E" w14:textId="77777777" w:rsidTr="006F24FF">
        <w:trPr>
          <w:trHeight w:val="150"/>
        </w:trPr>
        <w:tc>
          <w:tcPr>
            <w:tcW w:w="511" w:type="dxa"/>
            <w:tcBorders>
              <w:top w:val="single" w:sz="4" w:space="0" w:color="auto"/>
              <w:left w:val="single" w:sz="4" w:space="0" w:color="auto"/>
              <w:bottom w:val="single" w:sz="4" w:space="0" w:color="auto"/>
              <w:right w:val="single" w:sz="4" w:space="0" w:color="auto"/>
            </w:tcBorders>
          </w:tcPr>
          <w:p w14:paraId="0C660106" w14:textId="3373C066" w:rsidR="001F6BBA" w:rsidRPr="00E53B8A" w:rsidRDefault="00A56CFF" w:rsidP="001F6BBA">
            <w:pPr>
              <w:rPr>
                <w:sz w:val="22"/>
                <w:szCs w:val="22"/>
              </w:rPr>
            </w:pPr>
            <w:r w:rsidRPr="00E53B8A">
              <w:rPr>
                <w:sz w:val="22"/>
                <w:szCs w:val="22"/>
              </w:rPr>
              <w:t>8</w:t>
            </w:r>
          </w:p>
        </w:tc>
        <w:tc>
          <w:tcPr>
            <w:tcW w:w="3033" w:type="dxa"/>
            <w:tcBorders>
              <w:top w:val="single" w:sz="4" w:space="0" w:color="auto"/>
              <w:left w:val="single" w:sz="4" w:space="0" w:color="auto"/>
              <w:bottom w:val="single" w:sz="4" w:space="0" w:color="auto"/>
              <w:right w:val="single" w:sz="4" w:space="0" w:color="auto"/>
            </w:tcBorders>
          </w:tcPr>
          <w:p w14:paraId="40420A36" w14:textId="6910E21B" w:rsidR="001F6BBA" w:rsidRPr="00E53B8A" w:rsidRDefault="001F6BBA" w:rsidP="001F6BBA">
            <w:pPr>
              <w:rPr>
                <w:sz w:val="22"/>
                <w:szCs w:val="22"/>
              </w:rPr>
            </w:pPr>
            <w:r w:rsidRPr="00E53B8A">
              <w:rPr>
                <w:sz w:val="22"/>
                <w:szCs w:val="22"/>
              </w:rPr>
              <w:t>przemoc domowa</w:t>
            </w:r>
          </w:p>
        </w:tc>
        <w:tc>
          <w:tcPr>
            <w:tcW w:w="993" w:type="dxa"/>
            <w:tcBorders>
              <w:top w:val="single" w:sz="4" w:space="0" w:color="auto"/>
              <w:left w:val="single" w:sz="4" w:space="0" w:color="auto"/>
              <w:bottom w:val="single" w:sz="4" w:space="0" w:color="auto"/>
              <w:right w:val="single" w:sz="4" w:space="0" w:color="auto"/>
            </w:tcBorders>
          </w:tcPr>
          <w:p w14:paraId="408E9AF3" w14:textId="47BF2470" w:rsidR="001F6BBA" w:rsidRPr="00E53B8A" w:rsidRDefault="001F6BBA" w:rsidP="001F6BBA">
            <w:pPr>
              <w:jc w:val="right"/>
              <w:rPr>
                <w:sz w:val="22"/>
                <w:szCs w:val="22"/>
              </w:rPr>
            </w:pPr>
            <w:r w:rsidRPr="00E53B8A">
              <w:rPr>
                <w:sz w:val="22"/>
                <w:szCs w:val="22"/>
              </w:rPr>
              <w:t>402</w:t>
            </w:r>
          </w:p>
        </w:tc>
        <w:tc>
          <w:tcPr>
            <w:tcW w:w="992" w:type="dxa"/>
            <w:tcBorders>
              <w:top w:val="single" w:sz="4" w:space="0" w:color="auto"/>
              <w:left w:val="single" w:sz="4" w:space="0" w:color="auto"/>
              <w:bottom w:val="single" w:sz="4" w:space="0" w:color="auto"/>
              <w:right w:val="single" w:sz="4" w:space="0" w:color="auto"/>
            </w:tcBorders>
          </w:tcPr>
          <w:p w14:paraId="39DB343E" w14:textId="0AE5B57B" w:rsidR="001F6BBA" w:rsidRPr="00E53B8A" w:rsidRDefault="001F6BBA" w:rsidP="001F6BBA">
            <w:pPr>
              <w:jc w:val="right"/>
              <w:rPr>
                <w:sz w:val="22"/>
                <w:szCs w:val="22"/>
              </w:rPr>
            </w:pPr>
            <w:r w:rsidRPr="00E53B8A">
              <w:rPr>
                <w:sz w:val="22"/>
                <w:szCs w:val="22"/>
              </w:rPr>
              <w:t>394</w:t>
            </w:r>
          </w:p>
        </w:tc>
        <w:tc>
          <w:tcPr>
            <w:tcW w:w="850" w:type="dxa"/>
            <w:tcBorders>
              <w:top w:val="single" w:sz="4" w:space="0" w:color="auto"/>
              <w:left w:val="single" w:sz="4" w:space="0" w:color="auto"/>
              <w:bottom w:val="single" w:sz="4" w:space="0" w:color="auto"/>
              <w:right w:val="single" w:sz="4" w:space="0" w:color="auto"/>
            </w:tcBorders>
          </w:tcPr>
          <w:p w14:paraId="297011CE" w14:textId="296FEC87" w:rsidR="001F6BBA" w:rsidRPr="00E53B8A" w:rsidRDefault="001F6BBA" w:rsidP="001F6BBA">
            <w:pPr>
              <w:jc w:val="right"/>
              <w:rPr>
                <w:sz w:val="22"/>
                <w:szCs w:val="22"/>
              </w:rPr>
            </w:pPr>
            <w:r w:rsidRPr="00E53B8A">
              <w:rPr>
                <w:sz w:val="22"/>
                <w:szCs w:val="22"/>
              </w:rPr>
              <w:t>374</w:t>
            </w:r>
          </w:p>
        </w:tc>
        <w:tc>
          <w:tcPr>
            <w:tcW w:w="993" w:type="dxa"/>
            <w:tcBorders>
              <w:top w:val="single" w:sz="4" w:space="0" w:color="auto"/>
              <w:left w:val="single" w:sz="4" w:space="0" w:color="auto"/>
              <w:bottom w:val="single" w:sz="4" w:space="0" w:color="auto"/>
              <w:right w:val="single" w:sz="4" w:space="0" w:color="auto"/>
            </w:tcBorders>
          </w:tcPr>
          <w:p w14:paraId="4B67D929" w14:textId="45D1BD67" w:rsidR="001F6BBA" w:rsidRPr="00E53B8A" w:rsidRDefault="001F6BBA" w:rsidP="001F6BBA">
            <w:pPr>
              <w:jc w:val="right"/>
              <w:rPr>
                <w:sz w:val="22"/>
                <w:szCs w:val="22"/>
              </w:rPr>
            </w:pPr>
            <w:r w:rsidRPr="00E53B8A">
              <w:rPr>
                <w:sz w:val="22"/>
                <w:szCs w:val="22"/>
              </w:rPr>
              <w:t>1.396</w:t>
            </w:r>
          </w:p>
        </w:tc>
        <w:tc>
          <w:tcPr>
            <w:tcW w:w="992" w:type="dxa"/>
            <w:tcBorders>
              <w:top w:val="single" w:sz="4" w:space="0" w:color="auto"/>
              <w:left w:val="single" w:sz="4" w:space="0" w:color="auto"/>
              <w:bottom w:val="single" w:sz="4" w:space="0" w:color="auto"/>
              <w:right w:val="single" w:sz="4" w:space="0" w:color="auto"/>
            </w:tcBorders>
          </w:tcPr>
          <w:p w14:paraId="6A02E51D" w14:textId="1A5BE167" w:rsidR="001F6BBA" w:rsidRPr="00E53B8A" w:rsidRDefault="001F6BBA" w:rsidP="001F6BBA">
            <w:pPr>
              <w:jc w:val="right"/>
              <w:rPr>
                <w:sz w:val="22"/>
                <w:szCs w:val="22"/>
              </w:rPr>
            </w:pPr>
            <w:r w:rsidRPr="00E53B8A">
              <w:rPr>
                <w:sz w:val="22"/>
                <w:szCs w:val="22"/>
              </w:rPr>
              <w:t>1.103</w:t>
            </w:r>
          </w:p>
        </w:tc>
        <w:tc>
          <w:tcPr>
            <w:tcW w:w="845" w:type="dxa"/>
            <w:tcBorders>
              <w:top w:val="single" w:sz="4" w:space="0" w:color="auto"/>
              <w:left w:val="single" w:sz="4" w:space="0" w:color="auto"/>
              <w:bottom w:val="single" w:sz="4" w:space="0" w:color="auto"/>
              <w:right w:val="single" w:sz="4" w:space="0" w:color="auto"/>
            </w:tcBorders>
          </w:tcPr>
          <w:p w14:paraId="0C1C86F8" w14:textId="51E2DCBF" w:rsidR="001F6BBA" w:rsidRPr="00E53B8A" w:rsidRDefault="001F6BBA" w:rsidP="001F6BBA">
            <w:pPr>
              <w:jc w:val="right"/>
              <w:rPr>
                <w:sz w:val="22"/>
                <w:szCs w:val="22"/>
              </w:rPr>
            </w:pPr>
            <w:r w:rsidRPr="00E53B8A">
              <w:rPr>
                <w:sz w:val="22"/>
                <w:szCs w:val="22"/>
              </w:rPr>
              <w:t>1.255</w:t>
            </w:r>
          </w:p>
        </w:tc>
      </w:tr>
      <w:tr w:rsidR="00E53B8A" w:rsidRPr="00E53B8A" w14:paraId="0FCE593E" w14:textId="77777777" w:rsidTr="006F24FF">
        <w:trPr>
          <w:trHeight w:val="256"/>
        </w:trPr>
        <w:tc>
          <w:tcPr>
            <w:tcW w:w="511" w:type="dxa"/>
            <w:tcBorders>
              <w:top w:val="single" w:sz="4" w:space="0" w:color="auto"/>
              <w:left w:val="single" w:sz="4" w:space="0" w:color="auto"/>
              <w:right w:val="single" w:sz="4" w:space="0" w:color="auto"/>
            </w:tcBorders>
          </w:tcPr>
          <w:p w14:paraId="40683143" w14:textId="7AA8CBBD" w:rsidR="00CE0174" w:rsidRPr="00E53B8A" w:rsidRDefault="00A56CFF" w:rsidP="001F6BBA">
            <w:pPr>
              <w:rPr>
                <w:sz w:val="22"/>
                <w:szCs w:val="22"/>
              </w:rPr>
            </w:pPr>
            <w:r w:rsidRPr="00E53B8A">
              <w:rPr>
                <w:sz w:val="22"/>
                <w:szCs w:val="22"/>
              </w:rPr>
              <w:t>9</w:t>
            </w:r>
          </w:p>
        </w:tc>
        <w:tc>
          <w:tcPr>
            <w:tcW w:w="3033" w:type="dxa"/>
            <w:tcBorders>
              <w:top w:val="single" w:sz="4" w:space="0" w:color="auto"/>
              <w:left w:val="single" w:sz="4" w:space="0" w:color="auto"/>
              <w:bottom w:val="single" w:sz="4" w:space="0" w:color="auto"/>
              <w:right w:val="single" w:sz="4" w:space="0" w:color="auto"/>
            </w:tcBorders>
          </w:tcPr>
          <w:p w14:paraId="7836AA35" w14:textId="559872BA" w:rsidR="00CE0174" w:rsidRPr="00E53B8A" w:rsidRDefault="00CE0174" w:rsidP="005F58EA">
            <w:pPr>
              <w:rPr>
                <w:sz w:val="22"/>
                <w:szCs w:val="22"/>
              </w:rPr>
            </w:pPr>
            <w:r w:rsidRPr="00E53B8A">
              <w:rPr>
                <w:sz w:val="22"/>
                <w:szCs w:val="22"/>
              </w:rPr>
              <w:t>bezdomność</w:t>
            </w:r>
          </w:p>
        </w:tc>
        <w:tc>
          <w:tcPr>
            <w:tcW w:w="993" w:type="dxa"/>
            <w:tcBorders>
              <w:top w:val="single" w:sz="4" w:space="0" w:color="auto"/>
              <w:left w:val="single" w:sz="4" w:space="0" w:color="auto"/>
              <w:bottom w:val="single" w:sz="4" w:space="0" w:color="auto"/>
              <w:right w:val="single" w:sz="4" w:space="0" w:color="auto"/>
            </w:tcBorders>
          </w:tcPr>
          <w:p w14:paraId="642CAF69" w14:textId="070BFB58" w:rsidR="00CE0174" w:rsidRPr="00E53B8A" w:rsidRDefault="00CE0174" w:rsidP="001F6BBA">
            <w:pPr>
              <w:jc w:val="right"/>
              <w:rPr>
                <w:sz w:val="22"/>
                <w:szCs w:val="22"/>
              </w:rPr>
            </w:pPr>
            <w:r w:rsidRPr="00E53B8A">
              <w:rPr>
                <w:sz w:val="22"/>
                <w:szCs w:val="22"/>
              </w:rPr>
              <w:t>263</w:t>
            </w:r>
          </w:p>
        </w:tc>
        <w:tc>
          <w:tcPr>
            <w:tcW w:w="992" w:type="dxa"/>
            <w:tcBorders>
              <w:top w:val="single" w:sz="4" w:space="0" w:color="auto"/>
              <w:left w:val="single" w:sz="4" w:space="0" w:color="auto"/>
              <w:bottom w:val="single" w:sz="4" w:space="0" w:color="auto"/>
              <w:right w:val="single" w:sz="4" w:space="0" w:color="auto"/>
            </w:tcBorders>
          </w:tcPr>
          <w:p w14:paraId="2152283D" w14:textId="6A9D966B" w:rsidR="00CE0174" w:rsidRPr="00E53B8A" w:rsidRDefault="00CE0174" w:rsidP="001F6BBA">
            <w:pPr>
              <w:jc w:val="right"/>
              <w:rPr>
                <w:sz w:val="22"/>
                <w:szCs w:val="22"/>
              </w:rPr>
            </w:pPr>
            <w:r w:rsidRPr="00E53B8A">
              <w:rPr>
                <w:sz w:val="22"/>
                <w:szCs w:val="22"/>
              </w:rPr>
              <w:t>265</w:t>
            </w:r>
          </w:p>
        </w:tc>
        <w:tc>
          <w:tcPr>
            <w:tcW w:w="850" w:type="dxa"/>
            <w:tcBorders>
              <w:top w:val="single" w:sz="4" w:space="0" w:color="auto"/>
              <w:left w:val="single" w:sz="4" w:space="0" w:color="auto"/>
              <w:bottom w:val="single" w:sz="4" w:space="0" w:color="auto"/>
              <w:right w:val="single" w:sz="4" w:space="0" w:color="auto"/>
            </w:tcBorders>
          </w:tcPr>
          <w:p w14:paraId="67DE5E83" w14:textId="0C8B52C7" w:rsidR="00CE0174" w:rsidRPr="00E53B8A" w:rsidRDefault="00CE0174" w:rsidP="001F6BBA">
            <w:pPr>
              <w:jc w:val="right"/>
              <w:rPr>
                <w:sz w:val="22"/>
                <w:szCs w:val="22"/>
              </w:rPr>
            </w:pPr>
            <w:r w:rsidRPr="00E53B8A">
              <w:rPr>
                <w:sz w:val="22"/>
                <w:szCs w:val="22"/>
              </w:rPr>
              <w:t>252</w:t>
            </w:r>
          </w:p>
        </w:tc>
        <w:tc>
          <w:tcPr>
            <w:tcW w:w="993" w:type="dxa"/>
            <w:tcBorders>
              <w:top w:val="single" w:sz="4" w:space="0" w:color="auto"/>
              <w:left w:val="single" w:sz="4" w:space="0" w:color="auto"/>
              <w:bottom w:val="single" w:sz="4" w:space="0" w:color="auto"/>
              <w:right w:val="single" w:sz="4" w:space="0" w:color="auto"/>
            </w:tcBorders>
          </w:tcPr>
          <w:p w14:paraId="58DCA3D3" w14:textId="761FDF82" w:rsidR="00CE0174" w:rsidRPr="00E53B8A" w:rsidRDefault="00CE0174" w:rsidP="001F6BBA">
            <w:pPr>
              <w:jc w:val="right"/>
              <w:rPr>
                <w:sz w:val="22"/>
                <w:szCs w:val="22"/>
              </w:rPr>
            </w:pPr>
            <w:r w:rsidRPr="00E53B8A">
              <w:rPr>
                <w:sz w:val="22"/>
                <w:szCs w:val="22"/>
              </w:rPr>
              <w:t>274</w:t>
            </w:r>
          </w:p>
        </w:tc>
        <w:tc>
          <w:tcPr>
            <w:tcW w:w="992" w:type="dxa"/>
            <w:tcBorders>
              <w:top w:val="single" w:sz="4" w:space="0" w:color="auto"/>
              <w:left w:val="single" w:sz="4" w:space="0" w:color="auto"/>
              <w:bottom w:val="single" w:sz="4" w:space="0" w:color="auto"/>
              <w:right w:val="single" w:sz="4" w:space="0" w:color="auto"/>
            </w:tcBorders>
          </w:tcPr>
          <w:p w14:paraId="2385C67F" w14:textId="5F0379D1" w:rsidR="00CE0174" w:rsidRPr="00E53B8A" w:rsidRDefault="00CE0174" w:rsidP="001F6BBA">
            <w:pPr>
              <w:jc w:val="right"/>
              <w:rPr>
                <w:sz w:val="22"/>
                <w:szCs w:val="22"/>
              </w:rPr>
            </w:pPr>
            <w:r w:rsidRPr="00E53B8A">
              <w:rPr>
                <w:sz w:val="22"/>
                <w:szCs w:val="22"/>
              </w:rPr>
              <w:t>275</w:t>
            </w:r>
          </w:p>
        </w:tc>
        <w:tc>
          <w:tcPr>
            <w:tcW w:w="845" w:type="dxa"/>
            <w:tcBorders>
              <w:top w:val="single" w:sz="4" w:space="0" w:color="auto"/>
              <w:left w:val="single" w:sz="4" w:space="0" w:color="auto"/>
              <w:bottom w:val="single" w:sz="4" w:space="0" w:color="auto"/>
              <w:right w:val="single" w:sz="4" w:space="0" w:color="auto"/>
            </w:tcBorders>
          </w:tcPr>
          <w:p w14:paraId="5E1CBEBE" w14:textId="5A5C1B54" w:rsidR="00CE0174" w:rsidRPr="00E53B8A" w:rsidRDefault="00CE0174" w:rsidP="001F6BBA">
            <w:pPr>
              <w:jc w:val="right"/>
              <w:rPr>
                <w:sz w:val="22"/>
                <w:szCs w:val="22"/>
              </w:rPr>
            </w:pPr>
            <w:r w:rsidRPr="00E53B8A">
              <w:rPr>
                <w:sz w:val="22"/>
                <w:szCs w:val="22"/>
              </w:rPr>
              <w:t>265</w:t>
            </w:r>
          </w:p>
        </w:tc>
      </w:tr>
      <w:tr w:rsidR="00E53B8A" w:rsidRPr="00E53B8A" w14:paraId="303173C3" w14:textId="77777777" w:rsidTr="006F24FF">
        <w:trPr>
          <w:trHeight w:val="426"/>
        </w:trPr>
        <w:tc>
          <w:tcPr>
            <w:tcW w:w="511" w:type="dxa"/>
            <w:tcBorders>
              <w:top w:val="single" w:sz="4" w:space="0" w:color="auto"/>
              <w:left w:val="single" w:sz="4" w:space="0" w:color="auto"/>
              <w:right w:val="single" w:sz="4" w:space="0" w:color="auto"/>
            </w:tcBorders>
          </w:tcPr>
          <w:p w14:paraId="44680A6C" w14:textId="7ACEF388" w:rsidR="001F6BBA" w:rsidRPr="00E53B8A" w:rsidRDefault="00A56CFF" w:rsidP="001F6BBA">
            <w:pPr>
              <w:rPr>
                <w:sz w:val="22"/>
                <w:szCs w:val="22"/>
              </w:rPr>
            </w:pPr>
            <w:r w:rsidRPr="00E53B8A">
              <w:rPr>
                <w:sz w:val="22"/>
                <w:szCs w:val="22"/>
              </w:rPr>
              <w:t>10</w:t>
            </w:r>
          </w:p>
        </w:tc>
        <w:tc>
          <w:tcPr>
            <w:tcW w:w="3033" w:type="dxa"/>
            <w:tcBorders>
              <w:top w:val="single" w:sz="4" w:space="0" w:color="auto"/>
              <w:left w:val="single" w:sz="4" w:space="0" w:color="auto"/>
              <w:bottom w:val="single" w:sz="4" w:space="0" w:color="auto"/>
              <w:right w:val="single" w:sz="4" w:space="0" w:color="auto"/>
            </w:tcBorders>
          </w:tcPr>
          <w:p w14:paraId="0142E59F" w14:textId="4D15012D" w:rsidR="001F6BBA" w:rsidRPr="00E53B8A" w:rsidRDefault="001F6BBA" w:rsidP="005F58EA">
            <w:pPr>
              <w:rPr>
                <w:sz w:val="22"/>
                <w:szCs w:val="22"/>
              </w:rPr>
            </w:pPr>
            <w:r w:rsidRPr="00E53B8A">
              <w:rPr>
                <w:sz w:val="22"/>
                <w:szCs w:val="22"/>
              </w:rPr>
              <w:t>potrzeba ochrony macierzyństwa</w:t>
            </w:r>
          </w:p>
        </w:tc>
        <w:tc>
          <w:tcPr>
            <w:tcW w:w="993" w:type="dxa"/>
            <w:tcBorders>
              <w:top w:val="single" w:sz="4" w:space="0" w:color="auto"/>
              <w:left w:val="single" w:sz="4" w:space="0" w:color="auto"/>
              <w:bottom w:val="single" w:sz="4" w:space="0" w:color="auto"/>
              <w:right w:val="single" w:sz="4" w:space="0" w:color="auto"/>
            </w:tcBorders>
          </w:tcPr>
          <w:p w14:paraId="7E6FBE27" w14:textId="77777777" w:rsidR="001F6BBA" w:rsidRPr="00E53B8A" w:rsidRDefault="001F6BBA" w:rsidP="001F6BBA">
            <w:pPr>
              <w:jc w:val="right"/>
              <w:rPr>
                <w:sz w:val="22"/>
                <w:szCs w:val="22"/>
              </w:rPr>
            </w:pPr>
            <w:r w:rsidRPr="00E53B8A">
              <w:rPr>
                <w:sz w:val="22"/>
                <w:szCs w:val="22"/>
              </w:rPr>
              <w:t>108</w:t>
            </w:r>
          </w:p>
        </w:tc>
        <w:tc>
          <w:tcPr>
            <w:tcW w:w="992" w:type="dxa"/>
            <w:tcBorders>
              <w:top w:val="single" w:sz="4" w:space="0" w:color="auto"/>
              <w:left w:val="single" w:sz="4" w:space="0" w:color="auto"/>
              <w:bottom w:val="single" w:sz="4" w:space="0" w:color="auto"/>
              <w:right w:val="single" w:sz="4" w:space="0" w:color="auto"/>
            </w:tcBorders>
          </w:tcPr>
          <w:p w14:paraId="47447C41" w14:textId="581C67BA" w:rsidR="001F6BBA" w:rsidRPr="00E53B8A" w:rsidRDefault="001F6BBA" w:rsidP="001F6BBA">
            <w:pPr>
              <w:jc w:val="right"/>
              <w:rPr>
                <w:sz w:val="22"/>
                <w:szCs w:val="22"/>
              </w:rPr>
            </w:pPr>
            <w:r w:rsidRPr="00E53B8A">
              <w:rPr>
                <w:sz w:val="22"/>
                <w:szCs w:val="22"/>
              </w:rPr>
              <w:t>79</w:t>
            </w:r>
          </w:p>
        </w:tc>
        <w:tc>
          <w:tcPr>
            <w:tcW w:w="850" w:type="dxa"/>
            <w:tcBorders>
              <w:top w:val="single" w:sz="4" w:space="0" w:color="auto"/>
              <w:left w:val="single" w:sz="4" w:space="0" w:color="auto"/>
              <w:bottom w:val="single" w:sz="4" w:space="0" w:color="auto"/>
              <w:right w:val="single" w:sz="4" w:space="0" w:color="auto"/>
            </w:tcBorders>
          </w:tcPr>
          <w:p w14:paraId="1FDEE39E" w14:textId="54C433FE" w:rsidR="001F6BBA" w:rsidRPr="00E53B8A" w:rsidRDefault="001F6BBA" w:rsidP="001F6BBA">
            <w:pPr>
              <w:jc w:val="right"/>
              <w:rPr>
                <w:sz w:val="22"/>
                <w:szCs w:val="22"/>
              </w:rPr>
            </w:pPr>
            <w:r w:rsidRPr="00E53B8A">
              <w:rPr>
                <w:sz w:val="22"/>
                <w:szCs w:val="22"/>
              </w:rPr>
              <w:t>84</w:t>
            </w:r>
          </w:p>
        </w:tc>
        <w:tc>
          <w:tcPr>
            <w:tcW w:w="993" w:type="dxa"/>
            <w:tcBorders>
              <w:top w:val="single" w:sz="4" w:space="0" w:color="auto"/>
              <w:left w:val="single" w:sz="4" w:space="0" w:color="auto"/>
              <w:bottom w:val="single" w:sz="4" w:space="0" w:color="auto"/>
              <w:right w:val="single" w:sz="4" w:space="0" w:color="auto"/>
            </w:tcBorders>
          </w:tcPr>
          <w:p w14:paraId="44CEF6BF" w14:textId="71945451" w:rsidR="001F6BBA" w:rsidRPr="00E53B8A" w:rsidRDefault="001F6BBA" w:rsidP="001F6BBA">
            <w:pPr>
              <w:jc w:val="right"/>
              <w:rPr>
                <w:sz w:val="22"/>
                <w:szCs w:val="22"/>
              </w:rPr>
            </w:pPr>
            <w:r w:rsidRPr="00E53B8A">
              <w:rPr>
                <w:sz w:val="22"/>
                <w:szCs w:val="22"/>
              </w:rPr>
              <w:t>441</w:t>
            </w:r>
          </w:p>
        </w:tc>
        <w:tc>
          <w:tcPr>
            <w:tcW w:w="992" w:type="dxa"/>
            <w:tcBorders>
              <w:top w:val="single" w:sz="4" w:space="0" w:color="auto"/>
              <w:left w:val="single" w:sz="4" w:space="0" w:color="auto"/>
              <w:bottom w:val="single" w:sz="4" w:space="0" w:color="auto"/>
              <w:right w:val="single" w:sz="4" w:space="0" w:color="auto"/>
            </w:tcBorders>
          </w:tcPr>
          <w:p w14:paraId="52DCC8C4" w14:textId="060B86EC" w:rsidR="001F6BBA" w:rsidRPr="00E53B8A" w:rsidRDefault="001F6BBA" w:rsidP="001F6BBA">
            <w:pPr>
              <w:jc w:val="right"/>
              <w:rPr>
                <w:sz w:val="22"/>
                <w:szCs w:val="22"/>
              </w:rPr>
            </w:pPr>
            <w:r w:rsidRPr="00E53B8A">
              <w:rPr>
                <w:sz w:val="22"/>
                <w:szCs w:val="22"/>
              </w:rPr>
              <w:t>338</w:t>
            </w:r>
          </w:p>
        </w:tc>
        <w:tc>
          <w:tcPr>
            <w:tcW w:w="845" w:type="dxa"/>
            <w:tcBorders>
              <w:top w:val="single" w:sz="4" w:space="0" w:color="auto"/>
              <w:left w:val="single" w:sz="4" w:space="0" w:color="auto"/>
              <w:bottom w:val="single" w:sz="4" w:space="0" w:color="auto"/>
              <w:right w:val="single" w:sz="4" w:space="0" w:color="auto"/>
            </w:tcBorders>
          </w:tcPr>
          <w:p w14:paraId="1635FCD7" w14:textId="0343B194" w:rsidR="001F6BBA" w:rsidRPr="00E53B8A" w:rsidRDefault="001F6BBA" w:rsidP="001F6BBA">
            <w:pPr>
              <w:jc w:val="right"/>
              <w:rPr>
                <w:sz w:val="22"/>
                <w:szCs w:val="22"/>
              </w:rPr>
            </w:pPr>
            <w:r w:rsidRPr="00E53B8A">
              <w:rPr>
                <w:sz w:val="22"/>
                <w:szCs w:val="22"/>
              </w:rPr>
              <w:t>361</w:t>
            </w:r>
          </w:p>
        </w:tc>
      </w:tr>
      <w:tr w:rsidR="00E53B8A" w:rsidRPr="00E53B8A" w14:paraId="30B12B77" w14:textId="77777777" w:rsidTr="006F24FF">
        <w:trPr>
          <w:trHeight w:val="188"/>
        </w:trPr>
        <w:tc>
          <w:tcPr>
            <w:tcW w:w="511" w:type="dxa"/>
            <w:tcBorders>
              <w:top w:val="single" w:sz="4" w:space="0" w:color="auto"/>
              <w:left w:val="single" w:sz="4" w:space="0" w:color="auto"/>
              <w:bottom w:val="single" w:sz="4" w:space="0" w:color="auto"/>
              <w:right w:val="single" w:sz="4" w:space="0" w:color="auto"/>
            </w:tcBorders>
          </w:tcPr>
          <w:p w14:paraId="7D4ED054" w14:textId="6CC22386" w:rsidR="001F6BBA" w:rsidRPr="00E53B8A" w:rsidRDefault="00A56CFF" w:rsidP="001F6BBA">
            <w:pPr>
              <w:rPr>
                <w:sz w:val="22"/>
                <w:szCs w:val="22"/>
              </w:rPr>
            </w:pPr>
            <w:r w:rsidRPr="00E53B8A">
              <w:rPr>
                <w:sz w:val="22"/>
                <w:szCs w:val="22"/>
              </w:rPr>
              <w:t>11</w:t>
            </w:r>
          </w:p>
        </w:tc>
        <w:tc>
          <w:tcPr>
            <w:tcW w:w="3033" w:type="dxa"/>
            <w:tcBorders>
              <w:top w:val="single" w:sz="4" w:space="0" w:color="auto"/>
              <w:left w:val="single" w:sz="4" w:space="0" w:color="auto"/>
              <w:bottom w:val="single" w:sz="4" w:space="0" w:color="auto"/>
              <w:right w:val="single" w:sz="4" w:space="0" w:color="auto"/>
            </w:tcBorders>
          </w:tcPr>
          <w:p w14:paraId="459FE993" w14:textId="11949823" w:rsidR="001F6BBA" w:rsidRPr="00E53B8A" w:rsidRDefault="001F6BBA" w:rsidP="001F6BBA">
            <w:pPr>
              <w:rPr>
                <w:sz w:val="22"/>
                <w:szCs w:val="22"/>
              </w:rPr>
            </w:pPr>
            <w:r w:rsidRPr="00E53B8A">
              <w:rPr>
                <w:sz w:val="22"/>
                <w:szCs w:val="22"/>
              </w:rPr>
              <w:t>trudności w przystosowaniu do życia po zwolnieniu z zakładu karnego</w:t>
            </w:r>
          </w:p>
        </w:tc>
        <w:tc>
          <w:tcPr>
            <w:tcW w:w="993" w:type="dxa"/>
            <w:tcBorders>
              <w:top w:val="single" w:sz="4" w:space="0" w:color="auto"/>
              <w:left w:val="single" w:sz="4" w:space="0" w:color="auto"/>
              <w:bottom w:val="single" w:sz="4" w:space="0" w:color="auto"/>
              <w:right w:val="single" w:sz="4" w:space="0" w:color="auto"/>
            </w:tcBorders>
          </w:tcPr>
          <w:p w14:paraId="22D07B4E" w14:textId="77777777" w:rsidR="001F6BBA" w:rsidRPr="00E53B8A" w:rsidRDefault="001F6BBA" w:rsidP="001F6BBA">
            <w:pPr>
              <w:jc w:val="right"/>
              <w:rPr>
                <w:sz w:val="22"/>
                <w:szCs w:val="22"/>
              </w:rPr>
            </w:pPr>
            <w:r w:rsidRPr="00E53B8A">
              <w:rPr>
                <w:sz w:val="22"/>
                <w:szCs w:val="22"/>
              </w:rPr>
              <w:t xml:space="preserve">  69</w:t>
            </w:r>
          </w:p>
        </w:tc>
        <w:tc>
          <w:tcPr>
            <w:tcW w:w="992" w:type="dxa"/>
            <w:tcBorders>
              <w:top w:val="single" w:sz="4" w:space="0" w:color="auto"/>
              <w:left w:val="single" w:sz="4" w:space="0" w:color="auto"/>
              <w:bottom w:val="single" w:sz="4" w:space="0" w:color="auto"/>
              <w:right w:val="single" w:sz="4" w:space="0" w:color="auto"/>
            </w:tcBorders>
          </w:tcPr>
          <w:p w14:paraId="315F486E" w14:textId="5586A557" w:rsidR="001F6BBA" w:rsidRPr="00E53B8A" w:rsidRDefault="001F6BBA" w:rsidP="001F6BBA">
            <w:pPr>
              <w:jc w:val="right"/>
              <w:rPr>
                <w:sz w:val="22"/>
                <w:szCs w:val="22"/>
              </w:rPr>
            </w:pPr>
            <w:r w:rsidRPr="00E53B8A">
              <w:rPr>
                <w:sz w:val="22"/>
                <w:szCs w:val="22"/>
              </w:rPr>
              <w:t xml:space="preserve">  48</w:t>
            </w:r>
          </w:p>
        </w:tc>
        <w:tc>
          <w:tcPr>
            <w:tcW w:w="850" w:type="dxa"/>
            <w:tcBorders>
              <w:top w:val="single" w:sz="4" w:space="0" w:color="auto"/>
              <w:left w:val="single" w:sz="4" w:space="0" w:color="auto"/>
              <w:bottom w:val="single" w:sz="4" w:space="0" w:color="auto"/>
              <w:right w:val="single" w:sz="4" w:space="0" w:color="auto"/>
            </w:tcBorders>
          </w:tcPr>
          <w:p w14:paraId="33171D14" w14:textId="465C736C" w:rsidR="001F6BBA" w:rsidRPr="00E53B8A" w:rsidRDefault="001F6BBA" w:rsidP="001F6BBA">
            <w:pPr>
              <w:jc w:val="right"/>
              <w:rPr>
                <w:sz w:val="22"/>
                <w:szCs w:val="22"/>
              </w:rPr>
            </w:pPr>
            <w:r w:rsidRPr="00E53B8A">
              <w:rPr>
                <w:sz w:val="22"/>
                <w:szCs w:val="22"/>
              </w:rPr>
              <w:t>45</w:t>
            </w:r>
          </w:p>
        </w:tc>
        <w:tc>
          <w:tcPr>
            <w:tcW w:w="993" w:type="dxa"/>
            <w:tcBorders>
              <w:top w:val="single" w:sz="4" w:space="0" w:color="auto"/>
              <w:left w:val="single" w:sz="4" w:space="0" w:color="auto"/>
              <w:bottom w:val="single" w:sz="4" w:space="0" w:color="auto"/>
              <w:right w:val="single" w:sz="4" w:space="0" w:color="auto"/>
            </w:tcBorders>
          </w:tcPr>
          <w:p w14:paraId="18C35585" w14:textId="68722BB4" w:rsidR="001F6BBA" w:rsidRPr="00E53B8A" w:rsidRDefault="001F6BBA" w:rsidP="001F6BBA">
            <w:pPr>
              <w:jc w:val="right"/>
              <w:rPr>
                <w:sz w:val="22"/>
                <w:szCs w:val="22"/>
              </w:rPr>
            </w:pPr>
            <w:r w:rsidRPr="00E53B8A">
              <w:rPr>
                <w:sz w:val="22"/>
                <w:szCs w:val="22"/>
              </w:rPr>
              <w:t xml:space="preserve">  95</w:t>
            </w:r>
          </w:p>
        </w:tc>
        <w:tc>
          <w:tcPr>
            <w:tcW w:w="992" w:type="dxa"/>
            <w:tcBorders>
              <w:top w:val="single" w:sz="4" w:space="0" w:color="auto"/>
              <w:left w:val="single" w:sz="4" w:space="0" w:color="auto"/>
              <w:bottom w:val="single" w:sz="4" w:space="0" w:color="auto"/>
              <w:right w:val="single" w:sz="4" w:space="0" w:color="auto"/>
            </w:tcBorders>
          </w:tcPr>
          <w:p w14:paraId="18B48D36" w14:textId="77777777" w:rsidR="001F6BBA" w:rsidRPr="00E53B8A" w:rsidRDefault="001F6BBA" w:rsidP="001F6BBA">
            <w:pPr>
              <w:jc w:val="right"/>
              <w:rPr>
                <w:sz w:val="22"/>
                <w:szCs w:val="22"/>
              </w:rPr>
            </w:pPr>
            <w:r w:rsidRPr="00E53B8A">
              <w:rPr>
                <w:sz w:val="22"/>
                <w:szCs w:val="22"/>
              </w:rPr>
              <w:t xml:space="preserve"> 58</w:t>
            </w:r>
          </w:p>
        </w:tc>
        <w:tc>
          <w:tcPr>
            <w:tcW w:w="845" w:type="dxa"/>
            <w:tcBorders>
              <w:top w:val="single" w:sz="4" w:space="0" w:color="auto"/>
              <w:left w:val="single" w:sz="4" w:space="0" w:color="auto"/>
              <w:bottom w:val="single" w:sz="4" w:space="0" w:color="auto"/>
              <w:right w:val="single" w:sz="4" w:space="0" w:color="auto"/>
            </w:tcBorders>
          </w:tcPr>
          <w:p w14:paraId="39BD5D4D" w14:textId="77777777" w:rsidR="001F6BBA" w:rsidRPr="00E53B8A" w:rsidRDefault="001F6BBA" w:rsidP="001F6BBA">
            <w:pPr>
              <w:jc w:val="right"/>
              <w:rPr>
                <w:sz w:val="22"/>
                <w:szCs w:val="22"/>
              </w:rPr>
            </w:pPr>
            <w:r w:rsidRPr="00E53B8A">
              <w:rPr>
                <w:sz w:val="22"/>
                <w:szCs w:val="22"/>
              </w:rPr>
              <w:t>56</w:t>
            </w:r>
          </w:p>
        </w:tc>
      </w:tr>
      <w:tr w:rsidR="00E53B8A" w:rsidRPr="00E53B8A" w14:paraId="45733A93" w14:textId="77777777" w:rsidTr="006F24FF">
        <w:trPr>
          <w:trHeight w:val="79"/>
        </w:trPr>
        <w:tc>
          <w:tcPr>
            <w:tcW w:w="511" w:type="dxa"/>
            <w:tcBorders>
              <w:top w:val="single" w:sz="4" w:space="0" w:color="auto"/>
              <w:left w:val="single" w:sz="4" w:space="0" w:color="auto"/>
              <w:bottom w:val="single" w:sz="4" w:space="0" w:color="auto"/>
              <w:right w:val="single" w:sz="4" w:space="0" w:color="auto"/>
            </w:tcBorders>
          </w:tcPr>
          <w:p w14:paraId="50C8170C" w14:textId="323C0833" w:rsidR="001F6BBA" w:rsidRPr="00E53B8A" w:rsidRDefault="00A56CFF" w:rsidP="001F6BBA">
            <w:pPr>
              <w:rPr>
                <w:sz w:val="22"/>
                <w:szCs w:val="22"/>
              </w:rPr>
            </w:pPr>
            <w:r w:rsidRPr="00E53B8A">
              <w:rPr>
                <w:sz w:val="22"/>
                <w:szCs w:val="22"/>
              </w:rPr>
              <w:t>12</w:t>
            </w:r>
          </w:p>
        </w:tc>
        <w:tc>
          <w:tcPr>
            <w:tcW w:w="3033" w:type="dxa"/>
            <w:tcBorders>
              <w:top w:val="single" w:sz="4" w:space="0" w:color="auto"/>
              <w:left w:val="single" w:sz="4" w:space="0" w:color="auto"/>
              <w:bottom w:val="single" w:sz="4" w:space="0" w:color="auto"/>
              <w:right w:val="single" w:sz="4" w:space="0" w:color="auto"/>
            </w:tcBorders>
          </w:tcPr>
          <w:p w14:paraId="2729155B" w14:textId="3BC19CD5" w:rsidR="001F6BBA" w:rsidRPr="00E53B8A" w:rsidRDefault="001F6BBA" w:rsidP="001F6BBA">
            <w:pPr>
              <w:rPr>
                <w:sz w:val="22"/>
                <w:szCs w:val="22"/>
              </w:rPr>
            </w:pPr>
            <w:r w:rsidRPr="00E53B8A">
              <w:rPr>
                <w:sz w:val="22"/>
                <w:szCs w:val="22"/>
              </w:rPr>
              <w:t>narkomania</w:t>
            </w:r>
          </w:p>
        </w:tc>
        <w:tc>
          <w:tcPr>
            <w:tcW w:w="993" w:type="dxa"/>
            <w:tcBorders>
              <w:top w:val="single" w:sz="4" w:space="0" w:color="auto"/>
              <w:left w:val="single" w:sz="4" w:space="0" w:color="auto"/>
              <w:bottom w:val="single" w:sz="4" w:space="0" w:color="auto"/>
              <w:right w:val="single" w:sz="4" w:space="0" w:color="auto"/>
            </w:tcBorders>
          </w:tcPr>
          <w:p w14:paraId="6E251068" w14:textId="0DAA67C8" w:rsidR="001F6BBA" w:rsidRPr="00E53B8A" w:rsidRDefault="001F6BBA" w:rsidP="001F6BBA">
            <w:pPr>
              <w:jc w:val="right"/>
              <w:rPr>
                <w:sz w:val="22"/>
                <w:szCs w:val="22"/>
              </w:rPr>
            </w:pPr>
            <w:r w:rsidRPr="00E53B8A">
              <w:rPr>
                <w:sz w:val="22"/>
                <w:szCs w:val="22"/>
              </w:rPr>
              <w:t xml:space="preserve">  58</w:t>
            </w:r>
          </w:p>
        </w:tc>
        <w:tc>
          <w:tcPr>
            <w:tcW w:w="992" w:type="dxa"/>
            <w:tcBorders>
              <w:top w:val="single" w:sz="4" w:space="0" w:color="auto"/>
              <w:left w:val="single" w:sz="4" w:space="0" w:color="auto"/>
              <w:bottom w:val="single" w:sz="4" w:space="0" w:color="auto"/>
              <w:right w:val="single" w:sz="4" w:space="0" w:color="auto"/>
            </w:tcBorders>
          </w:tcPr>
          <w:p w14:paraId="1EF36982" w14:textId="5D5C134F" w:rsidR="001F6BBA" w:rsidRPr="00E53B8A" w:rsidRDefault="001F6BBA" w:rsidP="001F6BBA">
            <w:pPr>
              <w:jc w:val="right"/>
              <w:rPr>
                <w:sz w:val="22"/>
                <w:szCs w:val="22"/>
              </w:rPr>
            </w:pPr>
            <w:r w:rsidRPr="00E53B8A">
              <w:rPr>
                <w:sz w:val="22"/>
                <w:szCs w:val="22"/>
              </w:rPr>
              <w:t xml:space="preserve">  63</w:t>
            </w:r>
          </w:p>
        </w:tc>
        <w:tc>
          <w:tcPr>
            <w:tcW w:w="850" w:type="dxa"/>
            <w:tcBorders>
              <w:top w:val="single" w:sz="4" w:space="0" w:color="auto"/>
              <w:left w:val="single" w:sz="4" w:space="0" w:color="auto"/>
              <w:bottom w:val="single" w:sz="4" w:space="0" w:color="auto"/>
              <w:right w:val="single" w:sz="4" w:space="0" w:color="auto"/>
            </w:tcBorders>
          </w:tcPr>
          <w:p w14:paraId="7B236049" w14:textId="305DAB9F" w:rsidR="001F6BBA" w:rsidRPr="00E53B8A" w:rsidRDefault="001F6BBA" w:rsidP="001F6BBA">
            <w:pPr>
              <w:jc w:val="right"/>
              <w:rPr>
                <w:sz w:val="22"/>
                <w:szCs w:val="22"/>
              </w:rPr>
            </w:pPr>
            <w:r w:rsidRPr="00E53B8A">
              <w:rPr>
                <w:sz w:val="22"/>
                <w:szCs w:val="22"/>
              </w:rPr>
              <w:t>66</w:t>
            </w:r>
          </w:p>
        </w:tc>
        <w:tc>
          <w:tcPr>
            <w:tcW w:w="993" w:type="dxa"/>
            <w:tcBorders>
              <w:top w:val="single" w:sz="4" w:space="0" w:color="auto"/>
              <w:left w:val="single" w:sz="4" w:space="0" w:color="auto"/>
              <w:bottom w:val="single" w:sz="4" w:space="0" w:color="auto"/>
              <w:right w:val="single" w:sz="4" w:space="0" w:color="auto"/>
            </w:tcBorders>
          </w:tcPr>
          <w:p w14:paraId="1731DC57" w14:textId="148DB826" w:rsidR="001F6BBA" w:rsidRPr="00E53B8A" w:rsidRDefault="001F6BBA" w:rsidP="001F6BBA">
            <w:pPr>
              <w:jc w:val="right"/>
              <w:rPr>
                <w:sz w:val="22"/>
                <w:szCs w:val="22"/>
              </w:rPr>
            </w:pPr>
            <w:r w:rsidRPr="00E53B8A">
              <w:rPr>
                <w:sz w:val="22"/>
                <w:szCs w:val="22"/>
              </w:rPr>
              <w:t>104</w:t>
            </w:r>
          </w:p>
        </w:tc>
        <w:tc>
          <w:tcPr>
            <w:tcW w:w="992" w:type="dxa"/>
            <w:tcBorders>
              <w:top w:val="single" w:sz="4" w:space="0" w:color="auto"/>
              <w:left w:val="single" w:sz="4" w:space="0" w:color="auto"/>
              <w:bottom w:val="single" w:sz="4" w:space="0" w:color="auto"/>
              <w:right w:val="single" w:sz="4" w:space="0" w:color="auto"/>
            </w:tcBorders>
          </w:tcPr>
          <w:p w14:paraId="6EDEA6FB" w14:textId="1BDE44ED" w:rsidR="001F6BBA" w:rsidRPr="00E53B8A" w:rsidRDefault="001F6BBA" w:rsidP="001F6BBA">
            <w:pPr>
              <w:jc w:val="right"/>
              <w:rPr>
                <w:sz w:val="22"/>
                <w:szCs w:val="22"/>
              </w:rPr>
            </w:pPr>
            <w:r w:rsidRPr="00E53B8A">
              <w:rPr>
                <w:sz w:val="22"/>
                <w:szCs w:val="22"/>
              </w:rPr>
              <w:t>115</w:t>
            </w:r>
          </w:p>
        </w:tc>
        <w:tc>
          <w:tcPr>
            <w:tcW w:w="845" w:type="dxa"/>
            <w:tcBorders>
              <w:top w:val="single" w:sz="4" w:space="0" w:color="auto"/>
              <w:left w:val="single" w:sz="4" w:space="0" w:color="auto"/>
              <w:bottom w:val="single" w:sz="4" w:space="0" w:color="auto"/>
              <w:right w:val="single" w:sz="4" w:space="0" w:color="auto"/>
            </w:tcBorders>
          </w:tcPr>
          <w:p w14:paraId="6EB8DFEB" w14:textId="3906F7A3" w:rsidR="001F6BBA" w:rsidRPr="00E53B8A" w:rsidRDefault="001F6BBA" w:rsidP="001F6BBA">
            <w:pPr>
              <w:jc w:val="right"/>
              <w:rPr>
                <w:sz w:val="22"/>
                <w:szCs w:val="22"/>
              </w:rPr>
            </w:pPr>
            <w:r w:rsidRPr="00E53B8A">
              <w:rPr>
                <w:sz w:val="22"/>
                <w:szCs w:val="22"/>
              </w:rPr>
              <w:t>122</w:t>
            </w:r>
          </w:p>
        </w:tc>
      </w:tr>
      <w:tr w:rsidR="00E53B8A" w:rsidRPr="00E53B8A" w14:paraId="0B062E4E" w14:textId="77777777" w:rsidTr="006F24FF">
        <w:trPr>
          <w:trHeight w:val="182"/>
        </w:trPr>
        <w:tc>
          <w:tcPr>
            <w:tcW w:w="511" w:type="dxa"/>
            <w:tcBorders>
              <w:top w:val="single" w:sz="4" w:space="0" w:color="auto"/>
              <w:left w:val="single" w:sz="4" w:space="0" w:color="auto"/>
              <w:bottom w:val="single" w:sz="4" w:space="0" w:color="auto"/>
              <w:right w:val="single" w:sz="4" w:space="0" w:color="auto"/>
            </w:tcBorders>
          </w:tcPr>
          <w:p w14:paraId="27D33A4A" w14:textId="32D8A909" w:rsidR="001F6BBA" w:rsidRPr="00E53B8A" w:rsidRDefault="00A56CFF" w:rsidP="001F6BBA">
            <w:pPr>
              <w:rPr>
                <w:sz w:val="22"/>
                <w:szCs w:val="22"/>
              </w:rPr>
            </w:pPr>
            <w:r w:rsidRPr="00E53B8A">
              <w:rPr>
                <w:sz w:val="22"/>
                <w:szCs w:val="22"/>
              </w:rPr>
              <w:t>13</w:t>
            </w:r>
          </w:p>
        </w:tc>
        <w:tc>
          <w:tcPr>
            <w:tcW w:w="3033" w:type="dxa"/>
            <w:tcBorders>
              <w:top w:val="single" w:sz="4" w:space="0" w:color="auto"/>
              <w:left w:val="single" w:sz="4" w:space="0" w:color="auto"/>
              <w:bottom w:val="single" w:sz="4" w:space="0" w:color="auto"/>
              <w:right w:val="single" w:sz="4" w:space="0" w:color="auto"/>
            </w:tcBorders>
          </w:tcPr>
          <w:p w14:paraId="7CE53706" w14:textId="4A75E4B1" w:rsidR="001F6BBA" w:rsidRPr="00E53B8A" w:rsidRDefault="001F6BBA" w:rsidP="001F6BBA">
            <w:pPr>
              <w:rPr>
                <w:sz w:val="22"/>
                <w:szCs w:val="22"/>
              </w:rPr>
            </w:pPr>
            <w:r w:rsidRPr="00E53B8A">
              <w:rPr>
                <w:sz w:val="22"/>
                <w:szCs w:val="22"/>
              </w:rPr>
              <w:t>zdarzenie losowe</w:t>
            </w:r>
          </w:p>
        </w:tc>
        <w:tc>
          <w:tcPr>
            <w:tcW w:w="993" w:type="dxa"/>
            <w:tcBorders>
              <w:top w:val="single" w:sz="4" w:space="0" w:color="auto"/>
              <w:left w:val="single" w:sz="4" w:space="0" w:color="auto"/>
              <w:bottom w:val="single" w:sz="4" w:space="0" w:color="auto"/>
              <w:right w:val="single" w:sz="4" w:space="0" w:color="auto"/>
            </w:tcBorders>
          </w:tcPr>
          <w:p w14:paraId="4E7565AA" w14:textId="77777777" w:rsidR="001F6BBA" w:rsidRPr="00E53B8A" w:rsidRDefault="001F6BBA" w:rsidP="001F6BBA">
            <w:pPr>
              <w:jc w:val="right"/>
              <w:rPr>
                <w:sz w:val="22"/>
                <w:szCs w:val="22"/>
              </w:rPr>
            </w:pPr>
            <w:r w:rsidRPr="00E53B8A">
              <w:rPr>
                <w:sz w:val="22"/>
                <w:szCs w:val="22"/>
              </w:rPr>
              <w:t xml:space="preserve"> 6</w:t>
            </w:r>
          </w:p>
        </w:tc>
        <w:tc>
          <w:tcPr>
            <w:tcW w:w="992" w:type="dxa"/>
            <w:tcBorders>
              <w:top w:val="single" w:sz="4" w:space="0" w:color="auto"/>
              <w:left w:val="single" w:sz="4" w:space="0" w:color="auto"/>
              <w:bottom w:val="single" w:sz="4" w:space="0" w:color="auto"/>
              <w:right w:val="single" w:sz="4" w:space="0" w:color="auto"/>
            </w:tcBorders>
          </w:tcPr>
          <w:p w14:paraId="58970A06" w14:textId="78DEDB9F" w:rsidR="001F6BBA" w:rsidRPr="00E53B8A" w:rsidRDefault="001F6BBA" w:rsidP="001F6BBA">
            <w:pPr>
              <w:jc w:val="right"/>
              <w:rPr>
                <w:sz w:val="22"/>
                <w:szCs w:val="22"/>
              </w:rPr>
            </w:pPr>
            <w:r w:rsidRPr="00E53B8A">
              <w:rPr>
                <w:sz w:val="22"/>
                <w:szCs w:val="22"/>
              </w:rPr>
              <w:t>16</w:t>
            </w:r>
          </w:p>
        </w:tc>
        <w:tc>
          <w:tcPr>
            <w:tcW w:w="850" w:type="dxa"/>
            <w:tcBorders>
              <w:top w:val="single" w:sz="4" w:space="0" w:color="auto"/>
              <w:left w:val="single" w:sz="4" w:space="0" w:color="auto"/>
              <w:bottom w:val="single" w:sz="4" w:space="0" w:color="auto"/>
              <w:right w:val="single" w:sz="4" w:space="0" w:color="auto"/>
            </w:tcBorders>
          </w:tcPr>
          <w:p w14:paraId="481F6A3A" w14:textId="0FB46E73" w:rsidR="001F6BBA" w:rsidRPr="00E53B8A" w:rsidRDefault="001F6BBA" w:rsidP="001F6BBA">
            <w:pPr>
              <w:jc w:val="right"/>
              <w:rPr>
                <w:sz w:val="22"/>
                <w:szCs w:val="22"/>
              </w:rPr>
            </w:pPr>
            <w:r w:rsidRPr="00E53B8A">
              <w:rPr>
                <w:sz w:val="22"/>
                <w:szCs w:val="22"/>
              </w:rPr>
              <w:t xml:space="preserve">  4</w:t>
            </w:r>
          </w:p>
        </w:tc>
        <w:tc>
          <w:tcPr>
            <w:tcW w:w="993" w:type="dxa"/>
            <w:tcBorders>
              <w:top w:val="single" w:sz="4" w:space="0" w:color="auto"/>
              <w:left w:val="single" w:sz="4" w:space="0" w:color="auto"/>
              <w:bottom w:val="single" w:sz="4" w:space="0" w:color="auto"/>
              <w:right w:val="single" w:sz="4" w:space="0" w:color="auto"/>
            </w:tcBorders>
          </w:tcPr>
          <w:p w14:paraId="0E5F41D1" w14:textId="438CA43C" w:rsidR="001F6BBA" w:rsidRPr="00E53B8A" w:rsidRDefault="001F6BBA" w:rsidP="001F6BBA">
            <w:pPr>
              <w:jc w:val="right"/>
              <w:rPr>
                <w:sz w:val="22"/>
                <w:szCs w:val="22"/>
              </w:rPr>
            </w:pPr>
            <w:r w:rsidRPr="00E53B8A">
              <w:rPr>
                <w:sz w:val="22"/>
                <w:szCs w:val="22"/>
              </w:rPr>
              <w:t xml:space="preserve">   9</w:t>
            </w:r>
          </w:p>
        </w:tc>
        <w:tc>
          <w:tcPr>
            <w:tcW w:w="992" w:type="dxa"/>
            <w:tcBorders>
              <w:top w:val="single" w:sz="4" w:space="0" w:color="auto"/>
              <w:left w:val="single" w:sz="4" w:space="0" w:color="auto"/>
              <w:bottom w:val="single" w:sz="4" w:space="0" w:color="auto"/>
              <w:right w:val="single" w:sz="4" w:space="0" w:color="auto"/>
            </w:tcBorders>
          </w:tcPr>
          <w:p w14:paraId="1F54076F" w14:textId="77777777" w:rsidR="001F6BBA" w:rsidRPr="00E53B8A" w:rsidRDefault="001F6BBA" w:rsidP="001F6BBA">
            <w:pPr>
              <w:jc w:val="right"/>
              <w:rPr>
                <w:sz w:val="22"/>
                <w:szCs w:val="22"/>
              </w:rPr>
            </w:pPr>
            <w:r w:rsidRPr="00E53B8A">
              <w:rPr>
                <w:sz w:val="22"/>
                <w:szCs w:val="22"/>
              </w:rPr>
              <w:t xml:space="preserve">        25</w:t>
            </w:r>
          </w:p>
        </w:tc>
        <w:tc>
          <w:tcPr>
            <w:tcW w:w="845" w:type="dxa"/>
            <w:tcBorders>
              <w:top w:val="single" w:sz="4" w:space="0" w:color="auto"/>
              <w:left w:val="single" w:sz="4" w:space="0" w:color="auto"/>
              <w:bottom w:val="single" w:sz="4" w:space="0" w:color="auto"/>
              <w:right w:val="single" w:sz="4" w:space="0" w:color="auto"/>
            </w:tcBorders>
          </w:tcPr>
          <w:p w14:paraId="408A0C49" w14:textId="1A3F9BAE" w:rsidR="001F6BBA" w:rsidRPr="00E53B8A" w:rsidRDefault="001F6BBA" w:rsidP="001F6BBA">
            <w:pPr>
              <w:jc w:val="right"/>
              <w:rPr>
                <w:sz w:val="22"/>
                <w:szCs w:val="22"/>
              </w:rPr>
            </w:pPr>
            <w:r w:rsidRPr="00E53B8A">
              <w:rPr>
                <w:sz w:val="22"/>
                <w:szCs w:val="22"/>
              </w:rPr>
              <w:t xml:space="preserve"> 7</w:t>
            </w:r>
          </w:p>
        </w:tc>
      </w:tr>
      <w:tr w:rsidR="00E53B8A" w:rsidRPr="00E53B8A" w14:paraId="347A88FD" w14:textId="77777777" w:rsidTr="006F24FF">
        <w:trPr>
          <w:trHeight w:val="188"/>
        </w:trPr>
        <w:tc>
          <w:tcPr>
            <w:tcW w:w="511" w:type="dxa"/>
            <w:tcBorders>
              <w:top w:val="single" w:sz="4" w:space="0" w:color="auto"/>
              <w:left w:val="single" w:sz="4" w:space="0" w:color="auto"/>
              <w:bottom w:val="single" w:sz="4" w:space="0" w:color="auto"/>
              <w:right w:val="single" w:sz="4" w:space="0" w:color="auto"/>
            </w:tcBorders>
          </w:tcPr>
          <w:p w14:paraId="54ADA50E" w14:textId="7FF59B23" w:rsidR="001F6BBA" w:rsidRPr="00E53B8A" w:rsidRDefault="00A56CFF" w:rsidP="001F6BBA">
            <w:pPr>
              <w:rPr>
                <w:sz w:val="22"/>
                <w:szCs w:val="22"/>
              </w:rPr>
            </w:pPr>
            <w:r w:rsidRPr="00E53B8A">
              <w:rPr>
                <w:sz w:val="22"/>
                <w:szCs w:val="22"/>
              </w:rPr>
              <w:t>14</w:t>
            </w:r>
          </w:p>
        </w:tc>
        <w:tc>
          <w:tcPr>
            <w:tcW w:w="3033" w:type="dxa"/>
            <w:tcBorders>
              <w:top w:val="single" w:sz="4" w:space="0" w:color="auto"/>
              <w:left w:val="single" w:sz="4" w:space="0" w:color="auto"/>
              <w:bottom w:val="single" w:sz="4" w:space="0" w:color="auto"/>
              <w:right w:val="single" w:sz="4" w:space="0" w:color="auto"/>
            </w:tcBorders>
          </w:tcPr>
          <w:p w14:paraId="24A1E13B" w14:textId="225A46E8" w:rsidR="001F6BBA" w:rsidRPr="00E53B8A" w:rsidRDefault="001F6BBA" w:rsidP="001F6BBA">
            <w:pPr>
              <w:rPr>
                <w:sz w:val="22"/>
                <w:szCs w:val="22"/>
              </w:rPr>
            </w:pPr>
            <w:r w:rsidRPr="00E53B8A">
              <w:rPr>
                <w:sz w:val="22"/>
                <w:szCs w:val="22"/>
              </w:rPr>
              <w:t>trudności w integracji osób, które otrzymały status uchodźcy lub ochronę uzupełniającą lub zezwolenie na pobyt czasowy</w:t>
            </w:r>
          </w:p>
        </w:tc>
        <w:tc>
          <w:tcPr>
            <w:tcW w:w="993" w:type="dxa"/>
            <w:tcBorders>
              <w:top w:val="single" w:sz="4" w:space="0" w:color="auto"/>
              <w:left w:val="single" w:sz="4" w:space="0" w:color="auto"/>
              <w:bottom w:val="single" w:sz="4" w:space="0" w:color="auto"/>
              <w:right w:val="single" w:sz="4" w:space="0" w:color="auto"/>
            </w:tcBorders>
          </w:tcPr>
          <w:p w14:paraId="714A516C" w14:textId="7C5EFC62" w:rsidR="001F6BBA" w:rsidRPr="00E53B8A" w:rsidRDefault="001F6BBA" w:rsidP="001F6BBA">
            <w:pPr>
              <w:jc w:val="right"/>
              <w:rPr>
                <w:sz w:val="22"/>
                <w:szCs w:val="22"/>
              </w:rPr>
            </w:pPr>
            <w:r w:rsidRPr="00E53B8A">
              <w:rPr>
                <w:sz w:val="22"/>
                <w:szCs w:val="22"/>
              </w:rPr>
              <w:t xml:space="preserve"> 5</w:t>
            </w:r>
          </w:p>
        </w:tc>
        <w:tc>
          <w:tcPr>
            <w:tcW w:w="992" w:type="dxa"/>
            <w:tcBorders>
              <w:top w:val="single" w:sz="4" w:space="0" w:color="auto"/>
              <w:left w:val="single" w:sz="4" w:space="0" w:color="auto"/>
              <w:bottom w:val="single" w:sz="4" w:space="0" w:color="auto"/>
              <w:right w:val="single" w:sz="4" w:space="0" w:color="auto"/>
            </w:tcBorders>
          </w:tcPr>
          <w:p w14:paraId="4B2296E4" w14:textId="63052E17" w:rsidR="001F6BBA" w:rsidRPr="00E53B8A" w:rsidRDefault="001F6BBA" w:rsidP="001F6BBA">
            <w:pPr>
              <w:jc w:val="right"/>
              <w:rPr>
                <w:sz w:val="22"/>
                <w:szCs w:val="22"/>
              </w:rPr>
            </w:pPr>
            <w:r w:rsidRPr="00E53B8A">
              <w:rPr>
                <w:sz w:val="22"/>
                <w:szCs w:val="22"/>
              </w:rPr>
              <w:t>0</w:t>
            </w:r>
          </w:p>
        </w:tc>
        <w:tc>
          <w:tcPr>
            <w:tcW w:w="850" w:type="dxa"/>
            <w:tcBorders>
              <w:top w:val="single" w:sz="4" w:space="0" w:color="auto"/>
              <w:left w:val="single" w:sz="4" w:space="0" w:color="auto"/>
              <w:bottom w:val="single" w:sz="4" w:space="0" w:color="auto"/>
              <w:right w:val="single" w:sz="4" w:space="0" w:color="auto"/>
            </w:tcBorders>
          </w:tcPr>
          <w:p w14:paraId="09039002" w14:textId="58C6172C" w:rsidR="001F6BBA" w:rsidRPr="00E53B8A" w:rsidRDefault="001F6BBA" w:rsidP="001F6BBA">
            <w:pPr>
              <w:jc w:val="right"/>
              <w:rPr>
                <w:sz w:val="22"/>
                <w:szCs w:val="22"/>
              </w:rPr>
            </w:pPr>
            <w:r w:rsidRPr="00E53B8A">
              <w:rPr>
                <w:sz w:val="22"/>
                <w:szCs w:val="22"/>
              </w:rPr>
              <w:t xml:space="preserve">   2</w:t>
            </w:r>
          </w:p>
        </w:tc>
        <w:tc>
          <w:tcPr>
            <w:tcW w:w="993" w:type="dxa"/>
            <w:tcBorders>
              <w:top w:val="single" w:sz="4" w:space="0" w:color="auto"/>
              <w:left w:val="single" w:sz="4" w:space="0" w:color="auto"/>
              <w:bottom w:val="single" w:sz="4" w:space="0" w:color="auto"/>
              <w:right w:val="single" w:sz="4" w:space="0" w:color="auto"/>
            </w:tcBorders>
          </w:tcPr>
          <w:p w14:paraId="68B854C5" w14:textId="4273E5A0" w:rsidR="001F6BBA" w:rsidRPr="00E53B8A" w:rsidRDefault="001F6BBA" w:rsidP="001F6BBA">
            <w:pPr>
              <w:jc w:val="right"/>
              <w:rPr>
                <w:sz w:val="22"/>
                <w:szCs w:val="22"/>
              </w:rPr>
            </w:pPr>
            <w:r w:rsidRPr="00E53B8A">
              <w:rPr>
                <w:sz w:val="22"/>
                <w:szCs w:val="22"/>
              </w:rPr>
              <w:t xml:space="preserve">   9</w:t>
            </w:r>
          </w:p>
        </w:tc>
        <w:tc>
          <w:tcPr>
            <w:tcW w:w="992" w:type="dxa"/>
            <w:tcBorders>
              <w:top w:val="single" w:sz="4" w:space="0" w:color="auto"/>
              <w:left w:val="single" w:sz="4" w:space="0" w:color="auto"/>
              <w:bottom w:val="single" w:sz="4" w:space="0" w:color="auto"/>
              <w:right w:val="single" w:sz="4" w:space="0" w:color="auto"/>
            </w:tcBorders>
          </w:tcPr>
          <w:p w14:paraId="029904AD" w14:textId="733D0184" w:rsidR="001F6BBA" w:rsidRPr="00E53B8A" w:rsidRDefault="001F6BBA" w:rsidP="001F6BBA">
            <w:pPr>
              <w:jc w:val="right"/>
              <w:rPr>
                <w:sz w:val="22"/>
                <w:szCs w:val="22"/>
              </w:rPr>
            </w:pPr>
            <w:r w:rsidRPr="00E53B8A">
              <w:rPr>
                <w:sz w:val="22"/>
                <w:szCs w:val="22"/>
              </w:rPr>
              <w:t>0</w:t>
            </w:r>
          </w:p>
        </w:tc>
        <w:tc>
          <w:tcPr>
            <w:tcW w:w="845" w:type="dxa"/>
            <w:tcBorders>
              <w:top w:val="single" w:sz="4" w:space="0" w:color="auto"/>
              <w:left w:val="single" w:sz="4" w:space="0" w:color="auto"/>
              <w:bottom w:val="single" w:sz="4" w:space="0" w:color="auto"/>
              <w:right w:val="single" w:sz="4" w:space="0" w:color="auto"/>
            </w:tcBorders>
          </w:tcPr>
          <w:p w14:paraId="06700F5B" w14:textId="77777777" w:rsidR="001F6BBA" w:rsidRPr="00E53B8A" w:rsidRDefault="001F6BBA" w:rsidP="001F6BBA">
            <w:pPr>
              <w:jc w:val="right"/>
              <w:rPr>
                <w:sz w:val="22"/>
                <w:szCs w:val="22"/>
              </w:rPr>
            </w:pPr>
            <w:r w:rsidRPr="00E53B8A">
              <w:rPr>
                <w:sz w:val="22"/>
                <w:szCs w:val="22"/>
              </w:rPr>
              <w:t xml:space="preserve">    4</w:t>
            </w:r>
          </w:p>
          <w:p w14:paraId="43552508" w14:textId="77777777" w:rsidR="001F6BBA" w:rsidRPr="00E53B8A" w:rsidRDefault="001F6BBA" w:rsidP="001F6BBA">
            <w:pPr>
              <w:jc w:val="right"/>
              <w:rPr>
                <w:sz w:val="22"/>
                <w:szCs w:val="22"/>
              </w:rPr>
            </w:pPr>
          </w:p>
        </w:tc>
      </w:tr>
    </w:tbl>
    <w:p w14:paraId="3F0BD80D" w14:textId="77777777" w:rsidR="004F25AC" w:rsidRPr="00E53B8A" w:rsidRDefault="004F25AC" w:rsidP="004F25AC">
      <w:pPr>
        <w:shd w:val="clear" w:color="auto" w:fill="FFFFFF"/>
        <w:spacing w:line="276" w:lineRule="auto"/>
        <w:rPr>
          <w:i/>
          <w:iCs/>
          <w:spacing w:val="-1"/>
          <w:sz w:val="18"/>
          <w:szCs w:val="18"/>
        </w:rPr>
      </w:pPr>
      <w:r w:rsidRPr="008C4DB5">
        <w:rPr>
          <w:i/>
          <w:iCs/>
          <w:spacing w:val="-1"/>
          <w:sz w:val="18"/>
          <w:szCs w:val="18"/>
        </w:rPr>
        <w:t xml:space="preserve">Źródło: </w:t>
      </w:r>
      <w:r>
        <w:rPr>
          <w:i/>
          <w:iCs/>
          <w:spacing w:val="-1"/>
          <w:sz w:val="18"/>
          <w:szCs w:val="18"/>
        </w:rPr>
        <w:t xml:space="preserve">Dane </w:t>
      </w:r>
      <w:r w:rsidRPr="008C4DB5">
        <w:rPr>
          <w:i/>
          <w:iCs/>
          <w:spacing w:val="-1"/>
          <w:sz w:val="18"/>
          <w:szCs w:val="18"/>
        </w:rPr>
        <w:t xml:space="preserve">MOPR </w:t>
      </w:r>
      <w:r w:rsidRPr="008C4DB5">
        <w:rPr>
          <w:spacing w:val="-1"/>
          <w:sz w:val="18"/>
          <w:szCs w:val="18"/>
        </w:rPr>
        <w:t xml:space="preserve">w </w:t>
      </w:r>
      <w:r w:rsidRPr="008C4DB5">
        <w:rPr>
          <w:i/>
          <w:iCs/>
          <w:spacing w:val="-1"/>
          <w:sz w:val="18"/>
          <w:szCs w:val="18"/>
        </w:rPr>
        <w:t>Grudziądzu</w:t>
      </w:r>
    </w:p>
    <w:p w14:paraId="657BC1EC" w14:textId="77777777" w:rsidR="008F0997" w:rsidRDefault="008F0997" w:rsidP="00155B07">
      <w:pPr>
        <w:pStyle w:val="NormalnyWeb"/>
        <w:spacing w:before="0" w:beforeAutospacing="0" w:after="0" w:afterAutospacing="0"/>
        <w:jc w:val="both"/>
      </w:pPr>
    </w:p>
    <w:p w14:paraId="32F34979" w14:textId="77777777" w:rsidR="008F0997" w:rsidRDefault="008F0997" w:rsidP="00155B07">
      <w:pPr>
        <w:pStyle w:val="NormalnyWeb"/>
        <w:spacing w:before="0" w:beforeAutospacing="0" w:after="0" w:afterAutospacing="0"/>
        <w:jc w:val="both"/>
      </w:pPr>
    </w:p>
    <w:p w14:paraId="0A2FF3C7" w14:textId="77777777" w:rsidR="008C5F91" w:rsidRDefault="008C5F91" w:rsidP="00590508">
      <w:pPr>
        <w:pStyle w:val="NormalnyWeb"/>
        <w:spacing w:before="0" w:beforeAutospacing="0" w:after="0" w:afterAutospacing="0"/>
        <w:jc w:val="center"/>
      </w:pPr>
    </w:p>
    <w:p w14:paraId="228820C5" w14:textId="77777777" w:rsidR="0067414F" w:rsidRDefault="0067414F" w:rsidP="00590508">
      <w:pPr>
        <w:pStyle w:val="NormalnyWeb"/>
        <w:spacing w:before="0" w:beforeAutospacing="0" w:after="0" w:afterAutospacing="0"/>
        <w:jc w:val="center"/>
      </w:pPr>
    </w:p>
    <w:p w14:paraId="46766F15" w14:textId="77777777" w:rsidR="0067414F" w:rsidRDefault="0067414F" w:rsidP="00590508">
      <w:pPr>
        <w:pStyle w:val="NormalnyWeb"/>
        <w:spacing w:before="0" w:beforeAutospacing="0" w:after="0" w:afterAutospacing="0"/>
        <w:jc w:val="center"/>
      </w:pPr>
    </w:p>
    <w:p w14:paraId="7ED7372C" w14:textId="77777777" w:rsidR="008C5F91" w:rsidRDefault="008C5F91" w:rsidP="00590508">
      <w:pPr>
        <w:pStyle w:val="NormalnyWeb"/>
        <w:spacing w:before="0" w:beforeAutospacing="0" w:after="0" w:afterAutospacing="0"/>
        <w:jc w:val="center"/>
      </w:pPr>
    </w:p>
    <w:p w14:paraId="5B7FFF64" w14:textId="77777777" w:rsidR="008C5F91" w:rsidRDefault="008C5F91" w:rsidP="00590508">
      <w:pPr>
        <w:pStyle w:val="NormalnyWeb"/>
        <w:spacing w:before="0" w:beforeAutospacing="0" w:after="0" w:afterAutospacing="0"/>
        <w:jc w:val="center"/>
      </w:pPr>
    </w:p>
    <w:p w14:paraId="323CA42D" w14:textId="77777777" w:rsidR="008C5F91" w:rsidRDefault="008C5F91" w:rsidP="00590508">
      <w:pPr>
        <w:pStyle w:val="NormalnyWeb"/>
        <w:spacing w:before="0" w:beforeAutospacing="0" w:after="0" w:afterAutospacing="0"/>
        <w:jc w:val="center"/>
      </w:pPr>
    </w:p>
    <w:p w14:paraId="6AB57327" w14:textId="77777777" w:rsidR="008C5F91" w:rsidRDefault="008C5F91" w:rsidP="00590508">
      <w:pPr>
        <w:pStyle w:val="NormalnyWeb"/>
        <w:spacing w:before="0" w:beforeAutospacing="0" w:after="0" w:afterAutospacing="0"/>
        <w:jc w:val="center"/>
      </w:pPr>
    </w:p>
    <w:p w14:paraId="464E091C" w14:textId="77777777" w:rsidR="008C5F91" w:rsidRDefault="008C5F91" w:rsidP="00590508">
      <w:pPr>
        <w:pStyle w:val="NormalnyWeb"/>
        <w:spacing w:before="0" w:beforeAutospacing="0" w:after="0" w:afterAutospacing="0"/>
        <w:jc w:val="center"/>
      </w:pPr>
    </w:p>
    <w:p w14:paraId="75C29A24" w14:textId="4F4AAEA7" w:rsidR="008F0997" w:rsidRDefault="00590508" w:rsidP="009F5349">
      <w:pPr>
        <w:pStyle w:val="NormalnyWeb"/>
        <w:spacing w:before="0" w:beforeAutospacing="0" w:after="0" w:afterAutospacing="0"/>
        <w:jc w:val="center"/>
      </w:pPr>
      <w:r>
        <w:lastRenderedPageBreak/>
        <w:t>Najistotniejsze p</w:t>
      </w:r>
      <w:r w:rsidRPr="00E53B8A">
        <w:t>owody przyznawania pomocy społecznej</w:t>
      </w:r>
      <w:r>
        <w:t xml:space="preserve"> wg liczby osób</w:t>
      </w:r>
      <w:r w:rsidR="008C5F91">
        <w:t xml:space="preserve"> </w:t>
      </w:r>
      <w:r w:rsidR="00574B34">
        <w:t xml:space="preserve">objętych pomocą </w:t>
      </w:r>
      <w:r w:rsidR="00574B34">
        <w:br/>
      </w:r>
      <w:r w:rsidR="008C5F91">
        <w:t>w latach 2023-2025</w:t>
      </w:r>
    </w:p>
    <w:p w14:paraId="2F674330" w14:textId="57934485" w:rsidR="008F0997" w:rsidRDefault="008C5F91" w:rsidP="00155B07">
      <w:pPr>
        <w:pStyle w:val="NormalnyWeb"/>
        <w:spacing w:before="0" w:beforeAutospacing="0" w:after="0" w:afterAutospacing="0"/>
        <w:jc w:val="both"/>
      </w:pPr>
      <w:r>
        <w:rPr>
          <w:noProof/>
        </w:rPr>
        <w:drawing>
          <wp:inline distT="0" distB="0" distL="0" distR="0" wp14:anchorId="26CAF025" wp14:editId="58E801A0">
            <wp:extent cx="5773420" cy="2908300"/>
            <wp:effectExtent l="0" t="0" r="0" b="6350"/>
            <wp:docPr id="20703542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3420" cy="2908300"/>
                    </a:xfrm>
                    <a:prstGeom prst="rect">
                      <a:avLst/>
                    </a:prstGeom>
                    <a:noFill/>
                  </pic:spPr>
                </pic:pic>
              </a:graphicData>
            </a:graphic>
          </wp:inline>
        </w:drawing>
      </w:r>
    </w:p>
    <w:p w14:paraId="7310A0C3" w14:textId="7F39F2FC" w:rsidR="008C4DB5" w:rsidRPr="00E53B8A" w:rsidRDefault="008C4DB5" w:rsidP="008C4DB5">
      <w:pPr>
        <w:shd w:val="clear" w:color="auto" w:fill="FFFFFF"/>
        <w:spacing w:line="276" w:lineRule="auto"/>
        <w:rPr>
          <w:i/>
          <w:iCs/>
          <w:spacing w:val="-1"/>
          <w:sz w:val="18"/>
          <w:szCs w:val="18"/>
        </w:rPr>
      </w:pPr>
      <w:r w:rsidRPr="008C4DB5">
        <w:rPr>
          <w:i/>
          <w:iCs/>
          <w:spacing w:val="-1"/>
          <w:sz w:val="18"/>
          <w:szCs w:val="18"/>
        </w:rPr>
        <w:t xml:space="preserve">Źródło: </w:t>
      </w:r>
      <w:r w:rsidR="004F25AC">
        <w:rPr>
          <w:i/>
          <w:iCs/>
          <w:spacing w:val="-1"/>
          <w:sz w:val="18"/>
          <w:szCs w:val="18"/>
        </w:rPr>
        <w:t xml:space="preserve">Dane </w:t>
      </w:r>
      <w:r w:rsidRPr="008C4DB5">
        <w:rPr>
          <w:i/>
          <w:iCs/>
          <w:spacing w:val="-1"/>
          <w:sz w:val="18"/>
          <w:szCs w:val="18"/>
        </w:rPr>
        <w:t xml:space="preserve">MOPR </w:t>
      </w:r>
      <w:r w:rsidRPr="008C4DB5">
        <w:rPr>
          <w:spacing w:val="-1"/>
          <w:sz w:val="18"/>
          <w:szCs w:val="18"/>
        </w:rPr>
        <w:t xml:space="preserve">w </w:t>
      </w:r>
      <w:r w:rsidRPr="008C4DB5">
        <w:rPr>
          <w:i/>
          <w:iCs/>
          <w:spacing w:val="-1"/>
          <w:sz w:val="18"/>
          <w:szCs w:val="18"/>
        </w:rPr>
        <w:t>Grudziądzu</w:t>
      </w:r>
    </w:p>
    <w:p w14:paraId="5B97BA75" w14:textId="77777777" w:rsidR="008F0997" w:rsidRDefault="008F0997" w:rsidP="00155B07">
      <w:pPr>
        <w:pStyle w:val="NormalnyWeb"/>
        <w:spacing w:before="0" w:beforeAutospacing="0" w:after="0" w:afterAutospacing="0"/>
        <w:jc w:val="both"/>
      </w:pPr>
    </w:p>
    <w:p w14:paraId="7D3C5C26" w14:textId="74EC3C58" w:rsidR="00076FF4" w:rsidRPr="003C59DA" w:rsidRDefault="00076FF4" w:rsidP="00076FF4">
      <w:pPr>
        <w:pStyle w:val="NormalnyWeb"/>
        <w:spacing w:before="0" w:beforeAutospacing="0" w:after="0" w:afterAutospacing="0"/>
        <w:jc w:val="both"/>
      </w:pPr>
      <w:r w:rsidRPr="003C59DA">
        <w:t>Liczba rodzin</w:t>
      </w:r>
      <w:r w:rsidR="002C34F1" w:rsidRPr="003C59DA">
        <w:t>/osób</w:t>
      </w:r>
      <w:r w:rsidRPr="003C59DA">
        <w:t xml:space="preserve"> korzystających z pomocy społecznej ulega pewnym wahaniom</w:t>
      </w:r>
      <w:r w:rsidR="002C34F1" w:rsidRPr="003C59DA">
        <w:t xml:space="preserve"> </w:t>
      </w:r>
      <w:r w:rsidRPr="003C59DA">
        <w:t xml:space="preserve">w zależności od powodu ubiegania się o wsparcie.   </w:t>
      </w:r>
    </w:p>
    <w:p w14:paraId="4F89A0CC" w14:textId="77777777" w:rsidR="002C34F1" w:rsidRPr="003C59DA" w:rsidRDefault="002C34F1" w:rsidP="00076FF4">
      <w:pPr>
        <w:pStyle w:val="NormalnyWeb"/>
        <w:spacing w:before="0" w:beforeAutospacing="0" w:after="0" w:afterAutospacing="0"/>
        <w:jc w:val="both"/>
      </w:pPr>
    </w:p>
    <w:p w14:paraId="0FA80788" w14:textId="25D3F5CE" w:rsidR="00076FF4" w:rsidRPr="003C59DA" w:rsidRDefault="00076FF4" w:rsidP="00076FF4">
      <w:pPr>
        <w:pStyle w:val="NormalnyWeb"/>
        <w:spacing w:before="0" w:beforeAutospacing="0" w:after="0" w:afterAutospacing="0"/>
        <w:jc w:val="both"/>
      </w:pPr>
      <w:r w:rsidRPr="003C59DA">
        <w:t xml:space="preserve">Z powodu ubóstwa - tj. miesięcznego dochodu niższego od kryteriów dochodowych określonych w art. 8 ust. 1 ustawy z dnia 12 marca 2004 r.  o pomocy społecznej: </w:t>
      </w:r>
    </w:p>
    <w:p w14:paraId="3C35AB46" w14:textId="759E817F" w:rsidR="00076FF4" w:rsidRPr="003C59DA" w:rsidRDefault="00076FF4" w:rsidP="00076FF4">
      <w:pPr>
        <w:pStyle w:val="NormalnyWeb"/>
        <w:numPr>
          <w:ilvl w:val="0"/>
          <w:numId w:val="12"/>
        </w:numPr>
        <w:spacing w:before="0" w:beforeAutospacing="0" w:after="0" w:afterAutospacing="0"/>
        <w:jc w:val="both"/>
      </w:pPr>
      <w:r w:rsidRPr="003C59DA">
        <w:t>dla osoby samotnie gospodarującej  - 776 zł do 31.12.2024 r.</w:t>
      </w:r>
      <w:r w:rsidR="00606CAF">
        <w:t>,</w:t>
      </w:r>
      <w:r w:rsidRPr="003C59DA">
        <w:t xml:space="preserve"> 1.010 zł od 01.01.2025 r.</w:t>
      </w:r>
      <w:r w:rsidR="003C59DA" w:rsidRPr="003C59DA">
        <w:t>,</w:t>
      </w:r>
    </w:p>
    <w:p w14:paraId="71F85F1D" w14:textId="77777777" w:rsidR="00076FF4" w:rsidRPr="003C59DA" w:rsidRDefault="00076FF4" w:rsidP="00076FF4">
      <w:pPr>
        <w:pStyle w:val="NormalnyWeb"/>
        <w:numPr>
          <w:ilvl w:val="0"/>
          <w:numId w:val="12"/>
        </w:numPr>
        <w:spacing w:before="0" w:beforeAutospacing="0" w:after="0" w:afterAutospacing="0"/>
        <w:jc w:val="both"/>
      </w:pPr>
      <w:r w:rsidRPr="003C59DA">
        <w:t>dla osoby w rodzinie - 600 zł do 31.12.2024 r., 823 zł od 01.01.2025 r.</w:t>
      </w:r>
    </w:p>
    <w:p w14:paraId="6065CEB3" w14:textId="77777777" w:rsidR="00076FF4" w:rsidRPr="003C59DA" w:rsidRDefault="00076FF4" w:rsidP="00076FF4">
      <w:pPr>
        <w:pStyle w:val="NormalnyWeb"/>
        <w:spacing w:before="0" w:beforeAutospacing="0" w:after="0" w:afterAutospacing="0"/>
        <w:jc w:val="both"/>
      </w:pPr>
      <w:r w:rsidRPr="003C59DA">
        <w:t xml:space="preserve">w 2023 roku korzystało 66 % ogółu rodzin korzystających z pomocy, w 2024 – 63 % i w 2025 roku – 58 %. </w:t>
      </w:r>
    </w:p>
    <w:p w14:paraId="70A82264" w14:textId="77777777" w:rsidR="00076FF4" w:rsidRPr="0031656D" w:rsidRDefault="00076FF4" w:rsidP="00155B07">
      <w:pPr>
        <w:pStyle w:val="NormalnyWeb"/>
        <w:spacing w:before="0" w:beforeAutospacing="0" w:after="0" w:afterAutospacing="0"/>
        <w:jc w:val="both"/>
        <w:rPr>
          <w:color w:val="00B050"/>
        </w:rPr>
      </w:pPr>
    </w:p>
    <w:p w14:paraId="1B6163B3" w14:textId="1C1AE680" w:rsidR="00155B07" w:rsidRPr="00E53B8A" w:rsidRDefault="00FB4675" w:rsidP="00155B07">
      <w:pPr>
        <w:pStyle w:val="NormalnyWeb"/>
        <w:spacing w:before="0" w:beforeAutospacing="0" w:after="0" w:afterAutospacing="0"/>
        <w:jc w:val="both"/>
      </w:pPr>
      <w:r w:rsidRPr="00E53B8A">
        <w:t>Na obserwowane zmiany wpływają m.in. rozwiązania systemowe w zakresie wsparcia rodzin, w tym</w:t>
      </w:r>
      <w:r w:rsidR="00155B07" w:rsidRPr="00E53B8A">
        <w:t>:</w:t>
      </w:r>
    </w:p>
    <w:p w14:paraId="3C7DE6DC" w14:textId="177BBC3E" w:rsidR="009B2D17" w:rsidRPr="00E53B8A" w:rsidRDefault="00FB4675" w:rsidP="007A7F8B">
      <w:pPr>
        <w:pStyle w:val="NormalnyWeb"/>
        <w:numPr>
          <w:ilvl w:val="0"/>
          <w:numId w:val="9"/>
        </w:numPr>
        <w:spacing w:before="0" w:beforeAutospacing="0" w:after="0" w:afterAutospacing="0"/>
        <w:jc w:val="both"/>
      </w:pPr>
      <w:r w:rsidRPr="00E53B8A">
        <w:t>świadczeni</w:t>
      </w:r>
      <w:r w:rsidR="005567F5" w:rsidRPr="00E53B8A">
        <w:t>e</w:t>
      </w:r>
      <w:r w:rsidRPr="00E53B8A">
        <w:t xml:space="preserve"> wychowawcze </w:t>
      </w:r>
      <w:r w:rsidR="00600AA4" w:rsidRPr="00E53B8A">
        <w:t xml:space="preserve">na dziecko w wieku do ukończenia 18 roku życia, bez względu na dochód osiągany przez rodzinę </w:t>
      </w:r>
      <w:r w:rsidR="00553F3D" w:rsidRPr="00E53B8A">
        <w:t xml:space="preserve">- </w:t>
      </w:r>
      <w:r w:rsidR="009B2D17" w:rsidRPr="00E53B8A">
        <w:t>800 zł/m-c</w:t>
      </w:r>
      <w:r w:rsidR="00600AA4" w:rsidRPr="00E53B8A">
        <w:t xml:space="preserve">, </w:t>
      </w:r>
    </w:p>
    <w:p w14:paraId="7708B8F5" w14:textId="0BFAEB1A" w:rsidR="00C41EAA" w:rsidRPr="00E53B8A" w:rsidRDefault="00FB4675" w:rsidP="007A7F8B">
      <w:pPr>
        <w:pStyle w:val="NormalnyWeb"/>
        <w:numPr>
          <w:ilvl w:val="0"/>
          <w:numId w:val="9"/>
        </w:numPr>
        <w:spacing w:before="0" w:beforeAutospacing="0" w:after="0" w:afterAutospacing="0"/>
        <w:jc w:val="both"/>
      </w:pPr>
      <w:r w:rsidRPr="00E53B8A">
        <w:t>świadczeni</w:t>
      </w:r>
      <w:r w:rsidR="005567F5" w:rsidRPr="00E53B8A">
        <w:t>e</w:t>
      </w:r>
      <w:r w:rsidRPr="00E53B8A">
        <w:t xml:space="preserve"> rodzicielskie </w:t>
      </w:r>
      <w:r w:rsidR="00C41EAA" w:rsidRPr="00E53B8A">
        <w:t>przysługuj</w:t>
      </w:r>
      <w:r w:rsidR="005C5186" w:rsidRPr="00E53B8A">
        <w:t xml:space="preserve">ące </w:t>
      </w:r>
      <w:r w:rsidR="00C41EAA" w:rsidRPr="00E53B8A">
        <w:t>osobom sprawującym opiekę nad dzieckiem, które z powodu swojej sytuacji zawodowej nie mogą skorzystać z zasiłku macierzyńskiego (np. osoby bezrobotne, studenci czy pracujący na umowę o dzieło)</w:t>
      </w:r>
      <w:r w:rsidR="00553F3D" w:rsidRPr="00E53B8A">
        <w:t xml:space="preserve"> – 1.000 zł/m-c</w:t>
      </w:r>
      <w:r w:rsidR="006A1898">
        <w:t>,</w:t>
      </w:r>
    </w:p>
    <w:p w14:paraId="485958E9" w14:textId="2C95FD6B" w:rsidR="00A91EE9" w:rsidRPr="00E53B8A" w:rsidRDefault="00FB4675" w:rsidP="007A7F8B">
      <w:pPr>
        <w:pStyle w:val="NormalnyWeb"/>
        <w:numPr>
          <w:ilvl w:val="0"/>
          <w:numId w:val="9"/>
        </w:numPr>
        <w:spacing w:before="0" w:beforeAutospacing="0" w:after="0" w:afterAutospacing="0"/>
        <w:jc w:val="both"/>
      </w:pPr>
      <w:r w:rsidRPr="00E53B8A">
        <w:t xml:space="preserve">świadczenia </w:t>
      </w:r>
      <w:r w:rsidR="00A91EE9" w:rsidRPr="00E53B8A">
        <w:t xml:space="preserve">z Programu </w:t>
      </w:r>
      <w:r w:rsidR="006A1898">
        <w:t>„</w:t>
      </w:r>
      <w:r w:rsidR="00A91EE9" w:rsidRPr="00E53B8A">
        <w:t xml:space="preserve">Aktywny </w:t>
      </w:r>
      <w:r w:rsidR="008E1821">
        <w:t>r</w:t>
      </w:r>
      <w:r w:rsidR="00A91EE9" w:rsidRPr="00E53B8A">
        <w:t>odzic</w:t>
      </w:r>
      <w:r w:rsidR="006A1898">
        <w:t>”</w:t>
      </w:r>
      <w:r w:rsidR="00A91EE9" w:rsidRPr="00E53B8A">
        <w:t xml:space="preserve"> </w:t>
      </w:r>
      <w:r w:rsidR="00503A03" w:rsidRPr="00E53B8A">
        <w:t xml:space="preserve">stanowiące </w:t>
      </w:r>
      <w:r w:rsidR="00A91EE9" w:rsidRPr="00E53B8A">
        <w:t>wsparci</w:t>
      </w:r>
      <w:r w:rsidR="00503A03" w:rsidRPr="00E53B8A">
        <w:t>e</w:t>
      </w:r>
      <w:r w:rsidR="00A91EE9" w:rsidRPr="00E53B8A">
        <w:t xml:space="preserve"> dla rodziców dzieci do lat 3</w:t>
      </w:r>
      <w:r w:rsidR="00503A03" w:rsidRPr="00E53B8A">
        <w:t xml:space="preserve">, w celu </w:t>
      </w:r>
      <w:r w:rsidR="00A91EE9" w:rsidRPr="00E53B8A">
        <w:t>ułatwi</w:t>
      </w:r>
      <w:r w:rsidR="00503A03" w:rsidRPr="00E53B8A">
        <w:t xml:space="preserve">enia </w:t>
      </w:r>
      <w:r w:rsidR="00A91EE9" w:rsidRPr="00E53B8A">
        <w:t>rodzicom i opiekunom pogodzenie zadań związanych z rodzicielstwem i aktywnością zawodową</w:t>
      </w:r>
      <w:r w:rsidR="006A1898">
        <w:t>:</w:t>
      </w:r>
    </w:p>
    <w:p w14:paraId="3B2D47C6" w14:textId="5DB489F4" w:rsidR="00A91EE9" w:rsidRPr="00E53B8A" w:rsidRDefault="009B1077" w:rsidP="007A7F8B">
      <w:pPr>
        <w:pStyle w:val="NormalnyWeb"/>
        <w:numPr>
          <w:ilvl w:val="0"/>
          <w:numId w:val="10"/>
        </w:numPr>
        <w:spacing w:before="0" w:beforeAutospacing="0" w:after="0" w:afterAutospacing="0"/>
        <w:jc w:val="both"/>
      </w:pPr>
      <w:r w:rsidRPr="00E53B8A">
        <w:t>"aktywni rodzice w pracy"</w:t>
      </w:r>
      <w:r w:rsidR="00CE5E85">
        <w:t xml:space="preserve">: </w:t>
      </w:r>
      <w:r w:rsidRPr="00E53B8A">
        <w:t>1500 zł/m-c, dziecko niepełnosprawne</w:t>
      </w:r>
      <w:r w:rsidR="00CE5E85">
        <w:t xml:space="preserve">: </w:t>
      </w:r>
      <w:r w:rsidRPr="00E53B8A">
        <w:t>1.900 zł/m-c</w:t>
      </w:r>
      <w:r w:rsidR="006A1898">
        <w:t>,</w:t>
      </w:r>
    </w:p>
    <w:p w14:paraId="1F17A78B" w14:textId="24C6E8F1" w:rsidR="00441A28" w:rsidRPr="00E53B8A" w:rsidRDefault="00441A28" w:rsidP="007A7F8B">
      <w:pPr>
        <w:pStyle w:val="NormalnyWeb"/>
        <w:numPr>
          <w:ilvl w:val="0"/>
          <w:numId w:val="10"/>
        </w:numPr>
        <w:spacing w:before="0" w:beforeAutospacing="0" w:after="0" w:afterAutospacing="0"/>
        <w:jc w:val="both"/>
      </w:pPr>
      <w:r w:rsidRPr="00E53B8A">
        <w:t>"aktywnie w żłobku"</w:t>
      </w:r>
      <w:r w:rsidR="00CE5E85">
        <w:t xml:space="preserve">: </w:t>
      </w:r>
      <w:r w:rsidRPr="00E53B8A">
        <w:t>1500 zł/m-c, dziecko niepełnosprawne</w:t>
      </w:r>
      <w:r w:rsidR="00CE5E85">
        <w:t>:</w:t>
      </w:r>
      <w:r w:rsidRPr="00E53B8A">
        <w:t xml:space="preserve"> 1.900 zł/m-c</w:t>
      </w:r>
      <w:r w:rsidR="006A1898">
        <w:t>,</w:t>
      </w:r>
    </w:p>
    <w:p w14:paraId="6767F634" w14:textId="1B5B0159" w:rsidR="009B1077" w:rsidRPr="00E53B8A" w:rsidRDefault="006863EF" w:rsidP="007A7F8B">
      <w:pPr>
        <w:pStyle w:val="NormalnyWeb"/>
        <w:numPr>
          <w:ilvl w:val="0"/>
          <w:numId w:val="10"/>
        </w:numPr>
        <w:spacing w:before="0" w:beforeAutospacing="0" w:after="0" w:afterAutospacing="0"/>
        <w:jc w:val="both"/>
      </w:pPr>
      <w:r w:rsidRPr="00E53B8A">
        <w:t>"aktywnie w domu"</w:t>
      </w:r>
      <w:r w:rsidR="00CE5E85">
        <w:t>:</w:t>
      </w:r>
      <w:r w:rsidR="001818F0" w:rsidRPr="00E53B8A">
        <w:t xml:space="preserve"> 500 zł</w:t>
      </w:r>
      <w:r w:rsidR="00D33E5D" w:rsidRPr="00E53B8A">
        <w:t>/</w:t>
      </w:r>
      <w:r w:rsidR="001818F0" w:rsidRPr="00E53B8A">
        <w:t>m-c</w:t>
      </w:r>
      <w:r w:rsidR="006A1898">
        <w:t>,</w:t>
      </w:r>
    </w:p>
    <w:p w14:paraId="321A9DD3" w14:textId="6A4CFA7C" w:rsidR="00A91EE9" w:rsidRPr="00E53B8A" w:rsidRDefault="00D33E5D" w:rsidP="007A7F8B">
      <w:pPr>
        <w:pStyle w:val="NormalnyWeb"/>
        <w:numPr>
          <w:ilvl w:val="0"/>
          <w:numId w:val="11"/>
        </w:numPr>
        <w:spacing w:before="0" w:beforeAutospacing="0" w:after="0" w:afterAutospacing="0"/>
        <w:jc w:val="both"/>
      </w:pPr>
      <w:r w:rsidRPr="00E53B8A">
        <w:t>świadczenia wspierające kierowane do osób niepełnosprawnych</w:t>
      </w:r>
      <w:r w:rsidR="00573B8A" w:rsidRPr="00E53B8A">
        <w:t xml:space="preserve"> w wysokości </w:t>
      </w:r>
      <w:r w:rsidR="00FE281A" w:rsidRPr="00E53B8A">
        <w:t xml:space="preserve">uzależnionej od </w:t>
      </w:r>
      <w:r w:rsidR="00573B8A" w:rsidRPr="00E53B8A">
        <w:t>poziom</w:t>
      </w:r>
      <w:r w:rsidR="00FE281A" w:rsidRPr="00E53B8A">
        <w:t>u</w:t>
      </w:r>
      <w:r w:rsidR="00573B8A" w:rsidRPr="00E53B8A">
        <w:t xml:space="preserve"> potrzeby wsparcia</w:t>
      </w:r>
      <w:r w:rsidR="001516EB" w:rsidRPr="00E53B8A">
        <w:t>,</w:t>
      </w:r>
    </w:p>
    <w:p w14:paraId="041A2ECD" w14:textId="7667F727" w:rsidR="00D06D89" w:rsidRPr="00E53B8A" w:rsidRDefault="003F0459" w:rsidP="007A7F8B">
      <w:pPr>
        <w:pStyle w:val="NormalnyWeb"/>
        <w:numPr>
          <w:ilvl w:val="0"/>
          <w:numId w:val="11"/>
        </w:numPr>
        <w:spacing w:before="0" w:beforeAutospacing="0" w:after="0" w:afterAutospacing="0"/>
        <w:jc w:val="both"/>
      </w:pPr>
      <w:r w:rsidRPr="00E53B8A">
        <w:t xml:space="preserve">rodzicielskie świadczenie uzupełniające dla matki, </w:t>
      </w:r>
      <w:r w:rsidRPr="00574B34">
        <w:t>która urodziła i wychowała lub wychowała co najmniej czworo dzieci (</w:t>
      </w:r>
      <w:r w:rsidR="00D06D89" w:rsidRPr="00574B34">
        <w:t>w przypadku</w:t>
      </w:r>
      <w:r w:rsidR="00D06D89" w:rsidRPr="00E53B8A">
        <w:t xml:space="preserve"> pobierania emerytury lub renty, w wysokości niższej od najniższej emerytury, świadczenie stanowi dopełnienie jej wysokości do wysokości najniższej emerytury</w:t>
      </w:r>
      <w:r w:rsidRPr="00E53B8A">
        <w:t>)</w:t>
      </w:r>
      <w:r w:rsidR="001516EB" w:rsidRPr="00E53B8A">
        <w:t>,</w:t>
      </w:r>
    </w:p>
    <w:p w14:paraId="4BB6296E" w14:textId="2726C115" w:rsidR="00D06D89" w:rsidRPr="00E53B8A" w:rsidRDefault="001516EB" w:rsidP="007A7F8B">
      <w:pPr>
        <w:pStyle w:val="NormalnyWeb"/>
        <w:numPr>
          <w:ilvl w:val="0"/>
          <w:numId w:val="11"/>
        </w:numPr>
        <w:spacing w:before="0" w:beforeAutospacing="0" w:after="0" w:afterAutospacing="0"/>
        <w:jc w:val="both"/>
      </w:pPr>
      <w:r w:rsidRPr="00E53B8A">
        <w:lastRenderedPageBreak/>
        <w:t xml:space="preserve">dodatek dopełniający </w:t>
      </w:r>
      <w:r w:rsidR="0068000E" w:rsidRPr="00E53B8A">
        <w:t>przysługujący osobie uprawnionej do renty socjalnej, będącej całkowicie niezdolną do pracy oraz do samodzielnej egzystencji</w:t>
      </w:r>
      <w:r w:rsidR="00CE5E85">
        <w:t>:</w:t>
      </w:r>
      <w:r w:rsidR="00B22DE0" w:rsidRPr="00E53B8A">
        <w:t xml:space="preserve"> 2704,71 zł</w:t>
      </w:r>
      <w:r w:rsidR="005C5186" w:rsidRPr="00E53B8A">
        <w:t>/m-c</w:t>
      </w:r>
      <w:r w:rsidR="00B22DE0" w:rsidRPr="00E53B8A">
        <w:t>.</w:t>
      </w:r>
    </w:p>
    <w:p w14:paraId="5552156B" w14:textId="77777777" w:rsidR="00D06D89" w:rsidRPr="00E53B8A" w:rsidRDefault="00D06D89" w:rsidP="00155B07">
      <w:pPr>
        <w:pStyle w:val="NormalnyWeb"/>
        <w:spacing w:before="0" w:beforeAutospacing="0" w:after="0" w:afterAutospacing="0"/>
        <w:jc w:val="both"/>
      </w:pPr>
    </w:p>
    <w:p w14:paraId="5950F4F5" w14:textId="2F67A578" w:rsidR="00A009EE" w:rsidRPr="00E53B8A" w:rsidRDefault="00E4707A" w:rsidP="00BB3C2E">
      <w:pPr>
        <w:jc w:val="both"/>
      </w:pPr>
      <w:r w:rsidRPr="00E53B8A">
        <w:t>W</w:t>
      </w:r>
      <w:r w:rsidR="00A009EE" w:rsidRPr="00E53B8A">
        <w:t xml:space="preserve"> latach 2023 – 2025 obserwuje się systematyczne ograniczanie liczby rodzin i osób objętych wsparciem</w:t>
      </w:r>
      <w:r w:rsidR="002F3D67" w:rsidRPr="00E53B8A">
        <w:t xml:space="preserve"> z powodu bezrobocia</w:t>
      </w:r>
      <w:r w:rsidR="00931F57" w:rsidRPr="00E53B8A">
        <w:t>.</w:t>
      </w:r>
    </w:p>
    <w:p w14:paraId="10634EF8" w14:textId="77777777" w:rsidR="00931F57" w:rsidRPr="00E53B8A" w:rsidRDefault="00931F57" w:rsidP="00E4707A">
      <w:pPr>
        <w:ind w:firstLine="357"/>
        <w:jc w:val="both"/>
      </w:pPr>
    </w:p>
    <w:p w14:paraId="58AE9394" w14:textId="14CA0D2F" w:rsidR="003F4892" w:rsidRPr="00E53B8A" w:rsidRDefault="003F4892" w:rsidP="00BB3C2E">
      <w:pPr>
        <w:pStyle w:val="Bezodstpw"/>
        <w:jc w:val="both"/>
        <w:rPr>
          <w:szCs w:val="24"/>
        </w:rPr>
      </w:pPr>
      <w:r w:rsidRPr="00E53B8A">
        <w:rPr>
          <w:szCs w:val="24"/>
        </w:rPr>
        <w:t xml:space="preserve">Jedną z istotnych przyczyn korzystania ze świadczeń z pomocy społecznej jest również niepełnosprawność. Pomocą społeczną z powodu niepełnosprawności w roku 2023 objęto 1.264 rodziny, natomiast w 2024 roku 1.235 rodzin, a w roku 2025 – 1.319 rodzin. </w:t>
      </w:r>
    </w:p>
    <w:p w14:paraId="3C607D11" w14:textId="14F51D66" w:rsidR="003F4892" w:rsidRPr="00E53B8A" w:rsidRDefault="003F4892" w:rsidP="00BB3C2E">
      <w:pPr>
        <w:pStyle w:val="Bezodstpw"/>
        <w:jc w:val="both"/>
        <w:rPr>
          <w:szCs w:val="24"/>
        </w:rPr>
      </w:pPr>
      <w:r w:rsidRPr="00E53B8A">
        <w:rPr>
          <w:szCs w:val="24"/>
        </w:rPr>
        <w:t>Analogiczna tendencja</w:t>
      </w:r>
      <w:r w:rsidR="00CE5E85">
        <w:rPr>
          <w:szCs w:val="24"/>
        </w:rPr>
        <w:t>,</w:t>
      </w:r>
      <w:r w:rsidRPr="00E53B8A">
        <w:rPr>
          <w:szCs w:val="24"/>
        </w:rPr>
        <w:t xml:space="preserve"> tj. spadek w 2024 roku i wzrost w 2025 roku</w:t>
      </w:r>
      <w:r w:rsidR="00CE5E85">
        <w:rPr>
          <w:szCs w:val="24"/>
        </w:rPr>
        <w:t>,</w:t>
      </w:r>
      <w:r w:rsidRPr="00E53B8A">
        <w:rPr>
          <w:szCs w:val="24"/>
        </w:rPr>
        <w:t xml:space="preserve"> występuje w przypadku długotrwałej lub ciężkiej choroby jako przyczyny ubiegania się o wsparcie z pomocy społecznej. Z tego tytułu udzielono świadczeń 1.034 rodzinom w roku 2023, 968 rodzinom w roku 2024 oraz 1.018 rodzinom w roku 2025. </w:t>
      </w:r>
    </w:p>
    <w:p w14:paraId="405E2E3F" w14:textId="77777777" w:rsidR="003F4892" w:rsidRDefault="003F4892" w:rsidP="00E4707A">
      <w:pPr>
        <w:ind w:firstLine="357"/>
        <w:jc w:val="both"/>
      </w:pPr>
    </w:p>
    <w:p w14:paraId="0745B0F4" w14:textId="77777777" w:rsidR="00761E1B" w:rsidRPr="003C59DA" w:rsidRDefault="00761E1B" w:rsidP="00761E1B">
      <w:pPr>
        <w:jc w:val="both"/>
      </w:pPr>
      <w:r w:rsidRPr="003C59DA">
        <w:t>Bezradność w sprawach opiekuńczo-wychowawczych i prowadzenia gospodarstwa domowego nadal pozostaje istotnym wyzwaniem społecznym i wymaga intensywnej, długofalowej pracy socjalnej ukierunkowanej na wzmocnienie funkcji opiekuńczo-wychowawczych rodzin oraz zapobieganie konieczności kierowania dzieci do pieczy zastępczej. W okresie 2023-2025 liczba rodzin korzystających z pomocy pieniężnej z tego powodu kształtowała się następująco: 571 rodzin w 2023; w 2024 – 485; w 2025 – 466. Zmiany pomiędzy latami  mogą wskazywać zarówno na efekty działań wspierających jak i szeroki wachlarz programów wsparcia.</w:t>
      </w:r>
    </w:p>
    <w:p w14:paraId="17A22A4E" w14:textId="41FF2B3E" w:rsidR="00761E1B" w:rsidRPr="003C59DA" w:rsidRDefault="00761E1B" w:rsidP="00761E1B">
      <w:pPr>
        <w:jc w:val="both"/>
      </w:pPr>
      <w:r w:rsidRPr="003C59DA">
        <w:t>Program wspierania rodziny i Program rozwoju pieczy zastępcze</w:t>
      </w:r>
      <w:r w:rsidR="003C59DA">
        <w:t>j</w:t>
      </w:r>
      <w:r w:rsidRPr="003C59DA">
        <w:t xml:space="preserve">, jak wskazano we Wstępie,  stanowią odrębne dokumenty uchwalane przez Radę Miejską. </w:t>
      </w:r>
    </w:p>
    <w:p w14:paraId="433DA583" w14:textId="6F41C82D" w:rsidR="00761E1B" w:rsidRPr="003C59DA" w:rsidRDefault="00761E1B" w:rsidP="00761E1B">
      <w:pPr>
        <w:jc w:val="both"/>
      </w:pPr>
      <w:r w:rsidRPr="003C59DA">
        <w:t xml:space="preserve">W przypadku zjawiska przemocy oraz uzależnień liczba rodzin korzystających ze wsparcia nadal pozostaje znaczna a wahania pomiędzy </w:t>
      </w:r>
      <w:r w:rsidRPr="00606CAF">
        <w:t>latami wynikają z faktu</w:t>
      </w:r>
      <w:r w:rsidR="000A1F0D" w:rsidRPr="00606CAF">
        <w:t>,</w:t>
      </w:r>
      <w:r w:rsidRPr="00606CAF">
        <w:t xml:space="preserve"> czy</w:t>
      </w:r>
      <w:r w:rsidRPr="003C59DA">
        <w:t xml:space="preserve"> osob</w:t>
      </w:r>
      <w:r w:rsidR="000A1F0D" w:rsidRPr="003C59DA">
        <w:t>y</w:t>
      </w:r>
      <w:r w:rsidRPr="003C59DA">
        <w:t xml:space="preserve"> wymaga</w:t>
      </w:r>
      <w:r w:rsidR="000A1F0D" w:rsidRPr="003C59DA">
        <w:t>ją</w:t>
      </w:r>
      <w:r w:rsidRPr="003C59DA">
        <w:t xml:space="preserve"> wsparcia finansowego i czy poddaj</w:t>
      </w:r>
      <w:r w:rsidR="000A1F0D" w:rsidRPr="003C59DA">
        <w:t>ą</w:t>
      </w:r>
      <w:r w:rsidRPr="003C59DA">
        <w:t xml:space="preserve"> się oddziaływaniom oferowanym przez pracowników socjalnych.  </w:t>
      </w:r>
    </w:p>
    <w:p w14:paraId="1E775960" w14:textId="02A2595C" w:rsidR="0086752C" w:rsidRPr="003C59DA" w:rsidRDefault="0086752C" w:rsidP="00761E1B">
      <w:pPr>
        <w:jc w:val="both"/>
      </w:pPr>
      <w:r w:rsidRPr="003C59DA">
        <w:t>Program przeciwdziałania przemocy domowej i ochrony osób doznających przemocy domowej oraz Miejski Program Profilaktyki i Rozwiązywania Problemów Alkoholowych oraz Przeciwdziałania Narkomanii również stanowią odrębne dokumenty uchwalane przez Radę Miejską.</w:t>
      </w:r>
    </w:p>
    <w:p w14:paraId="6C456ED6" w14:textId="77777777" w:rsidR="0086752C" w:rsidRPr="003C59DA" w:rsidRDefault="0086752C" w:rsidP="00761E1B">
      <w:pPr>
        <w:jc w:val="both"/>
      </w:pPr>
    </w:p>
    <w:p w14:paraId="0A395DF4" w14:textId="77777777" w:rsidR="00761E1B" w:rsidRPr="00E53B8A" w:rsidRDefault="00761E1B" w:rsidP="00761E1B">
      <w:pPr>
        <w:pStyle w:val="NormalnyWeb"/>
        <w:spacing w:before="0" w:beforeAutospacing="0" w:after="0" w:afterAutospacing="0"/>
        <w:jc w:val="both"/>
      </w:pPr>
      <w:r w:rsidRPr="00E53B8A">
        <w:t>Wskazane w tabeli</w:t>
      </w:r>
      <w:r>
        <w:t xml:space="preserve">, w początkowej części diagnozy, </w:t>
      </w:r>
      <w:r w:rsidRPr="00E53B8A">
        <w:t xml:space="preserve">dysfunkcje mają istotny wpływ na funkcjonowanie rodzin oraz mogą utrudniać prawidłowe pełnienie ról społecznych. Gmina, obok wsparcia finansowego, realizuje również szeroki zakres pomocy niepieniężnej, obejmującej m.in. </w:t>
      </w:r>
      <w:r>
        <w:t xml:space="preserve">poradnictwo, </w:t>
      </w:r>
      <w:r w:rsidRPr="00E53B8A">
        <w:t>zapewnienie posiłków, schronienia, usług opiekuńczych</w:t>
      </w:r>
      <w:r>
        <w:t>.</w:t>
      </w:r>
      <w:r w:rsidRPr="00E53B8A">
        <w:t xml:space="preserve"> </w:t>
      </w:r>
    </w:p>
    <w:p w14:paraId="3C4DA82B" w14:textId="77777777" w:rsidR="00761E1B" w:rsidRDefault="00761E1B" w:rsidP="00BB3C2E">
      <w:pPr>
        <w:pStyle w:val="NormalnyWeb"/>
        <w:spacing w:before="0" w:beforeAutospacing="0" w:after="0" w:afterAutospacing="0"/>
        <w:jc w:val="both"/>
      </w:pPr>
    </w:p>
    <w:p w14:paraId="56339A91" w14:textId="63FED410" w:rsidR="00AB7120" w:rsidRPr="00E53B8A" w:rsidRDefault="00E4707A" w:rsidP="00BB3C2E">
      <w:pPr>
        <w:pStyle w:val="NormalnyWeb"/>
        <w:spacing w:before="0" w:beforeAutospacing="0" w:after="0" w:afterAutospacing="0"/>
        <w:jc w:val="both"/>
      </w:pPr>
      <w:r w:rsidRPr="00E53B8A">
        <w:t xml:space="preserve">Na uwagę zasługuje rozwinięta infrastruktura społeczna miasta, </w:t>
      </w:r>
      <w:r w:rsidR="00F0112E" w:rsidRPr="00E53B8A">
        <w:t>zabezpieczająca zróżnicowane potrzeby mieszkańców Grudziądza</w:t>
      </w:r>
      <w:r w:rsidR="00AB7120" w:rsidRPr="00E53B8A">
        <w:t>, wskazana w dalszej części diagnozy.</w:t>
      </w:r>
    </w:p>
    <w:p w14:paraId="48904BB2" w14:textId="0CDCCD24" w:rsidR="00E4707A" w:rsidRPr="00E53B8A" w:rsidRDefault="00E4707A" w:rsidP="00AB7120">
      <w:pPr>
        <w:pStyle w:val="NormalnyWeb"/>
        <w:spacing w:before="0" w:beforeAutospacing="0" w:after="0" w:afterAutospacing="0"/>
        <w:jc w:val="both"/>
      </w:pPr>
      <w:r w:rsidRPr="0086146A">
        <w:t>Wspomniana infrastruktura jest wciąż rozwijana i dostosowywana do potrzeb mieszkańców Grudziądza.</w:t>
      </w:r>
    </w:p>
    <w:p w14:paraId="1D1CF100" w14:textId="77777777" w:rsidR="0001215F" w:rsidRPr="00E53B8A" w:rsidRDefault="0001215F" w:rsidP="003F5236">
      <w:pPr>
        <w:autoSpaceDN w:val="0"/>
        <w:textAlignment w:val="baseline"/>
        <w:rPr>
          <w:b/>
          <w:bCs/>
          <w:sz w:val="28"/>
          <w:szCs w:val="28"/>
        </w:rPr>
      </w:pPr>
    </w:p>
    <w:p w14:paraId="12F3357C" w14:textId="7B35B455" w:rsidR="003F5236" w:rsidRPr="00E53B8A" w:rsidRDefault="00D91982" w:rsidP="003F5236">
      <w:pPr>
        <w:autoSpaceDN w:val="0"/>
        <w:textAlignment w:val="baseline"/>
        <w:rPr>
          <w:b/>
          <w:bCs/>
          <w:sz w:val="28"/>
          <w:szCs w:val="28"/>
        </w:rPr>
      </w:pPr>
      <w:r>
        <w:rPr>
          <w:b/>
          <w:bCs/>
          <w:sz w:val="28"/>
          <w:szCs w:val="28"/>
        </w:rPr>
        <w:t xml:space="preserve">2. </w:t>
      </w:r>
      <w:r w:rsidR="001C4AB7">
        <w:rPr>
          <w:b/>
          <w:bCs/>
          <w:sz w:val="28"/>
          <w:szCs w:val="28"/>
        </w:rPr>
        <w:t>Osoby bezrobotne</w:t>
      </w:r>
    </w:p>
    <w:p w14:paraId="5E190A45" w14:textId="77777777" w:rsidR="0001215F" w:rsidRPr="00E53B8A" w:rsidRDefault="0001215F" w:rsidP="00496D13">
      <w:pPr>
        <w:autoSpaceDN w:val="0"/>
        <w:jc w:val="both"/>
        <w:textAlignment w:val="baseline"/>
        <w:rPr>
          <w:bCs/>
        </w:rPr>
      </w:pPr>
    </w:p>
    <w:p w14:paraId="6A80A102" w14:textId="7A565C1F" w:rsidR="00893B1D" w:rsidRPr="00E53B8A" w:rsidRDefault="00893B1D" w:rsidP="00496D13">
      <w:pPr>
        <w:autoSpaceDN w:val="0"/>
        <w:jc w:val="both"/>
        <w:textAlignment w:val="baseline"/>
        <w:rPr>
          <w:bCs/>
        </w:rPr>
      </w:pPr>
      <w:r w:rsidRPr="00E53B8A">
        <w:rPr>
          <w:bCs/>
        </w:rPr>
        <w:t>Podstawowym miernikiem obrazującym sytuację na rynku pracy jest stopa bezrobocia. Wskaźnik ten wyraża stosunek liczby osób bezrobotnych do całkowitej liczby aktywnych zawodowo.</w:t>
      </w:r>
    </w:p>
    <w:p w14:paraId="16004233" w14:textId="1A3D749F" w:rsidR="00893B1D" w:rsidRPr="00E53B8A" w:rsidRDefault="00893B1D" w:rsidP="009F1BDD">
      <w:pPr>
        <w:autoSpaceDN w:val="0"/>
        <w:textAlignment w:val="baseline"/>
        <w:rPr>
          <w:b/>
          <w:sz w:val="28"/>
          <w:szCs w:val="28"/>
        </w:rPr>
      </w:pPr>
      <w:r w:rsidRPr="00E53B8A">
        <w:rPr>
          <w:bCs/>
        </w:rPr>
        <w:t>W latach 2023-2025 stopa bezrobocia wzrastała od 9,0%, poprzez 9,8 % w 2024 roku i 10,1 % w 2025 roku.</w:t>
      </w:r>
    </w:p>
    <w:p w14:paraId="39CC48AD" w14:textId="77777777" w:rsidR="0001215F" w:rsidRPr="00E53B8A" w:rsidRDefault="0001215F" w:rsidP="00C11F57">
      <w:pPr>
        <w:shd w:val="clear" w:color="auto" w:fill="FFFFFF"/>
        <w:jc w:val="both"/>
        <w:rPr>
          <w:bCs/>
        </w:rPr>
      </w:pPr>
    </w:p>
    <w:p w14:paraId="5F8A3576" w14:textId="77777777" w:rsidR="00C2178B" w:rsidRDefault="00321EF9" w:rsidP="00C2178B">
      <w:pPr>
        <w:pStyle w:val="NormalnyWeb"/>
        <w:spacing w:before="0" w:beforeAutospacing="0" w:after="0" w:afterAutospacing="0"/>
        <w:jc w:val="center"/>
      </w:pPr>
      <w:r w:rsidRPr="0095661C">
        <w:lastRenderedPageBreak/>
        <w:t>Liczba osób bezrobotnych zarejestrowanych w PUP w Grudziądzu</w:t>
      </w:r>
      <w:r w:rsidR="00C2178B">
        <w:t xml:space="preserve"> w latach 2023-2025</w:t>
      </w:r>
    </w:p>
    <w:p w14:paraId="1E944AE0" w14:textId="2834146E" w:rsidR="00321EF9" w:rsidRDefault="00321EF9" w:rsidP="00C11F57">
      <w:pPr>
        <w:autoSpaceDN w:val="0"/>
        <w:textAlignment w:val="baseline"/>
        <w:rPr>
          <w:b/>
          <w:sz w:val="28"/>
          <w:szCs w:val="28"/>
        </w:rPr>
      </w:pPr>
      <w:r>
        <w:rPr>
          <w:noProof/>
        </w:rPr>
        <w:drawing>
          <wp:inline distT="0" distB="0" distL="0" distR="0" wp14:anchorId="710090F5" wp14:editId="6C1511E0">
            <wp:extent cx="5760720" cy="3350895"/>
            <wp:effectExtent l="0" t="0" r="11430" b="190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18CB63" w14:textId="77777777" w:rsidR="00321EF9" w:rsidRDefault="00321EF9" w:rsidP="00C11F57">
      <w:pPr>
        <w:autoSpaceDN w:val="0"/>
        <w:textAlignment w:val="baseline"/>
        <w:rPr>
          <w:b/>
          <w:sz w:val="28"/>
          <w:szCs w:val="28"/>
        </w:rPr>
      </w:pPr>
    </w:p>
    <w:p w14:paraId="36A6D0A9" w14:textId="77777777" w:rsidR="008C4DB5" w:rsidRPr="00E53B8A" w:rsidRDefault="008C4DB5" w:rsidP="008C4DB5">
      <w:pPr>
        <w:shd w:val="clear" w:color="auto" w:fill="FFFFFF"/>
        <w:spacing w:line="276" w:lineRule="auto"/>
        <w:rPr>
          <w:i/>
          <w:iCs/>
          <w:spacing w:val="-1"/>
          <w:sz w:val="18"/>
          <w:szCs w:val="18"/>
        </w:rPr>
      </w:pPr>
      <w:r w:rsidRPr="008C4DB5">
        <w:rPr>
          <w:i/>
          <w:iCs/>
          <w:spacing w:val="-1"/>
          <w:sz w:val="18"/>
          <w:szCs w:val="18"/>
        </w:rPr>
        <w:t xml:space="preserve">Źródło: Dane PUP </w:t>
      </w:r>
      <w:r w:rsidRPr="008C4DB5">
        <w:rPr>
          <w:spacing w:val="-1"/>
          <w:sz w:val="18"/>
          <w:szCs w:val="18"/>
        </w:rPr>
        <w:t xml:space="preserve">w </w:t>
      </w:r>
      <w:r w:rsidRPr="008C4DB5">
        <w:rPr>
          <w:i/>
          <w:iCs/>
          <w:spacing w:val="-1"/>
          <w:sz w:val="18"/>
          <w:szCs w:val="18"/>
        </w:rPr>
        <w:t>Grudziądzu</w:t>
      </w:r>
    </w:p>
    <w:p w14:paraId="2B5CF51D" w14:textId="77777777" w:rsidR="00321EF9" w:rsidRPr="00E53B8A" w:rsidRDefault="00321EF9" w:rsidP="00C11F57">
      <w:pPr>
        <w:autoSpaceDN w:val="0"/>
        <w:textAlignment w:val="baseline"/>
        <w:rPr>
          <w:b/>
          <w:sz w:val="28"/>
          <w:szCs w:val="28"/>
        </w:rPr>
      </w:pPr>
    </w:p>
    <w:p w14:paraId="62C3FD1F" w14:textId="2EE3F2CE" w:rsidR="008C4DB5" w:rsidRPr="00BA6ADE" w:rsidRDefault="008C4DB5" w:rsidP="008E34C4">
      <w:pPr>
        <w:shd w:val="clear" w:color="auto" w:fill="FFFFFF"/>
        <w:jc w:val="both"/>
        <w:rPr>
          <w:bCs/>
        </w:rPr>
      </w:pPr>
      <w:r w:rsidRPr="00BA6ADE">
        <w:rPr>
          <w:bCs/>
        </w:rPr>
        <w:t xml:space="preserve">W okresie od 2023 </w:t>
      </w:r>
      <w:r w:rsidR="00CF3AE8">
        <w:rPr>
          <w:bCs/>
        </w:rPr>
        <w:t xml:space="preserve">roku </w:t>
      </w:r>
      <w:r w:rsidRPr="00BA6ADE">
        <w:rPr>
          <w:bCs/>
        </w:rPr>
        <w:t>do 2025 roku liczba osób bezrobotnych wzrosła od 2.843 w 2023 roku do 3.178 w 2025 roku</w:t>
      </w:r>
      <w:r w:rsidR="00CE5E85">
        <w:rPr>
          <w:bCs/>
        </w:rPr>
        <w:t>,</w:t>
      </w:r>
      <w:r w:rsidRPr="00BA6ADE">
        <w:rPr>
          <w:bCs/>
        </w:rPr>
        <w:t xml:space="preserve"> tj. o 11</w:t>
      </w:r>
      <w:r w:rsidR="007D6A73">
        <w:rPr>
          <w:bCs/>
        </w:rPr>
        <w:t>,8</w:t>
      </w:r>
      <w:r w:rsidRPr="00BA6ADE">
        <w:rPr>
          <w:bCs/>
        </w:rPr>
        <w:t xml:space="preserve"> %.</w:t>
      </w:r>
      <w:r w:rsidR="00BA6ADE">
        <w:rPr>
          <w:bCs/>
        </w:rPr>
        <w:t xml:space="preserve"> Wzrost wystąpił we wszystkich w/w grupach osób bezrobotnych</w:t>
      </w:r>
      <w:r w:rsidR="00CE5E85">
        <w:rPr>
          <w:bCs/>
        </w:rPr>
        <w:t>,</w:t>
      </w:r>
      <w:r w:rsidR="00757563">
        <w:rPr>
          <w:bCs/>
        </w:rPr>
        <w:t xml:space="preserve"> jednak największy procentowo dot. mężczyzn (22,7 %) oraz osób poniżej 30 roku życia (26,3 %).</w:t>
      </w:r>
    </w:p>
    <w:p w14:paraId="403F4F00" w14:textId="118E627D" w:rsidR="0086146A" w:rsidRPr="00BA6ADE" w:rsidRDefault="0086146A" w:rsidP="008E34C4">
      <w:pPr>
        <w:shd w:val="clear" w:color="auto" w:fill="FFFFFF"/>
        <w:jc w:val="both"/>
        <w:rPr>
          <w:bCs/>
        </w:rPr>
      </w:pPr>
    </w:p>
    <w:p w14:paraId="22DDB642" w14:textId="79E68BF8" w:rsidR="008E34C4" w:rsidRPr="00E53B8A" w:rsidRDefault="00321EF9" w:rsidP="008E34C4">
      <w:pPr>
        <w:shd w:val="clear" w:color="auto" w:fill="FFFFFF"/>
        <w:jc w:val="both"/>
        <w:rPr>
          <w:bCs/>
        </w:rPr>
      </w:pPr>
      <w:r>
        <w:rPr>
          <w:bCs/>
        </w:rPr>
        <w:t>I</w:t>
      </w:r>
      <w:r w:rsidR="008E34C4" w:rsidRPr="00E53B8A">
        <w:rPr>
          <w:bCs/>
        </w:rPr>
        <w:t xml:space="preserve">stotne znaczenie dla zjawiska bezrobocia ma </w:t>
      </w:r>
      <w:r w:rsidR="001776E5">
        <w:rPr>
          <w:bCs/>
        </w:rPr>
        <w:t xml:space="preserve">m.in. </w:t>
      </w:r>
      <w:r w:rsidR="008E34C4" w:rsidRPr="00E53B8A">
        <w:rPr>
          <w:bCs/>
        </w:rPr>
        <w:t xml:space="preserve">wykształcenie osób bezrobotnych. Coraz bardziej pogłębiają się różnice stóp bezrobocia występujące pomiędzy poszczególnymi grupami wykształcenia. Dzięki ożywieniu gospodarczemu wzrósł popyt na kadrę zawodowo wykwalifikowaną, jednak mimo występowania licznej grupy osób bezrobotnych z wykształceniem zawodowym, pracodawcy niejednokrotnie nie mogą znaleźć fachowców w pożądanej dziedzinie. Obserwowany jest wzrost </w:t>
      </w:r>
      <w:r w:rsidR="00F55402" w:rsidRPr="00E53B8A">
        <w:rPr>
          <w:bCs/>
        </w:rPr>
        <w:t xml:space="preserve">liczby </w:t>
      </w:r>
      <w:r w:rsidR="008E34C4" w:rsidRPr="00E53B8A">
        <w:rPr>
          <w:bCs/>
        </w:rPr>
        <w:t>osób posiadających dyplom ukończenia uczelni wyższej, jednak zdobyte przez nich wykształcenie często jest nie</w:t>
      </w:r>
      <w:r w:rsidR="00782157">
        <w:rPr>
          <w:bCs/>
        </w:rPr>
        <w:t>adekwatne</w:t>
      </w:r>
      <w:r w:rsidR="008E34C4" w:rsidRPr="00E53B8A">
        <w:rPr>
          <w:bCs/>
        </w:rPr>
        <w:t xml:space="preserve"> do potrzeb rynku pracy.</w:t>
      </w:r>
    </w:p>
    <w:p w14:paraId="620E8178" w14:textId="77777777" w:rsidR="00123096" w:rsidRPr="00E53B8A" w:rsidRDefault="00123096" w:rsidP="009B68AB">
      <w:pPr>
        <w:shd w:val="clear" w:color="auto" w:fill="FFFFFF"/>
        <w:spacing w:line="276" w:lineRule="auto"/>
        <w:jc w:val="both"/>
        <w:rPr>
          <w:bCs/>
        </w:rPr>
      </w:pPr>
    </w:p>
    <w:p w14:paraId="48FD6353" w14:textId="00489AE0" w:rsidR="009B68AB" w:rsidRPr="00E53B8A" w:rsidRDefault="009B68AB" w:rsidP="00123096">
      <w:pPr>
        <w:shd w:val="clear" w:color="auto" w:fill="FFFFFF"/>
        <w:jc w:val="both"/>
        <w:rPr>
          <w:bCs/>
        </w:rPr>
      </w:pPr>
      <w:r w:rsidRPr="00E53B8A">
        <w:rPr>
          <w:bCs/>
        </w:rPr>
        <w:t>Powiatowy Urząd Pracy w Grudziądzu prowadzi</w:t>
      </w:r>
      <w:r w:rsidR="00CE5E85">
        <w:rPr>
          <w:bCs/>
        </w:rPr>
        <w:t>,</w:t>
      </w:r>
      <w:r w:rsidRPr="00E53B8A">
        <w:rPr>
          <w:bCs/>
        </w:rPr>
        <w:t xml:space="preserve"> zgodnie z ustawą z dnia 20</w:t>
      </w:r>
      <w:r w:rsidR="0097571D">
        <w:rPr>
          <w:bCs/>
        </w:rPr>
        <w:t xml:space="preserve"> marca </w:t>
      </w:r>
      <w:r w:rsidRPr="00E53B8A">
        <w:rPr>
          <w:bCs/>
        </w:rPr>
        <w:t>2025</w:t>
      </w:r>
      <w:r w:rsidR="0097571D">
        <w:rPr>
          <w:bCs/>
        </w:rPr>
        <w:t xml:space="preserve"> </w:t>
      </w:r>
      <w:r w:rsidRPr="00E53B8A">
        <w:rPr>
          <w:bCs/>
        </w:rPr>
        <w:t>r. o rynku pracy i służbach zatrudnienia</w:t>
      </w:r>
      <w:r w:rsidR="00CE5E85">
        <w:rPr>
          <w:bCs/>
        </w:rPr>
        <w:t>,</w:t>
      </w:r>
      <w:r w:rsidRPr="00E53B8A">
        <w:rPr>
          <w:bCs/>
        </w:rPr>
        <w:t xml:space="preserve"> działania mające na celu zmniejszenie liczby osób bezrobotnych. </w:t>
      </w:r>
    </w:p>
    <w:p w14:paraId="5BFF539C" w14:textId="77777777" w:rsidR="008E34C4" w:rsidRDefault="008E34C4" w:rsidP="00920897">
      <w:pPr>
        <w:shd w:val="clear" w:color="auto" w:fill="FFFFFF"/>
        <w:spacing w:line="276" w:lineRule="auto"/>
        <w:jc w:val="both"/>
        <w:rPr>
          <w:bCs/>
          <w:sz w:val="28"/>
          <w:szCs w:val="28"/>
        </w:rPr>
      </w:pPr>
    </w:p>
    <w:p w14:paraId="178CE30F" w14:textId="77777777" w:rsidR="007A5885" w:rsidRDefault="007A5885" w:rsidP="00920897">
      <w:pPr>
        <w:shd w:val="clear" w:color="auto" w:fill="FFFFFF"/>
        <w:spacing w:line="276" w:lineRule="auto"/>
        <w:jc w:val="both"/>
        <w:rPr>
          <w:bCs/>
          <w:sz w:val="28"/>
          <w:szCs w:val="28"/>
        </w:rPr>
      </w:pPr>
    </w:p>
    <w:p w14:paraId="0557FF6E" w14:textId="77777777" w:rsidR="007A5885" w:rsidRDefault="007A5885" w:rsidP="00920897">
      <w:pPr>
        <w:shd w:val="clear" w:color="auto" w:fill="FFFFFF"/>
        <w:spacing w:line="276" w:lineRule="auto"/>
        <w:jc w:val="both"/>
        <w:rPr>
          <w:bCs/>
          <w:sz w:val="28"/>
          <w:szCs w:val="28"/>
        </w:rPr>
      </w:pPr>
    </w:p>
    <w:p w14:paraId="33372DEE" w14:textId="77777777" w:rsidR="007A5885" w:rsidRDefault="007A5885" w:rsidP="00920897">
      <w:pPr>
        <w:shd w:val="clear" w:color="auto" w:fill="FFFFFF"/>
        <w:spacing w:line="276" w:lineRule="auto"/>
        <w:jc w:val="both"/>
        <w:rPr>
          <w:bCs/>
          <w:sz w:val="28"/>
          <w:szCs w:val="28"/>
        </w:rPr>
      </w:pPr>
    </w:p>
    <w:p w14:paraId="347FA8C9" w14:textId="77777777" w:rsidR="007A5885" w:rsidRDefault="007A5885" w:rsidP="00920897">
      <w:pPr>
        <w:shd w:val="clear" w:color="auto" w:fill="FFFFFF"/>
        <w:spacing w:line="276" w:lineRule="auto"/>
        <w:jc w:val="both"/>
        <w:rPr>
          <w:bCs/>
          <w:sz w:val="28"/>
          <w:szCs w:val="28"/>
        </w:rPr>
      </w:pPr>
    </w:p>
    <w:p w14:paraId="24D4A35E" w14:textId="77777777" w:rsidR="009F5349" w:rsidRDefault="009F5349" w:rsidP="00920897">
      <w:pPr>
        <w:shd w:val="clear" w:color="auto" w:fill="FFFFFF"/>
        <w:spacing w:line="276" w:lineRule="auto"/>
        <w:jc w:val="both"/>
        <w:rPr>
          <w:bCs/>
          <w:sz w:val="28"/>
          <w:szCs w:val="28"/>
        </w:rPr>
      </w:pPr>
    </w:p>
    <w:p w14:paraId="74ACED04" w14:textId="77777777" w:rsidR="009F5349" w:rsidRDefault="009F5349" w:rsidP="00920897">
      <w:pPr>
        <w:shd w:val="clear" w:color="auto" w:fill="FFFFFF"/>
        <w:spacing w:line="276" w:lineRule="auto"/>
        <w:jc w:val="both"/>
        <w:rPr>
          <w:bCs/>
          <w:sz w:val="28"/>
          <w:szCs w:val="28"/>
        </w:rPr>
      </w:pPr>
    </w:p>
    <w:p w14:paraId="268FAF9E" w14:textId="77777777" w:rsidR="007A5885" w:rsidRDefault="007A5885" w:rsidP="00920897">
      <w:pPr>
        <w:shd w:val="clear" w:color="auto" w:fill="FFFFFF"/>
        <w:spacing w:line="276" w:lineRule="auto"/>
        <w:jc w:val="both"/>
        <w:rPr>
          <w:bCs/>
          <w:sz w:val="28"/>
          <w:szCs w:val="28"/>
        </w:rPr>
      </w:pPr>
    </w:p>
    <w:p w14:paraId="5298FBF8" w14:textId="77777777" w:rsidR="009A537E" w:rsidRPr="0067414F" w:rsidRDefault="00321EF9" w:rsidP="00123096">
      <w:pPr>
        <w:shd w:val="clear" w:color="auto" w:fill="FFFFFF"/>
        <w:spacing w:line="276" w:lineRule="auto"/>
        <w:jc w:val="center"/>
      </w:pPr>
      <w:r w:rsidRPr="0067414F">
        <w:t>Liczba osób korzystających z wybranych form pomocy</w:t>
      </w:r>
      <w:r w:rsidRPr="0067414F">
        <w:rPr>
          <w:b/>
          <w:bCs/>
        </w:rPr>
        <w:t xml:space="preserve"> </w:t>
      </w:r>
      <w:r w:rsidR="00123096" w:rsidRPr="0067414F">
        <w:t>oferowan</w:t>
      </w:r>
      <w:r w:rsidRPr="0067414F">
        <w:t>ych</w:t>
      </w:r>
      <w:r w:rsidR="00123096" w:rsidRPr="0067414F">
        <w:t xml:space="preserve"> przez PUP </w:t>
      </w:r>
    </w:p>
    <w:p w14:paraId="6D50C367" w14:textId="1690F879" w:rsidR="009A537E" w:rsidRPr="0067414F" w:rsidRDefault="00123096" w:rsidP="00123096">
      <w:pPr>
        <w:shd w:val="clear" w:color="auto" w:fill="FFFFFF"/>
        <w:spacing w:line="276" w:lineRule="auto"/>
        <w:jc w:val="center"/>
        <w:rPr>
          <w:b/>
          <w:bCs/>
        </w:rPr>
      </w:pPr>
      <w:r w:rsidRPr="0067414F">
        <w:t>w latach 2023-2025</w:t>
      </w:r>
    </w:p>
    <w:p w14:paraId="71051790" w14:textId="3823D5DE" w:rsidR="00A95BA7" w:rsidRDefault="00A95BA7" w:rsidP="00123096">
      <w:pPr>
        <w:shd w:val="clear" w:color="auto" w:fill="FFFFFF"/>
        <w:spacing w:line="276" w:lineRule="auto"/>
        <w:rPr>
          <w:i/>
          <w:iCs/>
          <w:spacing w:val="-1"/>
          <w:sz w:val="18"/>
          <w:szCs w:val="18"/>
        </w:rPr>
      </w:pPr>
      <w:r>
        <w:rPr>
          <w:noProof/>
        </w:rPr>
        <w:drawing>
          <wp:inline distT="0" distB="0" distL="0" distR="0" wp14:anchorId="51D06E7A" wp14:editId="324863A1">
            <wp:extent cx="5760720" cy="3726815"/>
            <wp:effectExtent l="0" t="0" r="11430" b="6985"/>
            <wp:docPr id="562309448" name="Wykres 5623094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76DE03" w14:textId="6B65EDDD" w:rsidR="00123096" w:rsidRPr="00E53B8A" w:rsidRDefault="00123096" w:rsidP="00123096">
      <w:pPr>
        <w:shd w:val="clear" w:color="auto" w:fill="FFFFFF"/>
        <w:spacing w:line="276" w:lineRule="auto"/>
        <w:rPr>
          <w:i/>
          <w:iCs/>
          <w:spacing w:val="-1"/>
          <w:sz w:val="18"/>
          <w:szCs w:val="18"/>
        </w:rPr>
      </w:pPr>
      <w:r w:rsidRPr="00E53B8A">
        <w:rPr>
          <w:i/>
          <w:iCs/>
          <w:spacing w:val="-1"/>
          <w:sz w:val="18"/>
          <w:szCs w:val="18"/>
        </w:rPr>
        <w:t xml:space="preserve">Źródło: Dane PUP </w:t>
      </w:r>
      <w:r w:rsidRPr="00E53B8A">
        <w:rPr>
          <w:spacing w:val="-1"/>
          <w:sz w:val="18"/>
          <w:szCs w:val="18"/>
        </w:rPr>
        <w:t xml:space="preserve">w </w:t>
      </w:r>
      <w:r w:rsidRPr="00E53B8A">
        <w:rPr>
          <w:i/>
          <w:iCs/>
          <w:spacing w:val="-1"/>
          <w:sz w:val="18"/>
          <w:szCs w:val="18"/>
        </w:rPr>
        <w:t>Grudziądzu</w:t>
      </w:r>
    </w:p>
    <w:p w14:paraId="01CFA2D1" w14:textId="77777777" w:rsidR="008E34C4" w:rsidRPr="00E53B8A" w:rsidRDefault="008E34C4" w:rsidP="00920897">
      <w:pPr>
        <w:shd w:val="clear" w:color="auto" w:fill="FFFFFF"/>
        <w:spacing w:line="276" w:lineRule="auto"/>
        <w:jc w:val="both"/>
        <w:rPr>
          <w:bCs/>
          <w:sz w:val="28"/>
          <w:szCs w:val="28"/>
        </w:rPr>
      </w:pPr>
    </w:p>
    <w:p w14:paraId="75EBE766" w14:textId="290D9C7A" w:rsidR="009A537E" w:rsidRPr="00543689" w:rsidRDefault="009A537E" w:rsidP="00296BA1">
      <w:pPr>
        <w:shd w:val="clear" w:color="auto" w:fill="FFFFFF"/>
        <w:spacing w:line="276" w:lineRule="auto"/>
        <w:jc w:val="both"/>
        <w:rPr>
          <w:bCs/>
          <w:color w:val="EE0000"/>
          <w:highlight w:val="yellow"/>
        </w:rPr>
      </w:pPr>
      <w:r w:rsidRPr="00543689">
        <w:t>Liczba osób korzystających z</w:t>
      </w:r>
      <w:r w:rsidR="009F5349">
        <w:t>e</w:t>
      </w:r>
      <w:r w:rsidRPr="00543689">
        <w:t xml:space="preserve"> wszystkich wskazanych w tabeli form pomocy</w:t>
      </w:r>
      <w:r w:rsidRPr="00543689">
        <w:rPr>
          <w:b/>
          <w:bCs/>
        </w:rPr>
        <w:t xml:space="preserve"> </w:t>
      </w:r>
      <w:r w:rsidRPr="00543689">
        <w:t xml:space="preserve">oferowanych przez PUP w latach 2023-2025 spadła. </w:t>
      </w:r>
      <w:r w:rsidR="00296BA1" w:rsidRPr="00543689">
        <w:t xml:space="preserve">Największy procentowo spadek dot. szkoleń (o 79 %), najmniejszy spadek dot. staży (o 21%). </w:t>
      </w:r>
    </w:p>
    <w:p w14:paraId="3D1F5A85" w14:textId="77777777" w:rsidR="009A537E" w:rsidRDefault="009A537E" w:rsidP="00920897">
      <w:pPr>
        <w:shd w:val="clear" w:color="auto" w:fill="FFFFFF"/>
        <w:spacing w:line="276" w:lineRule="auto"/>
        <w:jc w:val="both"/>
        <w:rPr>
          <w:bCs/>
          <w:color w:val="EE0000"/>
          <w:highlight w:val="yellow"/>
        </w:rPr>
      </w:pPr>
    </w:p>
    <w:p w14:paraId="04DC2F29" w14:textId="23CB8CFE" w:rsidR="00C56B86" w:rsidRDefault="00096699" w:rsidP="00C56B86">
      <w:pPr>
        <w:shd w:val="clear" w:color="auto" w:fill="FFFFFF"/>
        <w:jc w:val="both"/>
        <w:rPr>
          <w:bCs/>
        </w:rPr>
      </w:pPr>
      <w:r>
        <w:rPr>
          <w:bCs/>
        </w:rPr>
        <w:t xml:space="preserve">Liczba </w:t>
      </w:r>
      <w:r w:rsidRPr="00096699">
        <w:rPr>
          <w:bCs/>
        </w:rPr>
        <w:t>poszczególnych form pomocy oferowanych przez P</w:t>
      </w:r>
      <w:r w:rsidR="007842B2">
        <w:rPr>
          <w:bCs/>
        </w:rPr>
        <w:t>UP</w:t>
      </w:r>
      <w:r w:rsidRPr="00096699">
        <w:rPr>
          <w:bCs/>
        </w:rPr>
        <w:t xml:space="preserve"> dla osób bezrobotnych i pracodawców uzależniona jest od środków finansowych otrzymanych z Ministerstwa Rodziny, Pracy i Polityki Społecznej.</w:t>
      </w:r>
      <w:r w:rsidR="00584E40">
        <w:rPr>
          <w:bCs/>
        </w:rPr>
        <w:t xml:space="preserve"> Ś</w:t>
      </w:r>
      <w:r w:rsidRPr="00096699">
        <w:rPr>
          <w:bCs/>
        </w:rPr>
        <w:t>rodki z F</w:t>
      </w:r>
      <w:r w:rsidR="007842B2">
        <w:rPr>
          <w:bCs/>
        </w:rPr>
        <w:t xml:space="preserve">unduszu </w:t>
      </w:r>
      <w:r w:rsidRPr="00096699">
        <w:rPr>
          <w:bCs/>
        </w:rPr>
        <w:t>P</w:t>
      </w:r>
      <w:r w:rsidR="007842B2">
        <w:rPr>
          <w:bCs/>
        </w:rPr>
        <w:t>racy</w:t>
      </w:r>
      <w:r w:rsidRPr="00096699">
        <w:rPr>
          <w:bCs/>
        </w:rPr>
        <w:t xml:space="preserve"> przeznaczone na finansowanie programów na rzecz promocji zatrudnienia, łagodzenia skutków bezrobocia i aktywizacji zawodowej są </w:t>
      </w:r>
      <w:r w:rsidR="00584E40">
        <w:rPr>
          <w:bCs/>
        </w:rPr>
        <w:t xml:space="preserve">coraz </w:t>
      </w:r>
      <w:r w:rsidRPr="00096699">
        <w:rPr>
          <w:bCs/>
        </w:rPr>
        <w:t>mniejsze</w:t>
      </w:r>
      <w:r w:rsidR="00C56B86">
        <w:rPr>
          <w:bCs/>
        </w:rPr>
        <w:t>. W</w:t>
      </w:r>
      <w:r w:rsidR="00C56B86" w:rsidRPr="00584E40">
        <w:rPr>
          <w:bCs/>
        </w:rPr>
        <w:t xml:space="preserve"> 2023r. przyznana</w:t>
      </w:r>
      <w:r w:rsidR="007842B2">
        <w:rPr>
          <w:bCs/>
        </w:rPr>
        <w:t xml:space="preserve"> została </w:t>
      </w:r>
      <w:r w:rsidR="00C56B86" w:rsidRPr="00584E40">
        <w:rPr>
          <w:bCs/>
        </w:rPr>
        <w:t>kwota w wysokości ponad 15</w:t>
      </w:r>
      <w:r w:rsidR="00C56B86">
        <w:rPr>
          <w:bCs/>
        </w:rPr>
        <w:t>,7</w:t>
      </w:r>
      <w:r w:rsidR="00C56B86" w:rsidRPr="00584E40">
        <w:rPr>
          <w:bCs/>
        </w:rPr>
        <w:t xml:space="preserve"> mln</w:t>
      </w:r>
      <w:r w:rsidR="00C56B86">
        <w:rPr>
          <w:bCs/>
        </w:rPr>
        <w:t xml:space="preserve"> zł</w:t>
      </w:r>
      <w:r w:rsidR="001154A6">
        <w:rPr>
          <w:bCs/>
        </w:rPr>
        <w:t>,</w:t>
      </w:r>
      <w:r w:rsidR="00C56B86" w:rsidRPr="00584E40">
        <w:rPr>
          <w:bCs/>
        </w:rPr>
        <w:t xml:space="preserve"> </w:t>
      </w:r>
      <w:r w:rsidR="00C56B86">
        <w:rPr>
          <w:bCs/>
        </w:rPr>
        <w:t xml:space="preserve">a w 2025 r. ponad 13,3 mln zł. </w:t>
      </w:r>
    </w:p>
    <w:p w14:paraId="4EDE5B20" w14:textId="7756F118" w:rsidR="00B64B80" w:rsidRPr="00B64B80" w:rsidRDefault="007842B2" w:rsidP="00B64B80">
      <w:pPr>
        <w:shd w:val="clear" w:color="auto" w:fill="FFFFFF"/>
        <w:jc w:val="both"/>
      </w:pPr>
      <w:r>
        <w:t xml:space="preserve">Biorąc pod uwagę </w:t>
      </w:r>
      <w:r w:rsidR="00B64B80" w:rsidRPr="00B64B80">
        <w:t>wzros</w:t>
      </w:r>
      <w:r>
        <w:t>t</w:t>
      </w:r>
      <w:r w:rsidR="00B64B80" w:rsidRPr="00B64B80">
        <w:t xml:space="preserve"> koszt</w:t>
      </w:r>
      <w:r>
        <w:t>ów</w:t>
      </w:r>
      <w:r w:rsidR="00B64B80" w:rsidRPr="00B64B80">
        <w:t xml:space="preserve"> wszystkich form pomocy</w:t>
      </w:r>
      <w:r w:rsidR="001154A6">
        <w:t xml:space="preserve"> </w:t>
      </w:r>
      <w:r>
        <w:t>(</w:t>
      </w:r>
      <w:r w:rsidR="00B64B80" w:rsidRPr="00B64B80">
        <w:t xml:space="preserve">koszty szkoleń, </w:t>
      </w:r>
      <w:r w:rsidRPr="00B64B80">
        <w:t>koszt</w:t>
      </w:r>
      <w:r w:rsidR="009F5349">
        <w:t>y</w:t>
      </w:r>
      <w:r w:rsidRPr="00B64B80">
        <w:t xml:space="preserve"> zatrudnienia poprzez wzrost minimalnego wynagrodzenia przy refundacjach kosztów zatrudnienia</w:t>
      </w:r>
      <w:r>
        <w:t xml:space="preserve">, </w:t>
      </w:r>
      <w:r w:rsidR="00B64B80" w:rsidRPr="00B64B80">
        <w:t>koszty zakupu środków trwałych przy udzielaniu jednorazowych środków na rozpoczęcie działalności gospodarczej  czy refundacj</w:t>
      </w:r>
      <w:r>
        <w:t>i</w:t>
      </w:r>
      <w:r w:rsidR="00B64B80" w:rsidRPr="00B64B80">
        <w:t xml:space="preserve"> kosztów doposażenia i wyposażenia stanowiska pracy</w:t>
      </w:r>
      <w:r>
        <w:t>) j</w:t>
      </w:r>
      <w:r w:rsidR="00B64B80" w:rsidRPr="00B64B80">
        <w:t xml:space="preserve">edyną możliwością wzrostu </w:t>
      </w:r>
      <w:r>
        <w:t xml:space="preserve">liczby </w:t>
      </w:r>
      <w:r w:rsidR="00B64B80" w:rsidRPr="00B64B80">
        <w:t xml:space="preserve">w/w form czy chociaż utrzymania ich na stałym poziomie </w:t>
      </w:r>
      <w:r>
        <w:t xml:space="preserve">jest zwiększenie </w:t>
      </w:r>
      <w:r w:rsidR="00B64B80" w:rsidRPr="00B64B80">
        <w:t>nakład</w:t>
      </w:r>
      <w:r>
        <w:t>ów</w:t>
      </w:r>
      <w:r w:rsidR="00B64B80" w:rsidRPr="00B64B80">
        <w:t xml:space="preserve"> finansowy</w:t>
      </w:r>
      <w:r>
        <w:t>ch</w:t>
      </w:r>
      <w:r w:rsidR="00B64B80" w:rsidRPr="00B64B80">
        <w:t xml:space="preserve"> na realizację tych form. </w:t>
      </w:r>
    </w:p>
    <w:p w14:paraId="0AB6E9BE" w14:textId="77777777" w:rsidR="00B64B80" w:rsidRDefault="00B64B80" w:rsidP="00C56B86">
      <w:pPr>
        <w:shd w:val="clear" w:color="auto" w:fill="FFFFFF"/>
        <w:jc w:val="both"/>
        <w:rPr>
          <w:bCs/>
        </w:rPr>
      </w:pPr>
    </w:p>
    <w:p w14:paraId="0A11E0E1" w14:textId="406C4B04" w:rsidR="001776E5" w:rsidRPr="001776E5" w:rsidRDefault="001776E5" w:rsidP="001776E5">
      <w:pPr>
        <w:shd w:val="clear" w:color="auto" w:fill="FFFFFF"/>
        <w:jc w:val="both"/>
        <w:rPr>
          <w:bCs/>
          <w:color w:val="EE0000"/>
          <w:sz w:val="28"/>
          <w:szCs w:val="28"/>
        </w:rPr>
      </w:pPr>
      <w:r w:rsidRPr="001776E5">
        <w:rPr>
          <w:bCs/>
        </w:rPr>
        <w:t>Ponadto PUP wspiera przedsiębiorców lokalnego rynku pracy także poprzez środki z Krajowego Funduszu Szkoleniowego przeznaczone na podnoszenie kwalifikacji i umiejętności już zatrudnionych pracowników</w:t>
      </w:r>
      <w:r w:rsidRPr="001776E5">
        <w:rPr>
          <w:bCs/>
          <w:color w:val="EE0000"/>
          <w:sz w:val="28"/>
          <w:szCs w:val="28"/>
        </w:rPr>
        <w:t xml:space="preserve">. </w:t>
      </w:r>
    </w:p>
    <w:p w14:paraId="43042633" w14:textId="77777777" w:rsidR="00543689" w:rsidRDefault="00543689" w:rsidP="00736952">
      <w:pPr>
        <w:shd w:val="clear" w:color="auto" w:fill="FFFFFF"/>
        <w:jc w:val="both"/>
        <w:rPr>
          <w:bCs/>
        </w:rPr>
      </w:pPr>
    </w:p>
    <w:p w14:paraId="7109DB89" w14:textId="65745348" w:rsidR="005D4082" w:rsidRPr="00E53B8A" w:rsidRDefault="00123096" w:rsidP="00736952">
      <w:pPr>
        <w:shd w:val="clear" w:color="auto" w:fill="FFFFFF"/>
        <w:jc w:val="both"/>
        <w:rPr>
          <w:b/>
          <w:sz w:val="28"/>
          <w:szCs w:val="28"/>
        </w:rPr>
      </w:pPr>
      <w:r w:rsidRPr="00E53B8A">
        <w:rPr>
          <w:bCs/>
        </w:rPr>
        <w:lastRenderedPageBreak/>
        <w:t xml:space="preserve">Wiodącym problemem lokalnego rynku pracy jest obecność w strukturze bezrobotnych dużej grupy osób długotrwale bezrobotnych. Należy </w:t>
      </w:r>
      <w:r w:rsidR="00A124D3">
        <w:rPr>
          <w:bCs/>
        </w:rPr>
        <w:t xml:space="preserve">wspierać </w:t>
      </w:r>
      <w:r w:rsidRPr="00E53B8A">
        <w:rPr>
          <w:bCs/>
        </w:rPr>
        <w:t xml:space="preserve">działania mające na celu </w:t>
      </w:r>
      <w:r w:rsidR="00B00EC8">
        <w:rPr>
          <w:bCs/>
        </w:rPr>
        <w:t>pomoc</w:t>
      </w:r>
      <w:r w:rsidR="001154A6">
        <w:rPr>
          <w:bCs/>
        </w:rPr>
        <w:t xml:space="preserve"> </w:t>
      </w:r>
      <w:r w:rsidRPr="00E53B8A">
        <w:rPr>
          <w:bCs/>
        </w:rPr>
        <w:t>mieszkańc</w:t>
      </w:r>
      <w:r w:rsidR="00B00EC8">
        <w:rPr>
          <w:bCs/>
        </w:rPr>
        <w:t>om</w:t>
      </w:r>
      <w:r w:rsidRPr="00E53B8A">
        <w:rPr>
          <w:bCs/>
        </w:rPr>
        <w:t xml:space="preserve"> i rozwój przedsiębiorczości, ponieważ wysokie, długotrwałe bezrobocie może przyczynić się do pogłębiania skali ubóstwa</w:t>
      </w:r>
      <w:r w:rsidR="001154A6">
        <w:rPr>
          <w:bCs/>
        </w:rPr>
        <w:t>,</w:t>
      </w:r>
      <w:r w:rsidRPr="00E53B8A">
        <w:rPr>
          <w:bCs/>
        </w:rPr>
        <w:t xml:space="preserve"> jak również wystąpienia </w:t>
      </w:r>
      <w:r w:rsidR="00B00EC8">
        <w:rPr>
          <w:bCs/>
        </w:rPr>
        <w:t xml:space="preserve">dysfunkcji </w:t>
      </w:r>
      <w:r w:rsidRPr="00E53B8A">
        <w:rPr>
          <w:bCs/>
        </w:rPr>
        <w:t xml:space="preserve">społecznych. </w:t>
      </w:r>
    </w:p>
    <w:p w14:paraId="59F9211B" w14:textId="77777777" w:rsidR="005D4082" w:rsidRDefault="005D4082" w:rsidP="009F1BDD">
      <w:pPr>
        <w:autoSpaceDN w:val="0"/>
        <w:textAlignment w:val="baseline"/>
        <w:rPr>
          <w:b/>
          <w:sz w:val="28"/>
          <w:szCs w:val="28"/>
        </w:rPr>
      </w:pPr>
    </w:p>
    <w:p w14:paraId="03F917DD" w14:textId="734AF52C" w:rsidR="009F1BDD" w:rsidRPr="00E53B8A" w:rsidRDefault="00D91982" w:rsidP="009F1BDD">
      <w:pPr>
        <w:autoSpaceDN w:val="0"/>
        <w:textAlignment w:val="baseline"/>
        <w:rPr>
          <w:b/>
          <w:sz w:val="28"/>
          <w:szCs w:val="28"/>
        </w:rPr>
      </w:pPr>
      <w:r>
        <w:rPr>
          <w:b/>
          <w:sz w:val="28"/>
          <w:szCs w:val="28"/>
        </w:rPr>
        <w:t xml:space="preserve">3. </w:t>
      </w:r>
      <w:r w:rsidR="001C4AB7">
        <w:rPr>
          <w:b/>
          <w:sz w:val="28"/>
          <w:szCs w:val="28"/>
        </w:rPr>
        <w:t xml:space="preserve">Osoby w kryzysie bezdomności </w:t>
      </w:r>
    </w:p>
    <w:p w14:paraId="541A599D" w14:textId="609F13A9" w:rsidR="00E76483" w:rsidRPr="00E53B8A" w:rsidRDefault="00E76483" w:rsidP="00BB3C2E">
      <w:pPr>
        <w:jc w:val="both"/>
      </w:pPr>
      <w:r w:rsidRPr="00E53B8A">
        <w:t xml:space="preserve">Jednym z ważnych problemów </w:t>
      </w:r>
      <w:r w:rsidR="00302D64">
        <w:t xml:space="preserve">społecznych </w:t>
      </w:r>
      <w:r w:rsidRPr="00E53B8A">
        <w:t>występujących w mieście jest bezdomność. Bezdomność jest uznawana za najcięższą formę wykluczenia społecznego, gdyż wiąże się nie tylko z brakiem miejsca do zamieszkania, ale prowadzi do niemożności prawidłowego funkcjonowania w społeczeństwie.</w:t>
      </w:r>
    </w:p>
    <w:p w14:paraId="40F18DAA" w14:textId="3AABE9CB" w:rsidR="00E76483" w:rsidRPr="00E53B8A" w:rsidRDefault="009F1BDD" w:rsidP="009F1BDD">
      <w:pPr>
        <w:jc w:val="both"/>
      </w:pPr>
      <w:r w:rsidRPr="00E53B8A">
        <w:t xml:space="preserve">W okresie 2023-2025 liczba osób </w:t>
      </w:r>
      <w:r w:rsidR="00543007" w:rsidRPr="00E53B8A">
        <w:t xml:space="preserve">w kryzysie </w:t>
      </w:r>
      <w:r w:rsidRPr="00E53B8A">
        <w:t>bezdomn</w:t>
      </w:r>
      <w:r w:rsidR="00543007" w:rsidRPr="00E53B8A">
        <w:t>ości</w:t>
      </w:r>
      <w:r w:rsidRPr="00E53B8A">
        <w:t xml:space="preserve"> utrzymywała się na poziomie zbliżonym do lat wcześniejszych. W roku 2023 przyznano pomoc społeczną z powodu bezdomności 274 osobom, w 2024 r. 275 osobom, natomiast w 2025 r. 265 osobom. Dane wskazują na </w:t>
      </w:r>
      <w:r w:rsidR="007106B2">
        <w:t xml:space="preserve">porównywalną </w:t>
      </w:r>
      <w:r w:rsidRPr="00E53B8A">
        <w:t>skalę zjawiska bezdomności w Grudziądzu</w:t>
      </w:r>
      <w:r w:rsidR="003B69FE" w:rsidRPr="00E53B8A">
        <w:t>, z</w:t>
      </w:r>
      <w:r w:rsidRPr="00E53B8A">
        <w:t xml:space="preserve">auważalna jest jednak zmiana struktury tej grupy. W roku 2023 udział kobiet wśród osób bezdomnych wynosił ok. 19 %, w roku 2024 ok. 21 %, a w roku 2025 ponad 22 %. </w:t>
      </w:r>
    </w:p>
    <w:p w14:paraId="6DDDFB0A" w14:textId="77777777" w:rsidR="00F6127F" w:rsidRPr="00E53B8A" w:rsidRDefault="00F6127F" w:rsidP="009F1BDD">
      <w:pPr>
        <w:jc w:val="both"/>
      </w:pPr>
    </w:p>
    <w:p w14:paraId="6E692959" w14:textId="7034D527" w:rsidR="00ED5614" w:rsidRDefault="00F12050" w:rsidP="009F1BDD">
      <w:pPr>
        <w:jc w:val="both"/>
      </w:pPr>
      <w:r>
        <w:t xml:space="preserve">Poniższa tabela przedstawia wyniki </w:t>
      </w:r>
      <w:r w:rsidRPr="00F12050">
        <w:t>badani</w:t>
      </w:r>
      <w:r>
        <w:t>a</w:t>
      </w:r>
      <w:r w:rsidRPr="00F12050">
        <w:t xml:space="preserve"> liczby osób w kryzysie bezdomności przeprowadzone</w:t>
      </w:r>
      <w:r>
        <w:t xml:space="preserve">go na terenie Grudziądza </w:t>
      </w:r>
      <w:r w:rsidRPr="00F12050">
        <w:t>w nocy z 3 na 4 marca 2026 r. oraz dodatkowo w dniach 3-5 marca 2026 r.</w:t>
      </w:r>
    </w:p>
    <w:p w14:paraId="7EEB37D7" w14:textId="77777777" w:rsidR="00F12050" w:rsidRDefault="00F12050" w:rsidP="009F1BDD">
      <w:pPr>
        <w:jc w:val="both"/>
      </w:pPr>
    </w:p>
    <w:tbl>
      <w:tblPr>
        <w:tblW w:w="9160" w:type="dxa"/>
        <w:tblCellMar>
          <w:left w:w="70" w:type="dxa"/>
          <w:right w:w="70" w:type="dxa"/>
        </w:tblCellMar>
        <w:tblLook w:val="04A0" w:firstRow="1" w:lastRow="0" w:firstColumn="1" w:lastColumn="0" w:noHBand="0" w:noVBand="1"/>
      </w:tblPr>
      <w:tblGrid>
        <w:gridCol w:w="4682"/>
        <w:gridCol w:w="965"/>
        <w:gridCol w:w="1134"/>
        <w:gridCol w:w="1276"/>
        <w:gridCol w:w="1103"/>
      </w:tblGrid>
      <w:tr w:rsidR="000B2D0A" w:rsidRPr="00694CDA" w14:paraId="0F78D0FE" w14:textId="77777777" w:rsidTr="00C12244">
        <w:trPr>
          <w:trHeight w:val="351"/>
        </w:trPr>
        <w:tc>
          <w:tcPr>
            <w:tcW w:w="4682" w:type="dxa"/>
            <w:vMerge w:val="restart"/>
            <w:tcBorders>
              <w:top w:val="single" w:sz="4" w:space="0" w:color="000000"/>
              <w:left w:val="single" w:sz="4" w:space="0" w:color="000000"/>
              <w:right w:val="single" w:sz="4" w:space="0" w:color="000000"/>
            </w:tcBorders>
            <w:vAlign w:val="center"/>
          </w:tcPr>
          <w:p w14:paraId="37C9B8CE" w14:textId="1EABADD3" w:rsidR="000B2D0A" w:rsidRPr="0034230B" w:rsidRDefault="000B2D0A">
            <w:pPr>
              <w:jc w:val="center"/>
              <w:rPr>
                <w:b/>
                <w:bCs/>
                <w:sz w:val="22"/>
                <w:szCs w:val="22"/>
              </w:rPr>
            </w:pPr>
            <w:r w:rsidRPr="0034230B">
              <w:rPr>
                <w:b/>
                <w:bCs/>
                <w:sz w:val="22"/>
                <w:szCs w:val="22"/>
              </w:rPr>
              <w:t>Miejsce prowadzenia badania</w:t>
            </w:r>
          </w:p>
        </w:tc>
        <w:tc>
          <w:tcPr>
            <w:tcW w:w="4478" w:type="dxa"/>
            <w:gridSpan w:val="4"/>
            <w:tcBorders>
              <w:top w:val="single" w:sz="4" w:space="0" w:color="000000"/>
              <w:left w:val="single" w:sz="4" w:space="0" w:color="000000"/>
              <w:bottom w:val="single" w:sz="4" w:space="0" w:color="000000"/>
              <w:right w:val="single" w:sz="4" w:space="0" w:color="000000"/>
            </w:tcBorders>
            <w:vAlign w:val="center"/>
          </w:tcPr>
          <w:p w14:paraId="75BDDA9E" w14:textId="1627B261" w:rsidR="000B2D0A" w:rsidRPr="0034230B" w:rsidRDefault="004F25AC">
            <w:pPr>
              <w:jc w:val="center"/>
              <w:rPr>
                <w:b/>
                <w:bCs/>
                <w:sz w:val="22"/>
                <w:szCs w:val="22"/>
              </w:rPr>
            </w:pPr>
            <w:r w:rsidRPr="008D19CB">
              <w:rPr>
                <w:b/>
                <w:bCs/>
                <w:sz w:val="22"/>
                <w:szCs w:val="22"/>
              </w:rPr>
              <w:t>Liczba o</w:t>
            </w:r>
            <w:r w:rsidR="000B2D0A" w:rsidRPr="008D19CB">
              <w:rPr>
                <w:b/>
                <w:bCs/>
                <w:sz w:val="22"/>
                <w:szCs w:val="22"/>
              </w:rPr>
              <w:t>s</w:t>
            </w:r>
            <w:r w:rsidRPr="008D19CB">
              <w:rPr>
                <w:b/>
                <w:bCs/>
                <w:sz w:val="22"/>
                <w:szCs w:val="22"/>
              </w:rPr>
              <w:t>ó</w:t>
            </w:r>
            <w:r w:rsidR="000B2D0A" w:rsidRPr="008D19CB">
              <w:rPr>
                <w:b/>
                <w:bCs/>
                <w:sz w:val="22"/>
                <w:szCs w:val="22"/>
              </w:rPr>
              <w:t>b w kryzysie bezdomności</w:t>
            </w:r>
          </w:p>
        </w:tc>
      </w:tr>
      <w:tr w:rsidR="000B2D0A" w:rsidRPr="00694CDA" w14:paraId="582DD3B6" w14:textId="77777777" w:rsidTr="00C12244">
        <w:trPr>
          <w:trHeight w:val="351"/>
        </w:trPr>
        <w:tc>
          <w:tcPr>
            <w:tcW w:w="4682" w:type="dxa"/>
            <w:vMerge/>
            <w:tcBorders>
              <w:left w:val="single" w:sz="4" w:space="0" w:color="000000"/>
              <w:bottom w:val="single" w:sz="4" w:space="0" w:color="000000"/>
              <w:right w:val="single" w:sz="4" w:space="0" w:color="000000"/>
            </w:tcBorders>
            <w:vAlign w:val="center"/>
            <w:hideMark/>
          </w:tcPr>
          <w:p w14:paraId="0112A83E" w14:textId="77777777" w:rsidR="000B2D0A" w:rsidRPr="0034230B" w:rsidRDefault="000B2D0A">
            <w:pPr>
              <w:rPr>
                <w:b/>
                <w:bCs/>
                <w:sz w:val="22"/>
                <w:szCs w:val="22"/>
              </w:rPr>
            </w:pPr>
          </w:p>
        </w:tc>
        <w:tc>
          <w:tcPr>
            <w:tcW w:w="965" w:type="dxa"/>
            <w:tcBorders>
              <w:top w:val="single" w:sz="4" w:space="0" w:color="000000"/>
              <w:left w:val="single" w:sz="4" w:space="0" w:color="000000"/>
              <w:bottom w:val="single" w:sz="4" w:space="0" w:color="000000"/>
              <w:right w:val="single" w:sz="4" w:space="0" w:color="000000"/>
            </w:tcBorders>
            <w:vAlign w:val="center"/>
            <w:hideMark/>
          </w:tcPr>
          <w:p w14:paraId="43CD0DDE" w14:textId="4E03112C" w:rsidR="000B2D0A" w:rsidRPr="0034230B" w:rsidRDefault="000B2D0A">
            <w:pPr>
              <w:rPr>
                <w:b/>
                <w:bCs/>
                <w:sz w:val="22"/>
                <w:szCs w:val="22"/>
              </w:rPr>
            </w:pPr>
            <w:r w:rsidRPr="0034230B">
              <w:rPr>
                <w:b/>
                <w:bCs/>
                <w:sz w:val="22"/>
                <w:szCs w:val="22"/>
              </w:rPr>
              <w:t>Ogółem</w:t>
            </w:r>
          </w:p>
        </w:tc>
        <w:tc>
          <w:tcPr>
            <w:tcW w:w="1134" w:type="dxa"/>
            <w:tcBorders>
              <w:top w:val="single" w:sz="4" w:space="0" w:color="000000"/>
              <w:left w:val="nil"/>
              <w:bottom w:val="single" w:sz="4" w:space="0" w:color="000000"/>
              <w:right w:val="single" w:sz="4" w:space="0" w:color="000000"/>
            </w:tcBorders>
            <w:vAlign w:val="center"/>
            <w:hideMark/>
          </w:tcPr>
          <w:p w14:paraId="2C99D218" w14:textId="77777777" w:rsidR="000B2D0A" w:rsidRPr="0034230B" w:rsidRDefault="000B2D0A">
            <w:pPr>
              <w:jc w:val="center"/>
              <w:rPr>
                <w:b/>
                <w:bCs/>
                <w:sz w:val="22"/>
                <w:szCs w:val="22"/>
              </w:rPr>
            </w:pPr>
            <w:r w:rsidRPr="0034230B">
              <w:rPr>
                <w:b/>
                <w:bCs/>
                <w:sz w:val="22"/>
                <w:szCs w:val="22"/>
              </w:rPr>
              <w:t>Kobiety</w:t>
            </w:r>
          </w:p>
        </w:tc>
        <w:tc>
          <w:tcPr>
            <w:tcW w:w="1276" w:type="dxa"/>
            <w:tcBorders>
              <w:top w:val="single" w:sz="4" w:space="0" w:color="000000"/>
              <w:left w:val="nil"/>
              <w:bottom w:val="single" w:sz="4" w:space="0" w:color="000000"/>
              <w:right w:val="single" w:sz="4" w:space="0" w:color="000000"/>
            </w:tcBorders>
            <w:vAlign w:val="center"/>
            <w:hideMark/>
          </w:tcPr>
          <w:p w14:paraId="241DBCDC" w14:textId="77777777" w:rsidR="000B2D0A" w:rsidRPr="0034230B" w:rsidRDefault="000B2D0A">
            <w:pPr>
              <w:jc w:val="center"/>
              <w:rPr>
                <w:b/>
                <w:bCs/>
                <w:sz w:val="22"/>
                <w:szCs w:val="22"/>
              </w:rPr>
            </w:pPr>
            <w:r w:rsidRPr="0034230B">
              <w:rPr>
                <w:b/>
                <w:bCs/>
                <w:sz w:val="22"/>
                <w:szCs w:val="22"/>
              </w:rPr>
              <w:t>Mężczyźni</w:t>
            </w:r>
          </w:p>
        </w:tc>
        <w:tc>
          <w:tcPr>
            <w:tcW w:w="1103" w:type="dxa"/>
            <w:tcBorders>
              <w:top w:val="single" w:sz="4" w:space="0" w:color="000000"/>
              <w:left w:val="nil"/>
              <w:bottom w:val="single" w:sz="4" w:space="0" w:color="000000"/>
              <w:right w:val="single" w:sz="4" w:space="0" w:color="000000"/>
            </w:tcBorders>
            <w:vAlign w:val="center"/>
            <w:hideMark/>
          </w:tcPr>
          <w:p w14:paraId="23E30B1B" w14:textId="77777777" w:rsidR="000B2D0A" w:rsidRPr="0034230B" w:rsidRDefault="000B2D0A">
            <w:pPr>
              <w:jc w:val="center"/>
              <w:rPr>
                <w:b/>
                <w:bCs/>
                <w:sz w:val="22"/>
                <w:szCs w:val="22"/>
              </w:rPr>
            </w:pPr>
            <w:r w:rsidRPr="0034230B">
              <w:rPr>
                <w:b/>
                <w:bCs/>
                <w:sz w:val="22"/>
                <w:szCs w:val="22"/>
              </w:rPr>
              <w:t>Dzieci</w:t>
            </w:r>
          </w:p>
        </w:tc>
      </w:tr>
      <w:tr w:rsidR="00694CDA" w:rsidRPr="00694CDA" w14:paraId="6B9D9272" w14:textId="77777777" w:rsidTr="00723E41">
        <w:trPr>
          <w:trHeight w:val="174"/>
        </w:trPr>
        <w:tc>
          <w:tcPr>
            <w:tcW w:w="4682" w:type="dxa"/>
            <w:tcBorders>
              <w:top w:val="single" w:sz="4" w:space="0" w:color="000000"/>
              <w:left w:val="single" w:sz="4" w:space="0" w:color="000000"/>
              <w:bottom w:val="single" w:sz="4" w:space="0" w:color="000000"/>
              <w:right w:val="single" w:sz="4" w:space="0" w:color="000000"/>
            </w:tcBorders>
            <w:vAlign w:val="center"/>
            <w:hideMark/>
          </w:tcPr>
          <w:p w14:paraId="19480910" w14:textId="381B5971" w:rsidR="00694CDA" w:rsidRPr="00694CDA" w:rsidRDefault="00694CDA">
            <w:pPr>
              <w:rPr>
                <w:sz w:val="22"/>
                <w:szCs w:val="22"/>
              </w:rPr>
            </w:pPr>
            <w:r w:rsidRPr="00694CDA">
              <w:rPr>
                <w:sz w:val="22"/>
                <w:szCs w:val="22"/>
              </w:rPr>
              <w:t>Noclegownia</w:t>
            </w:r>
          </w:p>
        </w:tc>
        <w:tc>
          <w:tcPr>
            <w:tcW w:w="965" w:type="dxa"/>
            <w:tcBorders>
              <w:top w:val="single" w:sz="4" w:space="0" w:color="000000"/>
              <w:left w:val="nil"/>
              <w:bottom w:val="single" w:sz="4" w:space="0" w:color="000000"/>
              <w:right w:val="single" w:sz="4" w:space="0" w:color="000000"/>
            </w:tcBorders>
            <w:noWrap/>
            <w:vAlign w:val="center"/>
            <w:hideMark/>
          </w:tcPr>
          <w:p w14:paraId="7B906B66" w14:textId="77777777" w:rsidR="00694CDA" w:rsidRPr="00694CDA" w:rsidRDefault="00694CDA">
            <w:pPr>
              <w:jc w:val="right"/>
              <w:rPr>
                <w:sz w:val="22"/>
                <w:szCs w:val="22"/>
              </w:rPr>
            </w:pPr>
            <w:r w:rsidRPr="00694CDA">
              <w:rPr>
                <w:sz w:val="22"/>
                <w:szCs w:val="22"/>
              </w:rPr>
              <w:t>1</w:t>
            </w:r>
          </w:p>
        </w:tc>
        <w:tc>
          <w:tcPr>
            <w:tcW w:w="1134" w:type="dxa"/>
            <w:tcBorders>
              <w:top w:val="single" w:sz="4" w:space="0" w:color="000000"/>
              <w:left w:val="nil"/>
              <w:bottom w:val="single" w:sz="4" w:space="0" w:color="000000"/>
              <w:right w:val="single" w:sz="4" w:space="0" w:color="000000"/>
            </w:tcBorders>
            <w:noWrap/>
            <w:vAlign w:val="center"/>
            <w:hideMark/>
          </w:tcPr>
          <w:p w14:paraId="6E7517EC" w14:textId="08842AB2" w:rsidR="00694CDA" w:rsidRPr="00694CDA" w:rsidRDefault="00CB3D98">
            <w:pPr>
              <w:jc w:val="right"/>
              <w:rPr>
                <w:sz w:val="22"/>
                <w:szCs w:val="22"/>
              </w:rPr>
            </w:pPr>
            <w:r>
              <w:rPr>
                <w:sz w:val="22"/>
                <w:szCs w:val="22"/>
              </w:rPr>
              <w:t>-</w:t>
            </w:r>
          </w:p>
        </w:tc>
        <w:tc>
          <w:tcPr>
            <w:tcW w:w="1276" w:type="dxa"/>
            <w:tcBorders>
              <w:top w:val="single" w:sz="4" w:space="0" w:color="000000"/>
              <w:left w:val="nil"/>
              <w:bottom w:val="single" w:sz="4" w:space="0" w:color="000000"/>
              <w:right w:val="single" w:sz="4" w:space="0" w:color="000000"/>
            </w:tcBorders>
            <w:noWrap/>
            <w:vAlign w:val="center"/>
            <w:hideMark/>
          </w:tcPr>
          <w:p w14:paraId="1D2399EB" w14:textId="77777777" w:rsidR="00694CDA" w:rsidRPr="00694CDA" w:rsidRDefault="00694CDA">
            <w:pPr>
              <w:jc w:val="right"/>
              <w:rPr>
                <w:sz w:val="22"/>
                <w:szCs w:val="22"/>
              </w:rPr>
            </w:pPr>
            <w:r w:rsidRPr="00694CDA">
              <w:rPr>
                <w:sz w:val="22"/>
                <w:szCs w:val="22"/>
              </w:rPr>
              <w:t>1</w:t>
            </w:r>
          </w:p>
        </w:tc>
        <w:tc>
          <w:tcPr>
            <w:tcW w:w="1103" w:type="dxa"/>
            <w:tcBorders>
              <w:top w:val="single" w:sz="4" w:space="0" w:color="000000"/>
              <w:left w:val="nil"/>
              <w:bottom w:val="single" w:sz="4" w:space="0" w:color="000000"/>
              <w:right w:val="single" w:sz="4" w:space="0" w:color="000000"/>
            </w:tcBorders>
            <w:noWrap/>
            <w:vAlign w:val="center"/>
            <w:hideMark/>
          </w:tcPr>
          <w:p w14:paraId="79D49679" w14:textId="6BD3F4D0" w:rsidR="00694CDA" w:rsidRPr="00694CDA" w:rsidRDefault="00CB3D98">
            <w:pPr>
              <w:jc w:val="right"/>
              <w:rPr>
                <w:sz w:val="22"/>
                <w:szCs w:val="22"/>
              </w:rPr>
            </w:pPr>
            <w:r>
              <w:rPr>
                <w:sz w:val="22"/>
                <w:szCs w:val="22"/>
              </w:rPr>
              <w:t>-</w:t>
            </w:r>
          </w:p>
        </w:tc>
      </w:tr>
      <w:tr w:rsidR="00694CDA" w:rsidRPr="00694CDA" w14:paraId="2C71775B" w14:textId="77777777" w:rsidTr="00723E41">
        <w:trPr>
          <w:trHeight w:val="192"/>
        </w:trPr>
        <w:tc>
          <w:tcPr>
            <w:tcW w:w="4682" w:type="dxa"/>
            <w:tcBorders>
              <w:top w:val="single" w:sz="4" w:space="0" w:color="000000"/>
              <w:left w:val="single" w:sz="4" w:space="0" w:color="000000"/>
              <w:bottom w:val="single" w:sz="4" w:space="0" w:color="000000"/>
              <w:right w:val="single" w:sz="4" w:space="0" w:color="000000"/>
            </w:tcBorders>
            <w:vAlign w:val="center"/>
            <w:hideMark/>
          </w:tcPr>
          <w:p w14:paraId="17080E3C" w14:textId="77777777" w:rsidR="00694CDA" w:rsidRPr="00694CDA" w:rsidRDefault="00694CDA">
            <w:pPr>
              <w:rPr>
                <w:sz w:val="22"/>
                <w:szCs w:val="22"/>
              </w:rPr>
            </w:pPr>
            <w:r w:rsidRPr="00694CDA">
              <w:rPr>
                <w:sz w:val="22"/>
                <w:szCs w:val="22"/>
              </w:rPr>
              <w:t>Ogrzewalnia</w:t>
            </w:r>
          </w:p>
        </w:tc>
        <w:tc>
          <w:tcPr>
            <w:tcW w:w="965" w:type="dxa"/>
            <w:tcBorders>
              <w:top w:val="single" w:sz="4" w:space="0" w:color="000000"/>
              <w:left w:val="nil"/>
              <w:bottom w:val="single" w:sz="4" w:space="0" w:color="000000"/>
              <w:right w:val="single" w:sz="4" w:space="0" w:color="000000"/>
            </w:tcBorders>
            <w:noWrap/>
            <w:vAlign w:val="center"/>
            <w:hideMark/>
          </w:tcPr>
          <w:p w14:paraId="2B16E027" w14:textId="77777777" w:rsidR="00694CDA" w:rsidRPr="00694CDA" w:rsidRDefault="00694CDA">
            <w:pPr>
              <w:jc w:val="right"/>
              <w:rPr>
                <w:sz w:val="22"/>
                <w:szCs w:val="22"/>
              </w:rPr>
            </w:pPr>
            <w:r w:rsidRPr="00694CDA">
              <w:rPr>
                <w:sz w:val="22"/>
                <w:szCs w:val="22"/>
              </w:rPr>
              <w:t>11</w:t>
            </w:r>
          </w:p>
        </w:tc>
        <w:tc>
          <w:tcPr>
            <w:tcW w:w="1134" w:type="dxa"/>
            <w:tcBorders>
              <w:top w:val="single" w:sz="4" w:space="0" w:color="000000"/>
              <w:left w:val="nil"/>
              <w:bottom w:val="single" w:sz="4" w:space="0" w:color="000000"/>
              <w:right w:val="single" w:sz="4" w:space="0" w:color="000000"/>
            </w:tcBorders>
            <w:noWrap/>
            <w:vAlign w:val="center"/>
            <w:hideMark/>
          </w:tcPr>
          <w:p w14:paraId="27A1EF2B" w14:textId="0CCFDFA0" w:rsidR="00694CDA" w:rsidRPr="00694CDA" w:rsidRDefault="00CB3D98">
            <w:pPr>
              <w:jc w:val="right"/>
              <w:rPr>
                <w:sz w:val="22"/>
                <w:szCs w:val="22"/>
              </w:rPr>
            </w:pPr>
            <w:r>
              <w:rPr>
                <w:sz w:val="22"/>
                <w:szCs w:val="22"/>
              </w:rPr>
              <w:t>-</w:t>
            </w:r>
          </w:p>
        </w:tc>
        <w:tc>
          <w:tcPr>
            <w:tcW w:w="1276" w:type="dxa"/>
            <w:tcBorders>
              <w:top w:val="single" w:sz="4" w:space="0" w:color="000000"/>
              <w:left w:val="nil"/>
              <w:bottom w:val="single" w:sz="4" w:space="0" w:color="000000"/>
              <w:right w:val="single" w:sz="4" w:space="0" w:color="000000"/>
            </w:tcBorders>
            <w:noWrap/>
            <w:vAlign w:val="center"/>
            <w:hideMark/>
          </w:tcPr>
          <w:p w14:paraId="0A61048A" w14:textId="77777777" w:rsidR="00694CDA" w:rsidRPr="00694CDA" w:rsidRDefault="00694CDA">
            <w:pPr>
              <w:jc w:val="right"/>
              <w:rPr>
                <w:sz w:val="22"/>
                <w:szCs w:val="22"/>
              </w:rPr>
            </w:pPr>
            <w:r w:rsidRPr="00694CDA">
              <w:rPr>
                <w:sz w:val="22"/>
                <w:szCs w:val="22"/>
              </w:rPr>
              <w:t>11</w:t>
            </w:r>
          </w:p>
        </w:tc>
        <w:tc>
          <w:tcPr>
            <w:tcW w:w="1103" w:type="dxa"/>
            <w:tcBorders>
              <w:top w:val="single" w:sz="4" w:space="0" w:color="000000"/>
              <w:left w:val="nil"/>
              <w:bottom w:val="single" w:sz="4" w:space="0" w:color="000000"/>
              <w:right w:val="single" w:sz="4" w:space="0" w:color="000000"/>
            </w:tcBorders>
            <w:noWrap/>
            <w:vAlign w:val="center"/>
            <w:hideMark/>
          </w:tcPr>
          <w:p w14:paraId="46F7D349" w14:textId="37EA322D" w:rsidR="00694CDA" w:rsidRPr="00694CDA" w:rsidRDefault="00CB3D98">
            <w:pPr>
              <w:jc w:val="right"/>
              <w:rPr>
                <w:sz w:val="22"/>
                <w:szCs w:val="22"/>
              </w:rPr>
            </w:pPr>
            <w:r>
              <w:rPr>
                <w:sz w:val="22"/>
                <w:szCs w:val="22"/>
              </w:rPr>
              <w:t>-</w:t>
            </w:r>
          </w:p>
        </w:tc>
      </w:tr>
      <w:tr w:rsidR="00694CDA" w:rsidRPr="00694CDA" w14:paraId="5A49E696" w14:textId="77777777" w:rsidTr="00723E41">
        <w:trPr>
          <w:trHeight w:val="224"/>
        </w:trPr>
        <w:tc>
          <w:tcPr>
            <w:tcW w:w="4682" w:type="dxa"/>
            <w:tcBorders>
              <w:top w:val="single" w:sz="4" w:space="0" w:color="000000"/>
              <w:left w:val="single" w:sz="4" w:space="0" w:color="000000"/>
              <w:bottom w:val="single" w:sz="4" w:space="0" w:color="000000"/>
              <w:right w:val="single" w:sz="4" w:space="0" w:color="000000"/>
            </w:tcBorders>
            <w:vAlign w:val="center"/>
            <w:hideMark/>
          </w:tcPr>
          <w:p w14:paraId="17FC9DC0" w14:textId="77777777" w:rsidR="00694CDA" w:rsidRPr="00694CDA" w:rsidRDefault="00694CDA">
            <w:pPr>
              <w:rPr>
                <w:sz w:val="22"/>
                <w:szCs w:val="22"/>
              </w:rPr>
            </w:pPr>
            <w:r w:rsidRPr="00694CDA">
              <w:rPr>
                <w:sz w:val="22"/>
                <w:szCs w:val="22"/>
              </w:rPr>
              <w:t>Schronisko dla osób bezdomnych</w:t>
            </w:r>
          </w:p>
        </w:tc>
        <w:tc>
          <w:tcPr>
            <w:tcW w:w="965" w:type="dxa"/>
            <w:tcBorders>
              <w:top w:val="single" w:sz="4" w:space="0" w:color="000000"/>
              <w:left w:val="nil"/>
              <w:bottom w:val="single" w:sz="4" w:space="0" w:color="000000"/>
              <w:right w:val="single" w:sz="4" w:space="0" w:color="000000"/>
            </w:tcBorders>
            <w:noWrap/>
            <w:vAlign w:val="center"/>
            <w:hideMark/>
          </w:tcPr>
          <w:p w14:paraId="513C915C" w14:textId="77777777" w:rsidR="00694CDA" w:rsidRPr="00694CDA" w:rsidRDefault="00694CDA">
            <w:pPr>
              <w:jc w:val="right"/>
              <w:rPr>
                <w:sz w:val="22"/>
                <w:szCs w:val="22"/>
              </w:rPr>
            </w:pPr>
            <w:r w:rsidRPr="00694CDA">
              <w:rPr>
                <w:sz w:val="22"/>
                <w:szCs w:val="22"/>
              </w:rPr>
              <w:t>104</w:t>
            </w:r>
          </w:p>
        </w:tc>
        <w:tc>
          <w:tcPr>
            <w:tcW w:w="1134" w:type="dxa"/>
            <w:tcBorders>
              <w:top w:val="single" w:sz="4" w:space="0" w:color="000000"/>
              <w:left w:val="nil"/>
              <w:bottom w:val="single" w:sz="4" w:space="0" w:color="000000"/>
              <w:right w:val="single" w:sz="4" w:space="0" w:color="000000"/>
            </w:tcBorders>
            <w:noWrap/>
            <w:vAlign w:val="center"/>
            <w:hideMark/>
          </w:tcPr>
          <w:p w14:paraId="1BA1629F" w14:textId="77777777" w:rsidR="00694CDA" w:rsidRPr="00694CDA" w:rsidRDefault="00694CDA">
            <w:pPr>
              <w:jc w:val="right"/>
              <w:rPr>
                <w:sz w:val="22"/>
                <w:szCs w:val="22"/>
              </w:rPr>
            </w:pPr>
            <w:r w:rsidRPr="00694CDA">
              <w:rPr>
                <w:sz w:val="22"/>
                <w:szCs w:val="22"/>
              </w:rPr>
              <w:t>24</w:t>
            </w:r>
          </w:p>
        </w:tc>
        <w:tc>
          <w:tcPr>
            <w:tcW w:w="1276" w:type="dxa"/>
            <w:tcBorders>
              <w:top w:val="single" w:sz="4" w:space="0" w:color="000000"/>
              <w:left w:val="nil"/>
              <w:bottom w:val="single" w:sz="4" w:space="0" w:color="000000"/>
              <w:right w:val="single" w:sz="4" w:space="0" w:color="000000"/>
            </w:tcBorders>
            <w:noWrap/>
            <w:vAlign w:val="center"/>
            <w:hideMark/>
          </w:tcPr>
          <w:p w14:paraId="19512C54" w14:textId="77777777" w:rsidR="00694CDA" w:rsidRPr="00694CDA" w:rsidRDefault="00694CDA">
            <w:pPr>
              <w:jc w:val="right"/>
              <w:rPr>
                <w:sz w:val="22"/>
                <w:szCs w:val="22"/>
              </w:rPr>
            </w:pPr>
            <w:r w:rsidRPr="00694CDA">
              <w:rPr>
                <w:sz w:val="22"/>
                <w:szCs w:val="22"/>
              </w:rPr>
              <w:t>80</w:t>
            </w:r>
          </w:p>
        </w:tc>
        <w:tc>
          <w:tcPr>
            <w:tcW w:w="1103" w:type="dxa"/>
            <w:tcBorders>
              <w:top w:val="single" w:sz="4" w:space="0" w:color="000000"/>
              <w:left w:val="nil"/>
              <w:bottom w:val="single" w:sz="4" w:space="0" w:color="000000"/>
              <w:right w:val="single" w:sz="4" w:space="0" w:color="000000"/>
            </w:tcBorders>
            <w:noWrap/>
            <w:vAlign w:val="center"/>
            <w:hideMark/>
          </w:tcPr>
          <w:p w14:paraId="5A1E5FB1" w14:textId="75795E03" w:rsidR="00694CDA" w:rsidRPr="00694CDA" w:rsidRDefault="00CB3D98">
            <w:pPr>
              <w:jc w:val="right"/>
              <w:rPr>
                <w:sz w:val="22"/>
                <w:szCs w:val="22"/>
              </w:rPr>
            </w:pPr>
            <w:r>
              <w:rPr>
                <w:sz w:val="22"/>
                <w:szCs w:val="22"/>
              </w:rPr>
              <w:t>-</w:t>
            </w:r>
          </w:p>
        </w:tc>
      </w:tr>
      <w:tr w:rsidR="00694CDA" w:rsidRPr="00694CDA" w14:paraId="5505FDDE" w14:textId="77777777" w:rsidTr="00723E41">
        <w:trPr>
          <w:trHeight w:val="526"/>
        </w:trPr>
        <w:tc>
          <w:tcPr>
            <w:tcW w:w="4682" w:type="dxa"/>
            <w:tcBorders>
              <w:top w:val="single" w:sz="4" w:space="0" w:color="000000"/>
              <w:left w:val="single" w:sz="4" w:space="0" w:color="000000"/>
              <w:bottom w:val="single" w:sz="4" w:space="0" w:color="000000"/>
              <w:right w:val="single" w:sz="4" w:space="0" w:color="000000"/>
            </w:tcBorders>
            <w:vAlign w:val="center"/>
            <w:hideMark/>
          </w:tcPr>
          <w:p w14:paraId="601FE7CD" w14:textId="77777777" w:rsidR="00694CDA" w:rsidRPr="00694CDA" w:rsidRDefault="00694CDA">
            <w:pPr>
              <w:rPr>
                <w:sz w:val="22"/>
                <w:szCs w:val="22"/>
              </w:rPr>
            </w:pPr>
            <w:r w:rsidRPr="00694CDA">
              <w:rPr>
                <w:sz w:val="22"/>
                <w:szCs w:val="22"/>
              </w:rPr>
              <w:t>Schronisko dla osób bezdomnych z usługami opiekuńczymi</w:t>
            </w:r>
          </w:p>
        </w:tc>
        <w:tc>
          <w:tcPr>
            <w:tcW w:w="965" w:type="dxa"/>
            <w:tcBorders>
              <w:top w:val="single" w:sz="4" w:space="0" w:color="000000"/>
              <w:left w:val="nil"/>
              <w:bottom w:val="single" w:sz="4" w:space="0" w:color="000000"/>
              <w:right w:val="single" w:sz="4" w:space="0" w:color="000000"/>
            </w:tcBorders>
            <w:noWrap/>
            <w:vAlign w:val="center"/>
            <w:hideMark/>
          </w:tcPr>
          <w:p w14:paraId="430C7F1C" w14:textId="77777777" w:rsidR="00694CDA" w:rsidRPr="00694CDA" w:rsidRDefault="00694CDA">
            <w:pPr>
              <w:jc w:val="right"/>
              <w:rPr>
                <w:sz w:val="22"/>
                <w:szCs w:val="22"/>
              </w:rPr>
            </w:pPr>
            <w:r w:rsidRPr="00694CDA">
              <w:rPr>
                <w:sz w:val="22"/>
                <w:szCs w:val="22"/>
              </w:rPr>
              <w:t>12</w:t>
            </w:r>
          </w:p>
        </w:tc>
        <w:tc>
          <w:tcPr>
            <w:tcW w:w="1134" w:type="dxa"/>
            <w:tcBorders>
              <w:top w:val="single" w:sz="4" w:space="0" w:color="000000"/>
              <w:left w:val="nil"/>
              <w:bottom w:val="single" w:sz="4" w:space="0" w:color="000000"/>
              <w:right w:val="single" w:sz="4" w:space="0" w:color="000000"/>
            </w:tcBorders>
            <w:noWrap/>
            <w:vAlign w:val="center"/>
            <w:hideMark/>
          </w:tcPr>
          <w:p w14:paraId="517534A1" w14:textId="4EC78F18" w:rsidR="00694CDA" w:rsidRPr="00694CDA" w:rsidRDefault="00CB3D98">
            <w:pPr>
              <w:jc w:val="right"/>
              <w:rPr>
                <w:sz w:val="22"/>
                <w:szCs w:val="22"/>
              </w:rPr>
            </w:pPr>
            <w:r>
              <w:rPr>
                <w:sz w:val="22"/>
                <w:szCs w:val="22"/>
              </w:rPr>
              <w:t>-</w:t>
            </w:r>
          </w:p>
        </w:tc>
        <w:tc>
          <w:tcPr>
            <w:tcW w:w="1276" w:type="dxa"/>
            <w:tcBorders>
              <w:top w:val="single" w:sz="4" w:space="0" w:color="000000"/>
              <w:left w:val="nil"/>
              <w:bottom w:val="single" w:sz="4" w:space="0" w:color="000000"/>
              <w:right w:val="single" w:sz="4" w:space="0" w:color="000000"/>
            </w:tcBorders>
            <w:noWrap/>
            <w:vAlign w:val="center"/>
            <w:hideMark/>
          </w:tcPr>
          <w:p w14:paraId="1870EE11" w14:textId="77777777" w:rsidR="00694CDA" w:rsidRPr="00694CDA" w:rsidRDefault="00694CDA">
            <w:pPr>
              <w:jc w:val="right"/>
              <w:rPr>
                <w:sz w:val="22"/>
                <w:szCs w:val="22"/>
              </w:rPr>
            </w:pPr>
            <w:r w:rsidRPr="00694CDA">
              <w:rPr>
                <w:sz w:val="22"/>
                <w:szCs w:val="22"/>
              </w:rPr>
              <w:t>12</w:t>
            </w:r>
          </w:p>
        </w:tc>
        <w:tc>
          <w:tcPr>
            <w:tcW w:w="1103" w:type="dxa"/>
            <w:tcBorders>
              <w:top w:val="single" w:sz="4" w:space="0" w:color="000000"/>
              <w:left w:val="nil"/>
              <w:bottom w:val="single" w:sz="4" w:space="0" w:color="000000"/>
              <w:right w:val="single" w:sz="4" w:space="0" w:color="000000"/>
            </w:tcBorders>
            <w:noWrap/>
            <w:vAlign w:val="center"/>
            <w:hideMark/>
          </w:tcPr>
          <w:p w14:paraId="3F69B308" w14:textId="653F5544" w:rsidR="00694CDA" w:rsidRPr="00694CDA" w:rsidRDefault="00CB3D98">
            <w:pPr>
              <w:jc w:val="right"/>
              <w:rPr>
                <w:sz w:val="22"/>
                <w:szCs w:val="22"/>
              </w:rPr>
            </w:pPr>
            <w:r>
              <w:rPr>
                <w:sz w:val="22"/>
                <w:szCs w:val="22"/>
              </w:rPr>
              <w:t>-</w:t>
            </w:r>
          </w:p>
        </w:tc>
      </w:tr>
      <w:tr w:rsidR="00694CDA" w:rsidRPr="00694CDA" w14:paraId="7C05F8CB" w14:textId="77777777" w:rsidTr="00723E41">
        <w:trPr>
          <w:trHeight w:val="278"/>
        </w:trPr>
        <w:tc>
          <w:tcPr>
            <w:tcW w:w="4682" w:type="dxa"/>
            <w:tcBorders>
              <w:top w:val="single" w:sz="4" w:space="0" w:color="000000"/>
              <w:left w:val="single" w:sz="4" w:space="0" w:color="000000"/>
              <w:bottom w:val="single" w:sz="4" w:space="0" w:color="000000"/>
              <w:right w:val="single" w:sz="4" w:space="0" w:color="000000"/>
            </w:tcBorders>
            <w:vAlign w:val="center"/>
            <w:hideMark/>
          </w:tcPr>
          <w:p w14:paraId="61E8FDD2" w14:textId="77777777" w:rsidR="00694CDA" w:rsidRPr="00694CDA" w:rsidRDefault="00694CDA">
            <w:pPr>
              <w:rPr>
                <w:sz w:val="22"/>
                <w:szCs w:val="22"/>
              </w:rPr>
            </w:pPr>
            <w:r w:rsidRPr="00694CDA">
              <w:rPr>
                <w:sz w:val="22"/>
                <w:szCs w:val="22"/>
              </w:rPr>
              <w:t>Mieszkanie wspomagane</w:t>
            </w:r>
          </w:p>
        </w:tc>
        <w:tc>
          <w:tcPr>
            <w:tcW w:w="965" w:type="dxa"/>
            <w:tcBorders>
              <w:top w:val="single" w:sz="4" w:space="0" w:color="000000"/>
              <w:left w:val="nil"/>
              <w:bottom w:val="single" w:sz="4" w:space="0" w:color="000000"/>
              <w:right w:val="single" w:sz="4" w:space="0" w:color="000000"/>
            </w:tcBorders>
            <w:noWrap/>
            <w:vAlign w:val="center"/>
            <w:hideMark/>
          </w:tcPr>
          <w:p w14:paraId="425E48C4" w14:textId="77777777" w:rsidR="00694CDA" w:rsidRPr="00694CDA" w:rsidRDefault="00694CDA">
            <w:pPr>
              <w:jc w:val="right"/>
              <w:rPr>
                <w:sz w:val="22"/>
                <w:szCs w:val="22"/>
              </w:rPr>
            </w:pPr>
            <w:r w:rsidRPr="00694CDA">
              <w:rPr>
                <w:sz w:val="22"/>
                <w:szCs w:val="22"/>
              </w:rPr>
              <w:t>6</w:t>
            </w:r>
          </w:p>
        </w:tc>
        <w:tc>
          <w:tcPr>
            <w:tcW w:w="1134" w:type="dxa"/>
            <w:tcBorders>
              <w:top w:val="single" w:sz="4" w:space="0" w:color="000000"/>
              <w:left w:val="nil"/>
              <w:bottom w:val="single" w:sz="4" w:space="0" w:color="000000"/>
              <w:right w:val="single" w:sz="4" w:space="0" w:color="000000"/>
            </w:tcBorders>
            <w:noWrap/>
            <w:vAlign w:val="center"/>
            <w:hideMark/>
          </w:tcPr>
          <w:p w14:paraId="361A5B20" w14:textId="422746AA" w:rsidR="00694CDA" w:rsidRPr="00694CDA" w:rsidRDefault="00CB3D98">
            <w:pPr>
              <w:jc w:val="right"/>
              <w:rPr>
                <w:sz w:val="22"/>
                <w:szCs w:val="22"/>
              </w:rPr>
            </w:pPr>
            <w:r>
              <w:rPr>
                <w:sz w:val="22"/>
                <w:szCs w:val="22"/>
              </w:rPr>
              <w:t>-</w:t>
            </w:r>
          </w:p>
        </w:tc>
        <w:tc>
          <w:tcPr>
            <w:tcW w:w="1276" w:type="dxa"/>
            <w:tcBorders>
              <w:top w:val="single" w:sz="4" w:space="0" w:color="000000"/>
              <w:left w:val="nil"/>
              <w:bottom w:val="single" w:sz="4" w:space="0" w:color="000000"/>
              <w:right w:val="single" w:sz="4" w:space="0" w:color="000000"/>
            </w:tcBorders>
            <w:noWrap/>
            <w:vAlign w:val="center"/>
            <w:hideMark/>
          </w:tcPr>
          <w:p w14:paraId="2C269EE3" w14:textId="77777777" w:rsidR="00694CDA" w:rsidRPr="00694CDA" w:rsidRDefault="00694CDA">
            <w:pPr>
              <w:jc w:val="right"/>
              <w:rPr>
                <w:sz w:val="22"/>
                <w:szCs w:val="22"/>
              </w:rPr>
            </w:pPr>
            <w:r w:rsidRPr="00694CDA">
              <w:rPr>
                <w:sz w:val="22"/>
                <w:szCs w:val="22"/>
              </w:rPr>
              <w:t>6</w:t>
            </w:r>
          </w:p>
        </w:tc>
        <w:tc>
          <w:tcPr>
            <w:tcW w:w="1103" w:type="dxa"/>
            <w:tcBorders>
              <w:top w:val="single" w:sz="4" w:space="0" w:color="000000"/>
              <w:left w:val="nil"/>
              <w:bottom w:val="single" w:sz="4" w:space="0" w:color="000000"/>
              <w:right w:val="single" w:sz="4" w:space="0" w:color="000000"/>
            </w:tcBorders>
            <w:noWrap/>
            <w:vAlign w:val="center"/>
            <w:hideMark/>
          </w:tcPr>
          <w:p w14:paraId="60AA3026" w14:textId="0D22FAE2" w:rsidR="00694CDA" w:rsidRPr="00694CDA" w:rsidRDefault="00CB3D98">
            <w:pPr>
              <w:jc w:val="right"/>
              <w:rPr>
                <w:sz w:val="22"/>
                <w:szCs w:val="22"/>
              </w:rPr>
            </w:pPr>
            <w:r>
              <w:rPr>
                <w:sz w:val="22"/>
                <w:szCs w:val="22"/>
              </w:rPr>
              <w:t>-</w:t>
            </w:r>
          </w:p>
        </w:tc>
      </w:tr>
      <w:tr w:rsidR="00694CDA" w:rsidRPr="00694CDA" w14:paraId="1883257E" w14:textId="77777777" w:rsidTr="00723E41">
        <w:trPr>
          <w:trHeight w:val="268"/>
        </w:trPr>
        <w:tc>
          <w:tcPr>
            <w:tcW w:w="4682" w:type="dxa"/>
            <w:tcBorders>
              <w:top w:val="single" w:sz="4" w:space="0" w:color="000000"/>
              <w:left w:val="single" w:sz="4" w:space="0" w:color="000000"/>
              <w:bottom w:val="single" w:sz="4" w:space="0" w:color="000000"/>
              <w:right w:val="single" w:sz="4" w:space="0" w:color="000000"/>
            </w:tcBorders>
            <w:vAlign w:val="center"/>
            <w:hideMark/>
          </w:tcPr>
          <w:p w14:paraId="0C267F88" w14:textId="77777777" w:rsidR="00694CDA" w:rsidRPr="00694CDA" w:rsidRDefault="00694CDA">
            <w:pPr>
              <w:rPr>
                <w:sz w:val="22"/>
                <w:szCs w:val="22"/>
              </w:rPr>
            </w:pPr>
            <w:r w:rsidRPr="00694CDA">
              <w:rPr>
                <w:sz w:val="22"/>
                <w:szCs w:val="22"/>
              </w:rPr>
              <w:t>Mieszkanie treningowe</w:t>
            </w:r>
          </w:p>
        </w:tc>
        <w:tc>
          <w:tcPr>
            <w:tcW w:w="965" w:type="dxa"/>
            <w:tcBorders>
              <w:top w:val="single" w:sz="4" w:space="0" w:color="000000"/>
              <w:left w:val="nil"/>
              <w:bottom w:val="single" w:sz="4" w:space="0" w:color="000000"/>
              <w:right w:val="single" w:sz="4" w:space="0" w:color="000000"/>
            </w:tcBorders>
            <w:noWrap/>
            <w:vAlign w:val="center"/>
            <w:hideMark/>
          </w:tcPr>
          <w:p w14:paraId="3BF73A94" w14:textId="77777777" w:rsidR="00694CDA" w:rsidRPr="00694CDA" w:rsidRDefault="00694CDA">
            <w:pPr>
              <w:jc w:val="right"/>
              <w:rPr>
                <w:sz w:val="22"/>
                <w:szCs w:val="22"/>
              </w:rPr>
            </w:pPr>
            <w:r w:rsidRPr="00694CDA">
              <w:rPr>
                <w:sz w:val="22"/>
                <w:szCs w:val="22"/>
              </w:rPr>
              <w:t>7</w:t>
            </w:r>
          </w:p>
        </w:tc>
        <w:tc>
          <w:tcPr>
            <w:tcW w:w="1134" w:type="dxa"/>
            <w:tcBorders>
              <w:top w:val="single" w:sz="4" w:space="0" w:color="000000"/>
              <w:left w:val="nil"/>
              <w:bottom w:val="single" w:sz="4" w:space="0" w:color="000000"/>
              <w:right w:val="single" w:sz="4" w:space="0" w:color="000000"/>
            </w:tcBorders>
            <w:noWrap/>
            <w:vAlign w:val="center"/>
            <w:hideMark/>
          </w:tcPr>
          <w:p w14:paraId="168F261F" w14:textId="77777777" w:rsidR="00694CDA" w:rsidRPr="00694CDA" w:rsidRDefault="00694CDA">
            <w:pPr>
              <w:jc w:val="right"/>
              <w:rPr>
                <w:sz w:val="22"/>
                <w:szCs w:val="22"/>
              </w:rPr>
            </w:pPr>
            <w:r w:rsidRPr="00694CDA">
              <w:rPr>
                <w:sz w:val="22"/>
                <w:szCs w:val="22"/>
              </w:rPr>
              <w:t>3</w:t>
            </w:r>
          </w:p>
        </w:tc>
        <w:tc>
          <w:tcPr>
            <w:tcW w:w="1276" w:type="dxa"/>
            <w:tcBorders>
              <w:top w:val="single" w:sz="4" w:space="0" w:color="000000"/>
              <w:left w:val="nil"/>
              <w:bottom w:val="single" w:sz="4" w:space="0" w:color="000000"/>
              <w:right w:val="single" w:sz="4" w:space="0" w:color="000000"/>
            </w:tcBorders>
            <w:noWrap/>
            <w:vAlign w:val="center"/>
            <w:hideMark/>
          </w:tcPr>
          <w:p w14:paraId="0CB62B63" w14:textId="50450F01" w:rsidR="00694CDA" w:rsidRPr="00694CDA" w:rsidRDefault="00CB3D98">
            <w:pPr>
              <w:jc w:val="right"/>
              <w:rPr>
                <w:sz w:val="22"/>
                <w:szCs w:val="22"/>
              </w:rPr>
            </w:pPr>
            <w:r>
              <w:rPr>
                <w:sz w:val="22"/>
                <w:szCs w:val="22"/>
              </w:rPr>
              <w:t>-</w:t>
            </w:r>
          </w:p>
        </w:tc>
        <w:tc>
          <w:tcPr>
            <w:tcW w:w="1103" w:type="dxa"/>
            <w:tcBorders>
              <w:top w:val="single" w:sz="4" w:space="0" w:color="000000"/>
              <w:left w:val="nil"/>
              <w:bottom w:val="single" w:sz="4" w:space="0" w:color="000000"/>
              <w:right w:val="single" w:sz="4" w:space="0" w:color="000000"/>
            </w:tcBorders>
            <w:noWrap/>
            <w:vAlign w:val="center"/>
            <w:hideMark/>
          </w:tcPr>
          <w:p w14:paraId="43AB2A50" w14:textId="77777777" w:rsidR="00694CDA" w:rsidRPr="00694CDA" w:rsidRDefault="00694CDA">
            <w:pPr>
              <w:jc w:val="right"/>
              <w:rPr>
                <w:sz w:val="22"/>
                <w:szCs w:val="22"/>
              </w:rPr>
            </w:pPr>
            <w:r w:rsidRPr="00694CDA">
              <w:rPr>
                <w:sz w:val="22"/>
                <w:szCs w:val="22"/>
              </w:rPr>
              <w:t>4</w:t>
            </w:r>
          </w:p>
        </w:tc>
      </w:tr>
      <w:tr w:rsidR="00694CDA" w:rsidRPr="00694CDA" w14:paraId="3F516F53" w14:textId="77777777" w:rsidTr="00723E41">
        <w:trPr>
          <w:trHeight w:val="262"/>
        </w:trPr>
        <w:tc>
          <w:tcPr>
            <w:tcW w:w="4682" w:type="dxa"/>
            <w:tcBorders>
              <w:top w:val="single" w:sz="4" w:space="0" w:color="000000"/>
              <w:left w:val="single" w:sz="4" w:space="0" w:color="000000"/>
              <w:bottom w:val="single" w:sz="4" w:space="0" w:color="000000"/>
              <w:right w:val="single" w:sz="4" w:space="0" w:color="000000"/>
            </w:tcBorders>
            <w:vAlign w:val="center"/>
            <w:hideMark/>
          </w:tcPr>
          <w:p w14:paraId="07BF2FD9" w14:textId="35E23327" w:rsidR="00694CDA" w:rsidRPr="00694CDA" w:rsidRDefault="00694CDA">
            <w:pPr>
              <w:rPr>
                <w:sz w:val="22"/>
                <w:szCs w:val="22"/>
              </w:rPr>
            </w:pPr>
            <w:r w:rsidRPr="00694CDA">
              <w:rPr>
                <w:sz w:val="22"/>
                <w:szCs w:val="22"/>
              </w:rPr>
              <w:t>Szpital</w:t>
            </w:r>
            <w:r w:rsidR="008D19CB">
              <w:rPr>
                <w:sz w:val="22"/>
                <w:szCs w:val="22"/>
              </w:rPr>
              <w:t xml:space="preserve">, </w:t>
            </w:r>
            <w:r w:rsidRPr="00694CDA">
              <w:rPr>
                <w:sz w:val="22"/>
                <w:szCs w:val="22"/>
              </w:rPr>
              <w:t>inna placówka zdrowia</w:t>
            </w:r>
          </w:p>
        </w:tc>
        <w:tc>
          <w:tcPr>
            <w:tcW w:w="965" w:type="dxa"/>
            <w:tcBorders>
              <w:top w:val="single" w:sz="4" w:space="0" w:color="000000"/>
              <w:left w:val="nil"/>
              <w:bottom w:val="single" w:sz="4" w:space="0" w:color="000000"/>
              <w:right w:val="single" w:sz="4" w:space="0" w:color="000000"/>
            </w:tcBorders>
            <w:noWrap/>
            <w:vAlign w:val="center"/>
            <w:hideMark/>
          </w:tcPr>
          <w:p w14:paraId="4C9B5174" w14:textId="77777777" w:rsidR="00694CDA" w:rsidRPr="00694CDA" w:rsidRDefault="00694CDA">
            <w:pPr>
              <w:jc w:val="right"/>
              <w:rPr>
                <w:sz w:val="22"/>
                <w:szCs w:val="22"/>
              </w:rPr>
            </w:pPr>
            <w:r w:rsidRPr="00694CDA">
              <w:rPr>
                <w:sz w:val="22"/>
                <w:szCs w:val="22"/>
              </w:rPr>
              <w:t>6</w:t>
            </w:r>
          </w:p>
        </w:tc>
        <w:tc>
          <w:tcPr>
            <w:tcW w:w="1134" w:type="dxa"/>
            <w:tcBorders>
              <w:top w:val="single" w:sz="4" w:space="0" w:color="000000"/>
              <w:left w:val="nil"/>
              <w:bottom w:val="single" w:sz="4" w:space="0" w:color="000000"/>
              <w:right w:val="single" w:sz="4" w:space="0" w:color="000000"/>
            </w:tcBorders>
            <w:noWrap/>
            <w:vAlign w:val="center"/>
            <w:hideMark/>
          </w:tcPr>
          <w:p w14:paraId="7D909CC3" w14:textId="77777777" w:rsidR="00694CDA" w:rsidRPr="00694CDA" w:rsidRDefault="00694CDA">
            <w:pPr>
              <w:jc w:val="right"/>
              <w:rPr>
                <w:sz w:val="22"/>
                <w:szCs w:val="22"/>
              </w:rPr>
            </w:pPr>
            <w:r w:rsidRPr="00694CDA">
              <w:rPr>
                <w:sz w:val="22"/>
                <w:szCs w:val="22"/>
              </w:rPr>
              <w:t>1</w:t>
            </w:r>
          </w:p>
        </w:tc>
        <w:tc>
          <w:tcPr>
            <w:tcW w:w="1276" w:type="dxa"/>
            <w:tcBorders>
              <w:top w:val="single" w:sz="4" w:space="0" w:color="000000"/>
              <w:left w:val="nil"/>
              <w:bottom w:val="single" w:sz="4" w:space="0" w:color="000000"/>
              <w:right w:val="single" w:sz="4" w:space="0" w:color="000000"/>
            </w:tcBorders>
            <w:noWrap/>
            <w:vAlign w:val="center"/>
            <w:hideMark/>
          </w:tcPr>
          <w:p w14:paraId="2FDAEBF0" w14:textId="77777777" w:rsidR="00694CDA" w:rsidRPr="00694CDA" w:rsidRDefault="00694CDA">
            <w:pPr>
              <w:jc w:val="right"/>
              <w:rPr>
                <w:sz w:val="22"/>
                <w:szCs w:val="22"/>
              </w:rPr>
            </w:pPr>
            <w:r w:rsidRPr="00694CDA">
              <w:rPr>
                <w:sz w:val="22"/>
                <w:szCs w:val="22"/>
              </w:rPr>
              <w:t>5</w:t>
            </w:r>
          </w:p>
        </w:tc>
        <w:tc>
          <w:tcPr>
            <w:tcW w:w="1103" w:type="dxa"/>
            <w:tcBorders>
              <w:top w:val="single" w:sz="4" w:space="0" w:color="000000"/>
              <w:left w:val="nil"/>
              <w:bottom w:val="single" w:sz="4" w:space="0" w:color="000000"/>
              <w:right w:val="single" w:sz="4" w:space="0" w:color="000000"/>
            </w:tcBorders>
            <w:noWrap/>
            <w:vAlign w:val="center"/>
            <w:hideMark/>
          </w:tcPr>
          <w:p w14:paraId="7C9A1CD7" w14:textId="135AFE10" w:rsidR="00694CDA" w:rsidRPr="00694CDA" w:rsidRDefault="00CB3D98">
            <w:pPr>
              <w:jc w:val="right"/>
              <w:rPr>
                <w:sz w:val="22"/>
                <w:szCs w:val="22"/>
              </w:rPr>
            </w:pPr>
            <w:r>
              <w:rPr>
                <w:sz w:val="22"/>
                <w:szCs w:val="22"/>
              </w:rPr>
              <w:t>-</w:t>
            </w:r>
          </w:p>
        </w:tc>
      </w:tr>
      <w:tr w:rsidR="00694CDA" w:rsidRPr="00694CDA" w14:paraId="4B07E08E" w14:textId="77777777" w:rsidTr="00723E41">
        <w:trPr>
          <w:trHeight w:val="125"/>
        </w:trPr>
        <w:tc>
          <w:tcPr>
            <w:tcW w:w="4682" w:type="dxa"/>
            <w:tcBorders>
              <w:top w:val="single" w:sz="4" w:space="0" w:color="000000"/>
              <w:left w:val="single" w:sz="4" w:space="0" w:color="000000"/>
              <w:bottom w:val="single" w:sz="4" w:space="0" w:color="000000"/>
              <w:right w:val="single" w:sz="4" w:space="0" w:color="000000"/>
            </w:tcBorders>
            <w:vAlign w:val="center"/>
            <w:hideMark/>
          </w:tcPr>
          <w:p w14:paraId="32288983" w14:textId="77777777" w:rsidR="00694CDA" w:rsidRPr="00694CDA" w:rsidRDefault="00694CDA">
            <w:pPr>
              <w:rPr>
                <w:sz w:val="22"/>
                <w:szCs w:val="22"/>
              </w:rPr>
            </w:pPr>
            <w:r w:rsidRPr="00694CDA">
              <w:rPr>
                <w:sz w:val="22"/>
                <w:szCs w:val="22"/>
              </w:rPr>
              <w:t>Zakład karny, areszt śledczy</w:t>
            </w:r>
          </w:p>
        </w:tc>
        <w:tc>
          <w:tcPr>
            <w:tcW w:w="965" w:type="dxa"/>
            <w:tcBorders>
              <w:top w:val="single" w:sz="4" w:space="0" w:color="000000"/>
              <w:left w:val="nil"/>
              <w:bottom w:val="single" w:sz="4" w:space="0" w:color="000000"/>
              <w:right w:val="single" w:sz="4" w:space="0" w:color="000000"/>
            </w:tcBorders>
            <w:noWrap/>
            <w:vAlign w:val="center"/>
            <w:hideMark/>
          </w:tcPr>
          <w:p w14:paraId="58302F92" w14:textId="77777777" w:rsidR="00694CDA" w:rsidRPr="00694CDA" w:rsidRDefault="00694CDA">
            <w:pPr>
              <w:jc w:val="right"/>
              <w:rPr>
                <w:sz w:val="22"/>
                <w:szCs w:val="22"/>
              </w:rPr>
            </w:pPr>
            <w:r w:rsidRPr="00694CDA">
              <w:rPr>
                <w:sz w:val="22"/>
                <w:szCs w:val="22"/>
              </w:rPr>
              <w:t>85</w:t>
            </w:r>
          </w:p>
        </w:tc>
        <w:tc>
          <w:tcPr>
            <w:tcW w:w="1134" w:type="dxa"/>
            <w:tcBorders>
              <w:top w:val="single" w:sz="4" w:space="0" w:color="000000"/>
              <w:left w:val="nil"/>
              <w:bottom w:val="single" w:sz="4" w:space="0" w:color="000000"/>
              <w:right w:val="single" w:sz="4" w:space="0" w:color="000000"/>
            </w:tcBorders>
            <w:noWrap/>
            <w:vAlign w:val="center"/>
            <w:hideMark/>
          </w:tcPr>
          <w:p w14:paraId="4B9DCABB" w14:textId="77777777" w:rsidR="00694CDA" w:rsidRPr="00694CDA" w:rsidRDefault="00694CDA">
            <w:pPr>
              <w:jc w:val="right"/>
              <w:rPr>
                <w:sz w:val="22"/>
                <w:szCs w:val="22"/>
              </w:rPr>
            </w:pPr>
            <w:r w:rsidRPr="00694CDA">
              <w:rPr>
                <w:sz w:val="22"/>
                <w:szCs w:val="22"/>
              </w:rPr>
              <w:t>42</w:t>
            </w:r>
          </w:p>
        </w:tc>
        <w:tc>
          <w:tcPr>
            <w:tcW w:w="1276" w:type="dxa"/>
            <w:tcBorders>
              <w:top w:val="single" w:sz="4" w:space="0" w:color="000000"/>
              <w:left w:val="nil"/>
              <w:bottom w:val="single" w:sz="4" w:space="0" w:color="000000"/>
              <w:right w:val="single" w:sz="4" w:space="0" w:color="000000"/>
            </w:tcBorders>
            <w:noWrap/>
            <w:vAlign w:val="center"/>
            <w:hideMark/>
          </w:tcPr>
          <w:p w14:paraId="7F7747D7" w14:textId="77777777" w:rsidR="00694CDA" w:rsidRPr="00694CDA" w:rsidRDefault="00694CDA">
            <w:pPr>
              <w:jc w:val="right"/>
              <w:rPr>
                <w:sz w:val="22"/>
                <w:szCs w:val="22"/>
              </w:rPr>
            </w:pPr>
            <w:r w:rsidRPr="00694CDA">
              <w:rPr>
                <w:sz w:val="22"/>
                <w:szCs w:val="22"/>
              </w:rPr>
              <w:t>43</w:t>
            </w:r>
          </w:p>
        </w:tc>
        <w:tc>
          <w:tcPr>
            <w:tcW w:w="1103" w:type="dxa"/>
            <w:tcBorders>
              <w:top w:val="single" w:sz="4" w:space="0" w:color="000000"/>
              <w:left w:val="nil"/>
              <w:bottom w:val="single" w:sz="4" w:space="0" w:color="000000"/>
              <w:right w:val="single" w:sz="4" w:space="0" w:color="000000"/>
            </w:tcBorders>
            <w:noWrap/>
            <w:vAlign w:val="center"/>
            <w:hideMark/>
          </w:tcPr>
          <w:p w14:paraId="1E0BF021" w14:textId="0E4FF66C" w:rsidR="00694CDA" w:rsidRPr="00694CDA" w:rsidRDefault="00CB3D98">
            <w:pPr>
              <w:jc w:val="right"/>
              <w:rPr>
                <w:sz w:val="22"/>
                <w:szCs w:val="22"/>
              </w:rPr>
            </w:pPr>
            <w:r>
              <w:rPr>
                <w:sz w:val="22"/>
                <w:szCs w:val="22"/>
              </w:rPr>
              <w:t>-</w:t>
            </w:r>
          </w:p>
        </w:tc>
      </w:tr>
      <w:tr w:rsidR="00694CDA" w:rsidRPr="00694CDA" w14:paraId="389B9AFA" w14:textId="77777777" w:rsidTr="00723E41">
        <w:trPr>
          <w:trHeight w:val="142"/>
        </w:trPr>
        <w:tc>
          <w:tcPr>
            <w:tcW w:w="4682" w:type="dxa"/>
            <w:tcBorders>
              <w:top w:val="single" w:sz="4" w:space="0" w:color="000000"/>
              <w:left w:val="single" w:sz="4" w:space="0" w:color="000000"/>
              <w:bottom w:val="single" w:sz="4" w:space="0" w:color="000000"/>
              <w:right w:val="single" w:sz="4" w:space="0" w:color="000000"/>
            </w:tcBorders>
            <w:vAlign w:val="center"/>
            <w:hideMark/>
          </w:tcPr>
          <w:p w14:paraId="4EDFE7D8" w14:textId="77777777" w:rsidR="00694CDA" w:rsidRPr="00694CDA" w:rsidRDefault="00694CDA">
            <w:pPr>
              <w:rPr>
                <w:sz w:val="22"/>
                <w:szCs w:val="22"/>
              </w:rPr>
            </w:pPr>
            <w:r w:rsidRPr="00694CDA">
              <w:rPr>
                <w:sz w:val="22"/>
                <w:szCs w:val="22"/>
              </w:rPr>
              <w:t>Pustostan</w:t>
            </w:r>
          </w:p>
        </w:tc>
        <w:tc>
          <w:tcPr>
            <w:tcW w:w="965" w:type="dxa"/>
            <w:tcBorders>
              <w:top w:val="single" w:sz="4" w:space="0" w:color="000000"/>
              <w:left w:val="nil"/>
              <w:bottom w:val="single" w:sz="4" w:space="0" w:color="000000"/>
              <w:right w:val="single" w:sz="4" w:space="0" w:color="000000"/>
            </w:tcBorders>
            <w:noWrap/>
            <w:vAlign w:val="center"/>
            <w:hideMark/>
          </w:tcPr>
          <w:p w14:paraId="7ECE2B66" w14:textId="77777777" w:rsidR="00694CDA" w:rsidRPr="00694CDA" w:rsidRDefault="00694CDA">
            <w:pPr>
              <w:jc w:val="right"/>
              <w:rPr>
                <w:sz w:val="22"/>
                <w:szCs w:val="22"/>
              </w:rPr>
            </w:pPr>
            <w:r w:rsidRPr="00694CDA">
              <w:rPr>
                <w:sz w:val="22"/>
                <w:szCs w:val="22"/>
              </w:rPr>
              <w:t>3</w:t>
            </w:r>
          </w:p>
        </w:tc>
        <w:tc>
          <w:tcPr>
            <w:tcW w:w="1134" w:type="dxa"/>
            <w:tcBorders>
              <w:top w:val="single" w:sz="4" w:space="0" w:color="000000"/>
              <w:left w:val="nil"/>
              <w:bottom w:val="single" w:sz="4" w:space="0" w:color="000000"/>
              <w:right w:val="single" w:sz="4" w:space="0" w:color="000000"/>
            </w:tcBorders>
            <w:noWrap/>
            <w:vAlign w:val="center"/>
            <w:hideMark/>
          </w:tcPr>
          <w:p w14:paraId="4663D167" w14:textId="0DA99704" w:rsidR="00694CDA" w:rsidRPr="00694CDA" w:rsidRDefault="00CB3D98">
            <w:pPr>
              <w:jc w:val="right"/>
              <w:rPr>
                <w:sz w:val="22"/>
                <w:szCs w:val="22"/>
              </w:rPr>
            </w:pPr>
            <w:r>
              <w:rPr>
                <w:sz w:val="22"/>
                <w:szCs w:val="22"/>
              </w:rPr>
              <w:t>-</w:t>
            </w:r>
          </w:p>
        </w:tc>
        <w:tc>
          <w:tcPr>
            <w:tcW w:w="1276" w:type="dxa"/>
            <w:tcBorders>
              <w:top w:val="single" w:sz="4" w:space="0" w:color="000000"/>
              <w:left w:val="nil"/>
              <w:bottom w:val="single" w:sz="4" w:space="0" w:color="000000"/>
              <w:right w:val="single" w:sz="4" w:space="0" w:color="000000"/>
            </w:tcBorders>
            <w:noWrap/>
            <w:vAlign w:val="center"/>
            <w:hideMark/>
          </w:tcPr>
          <w:p w14:paraId="7E65453D" w14:textId="77777777" w:rsidR="00694CDA" w:rsidRPr="00694CDA" w:rsidRDefault="00694CDA">
            <w:pPr>
              <w:jc w:val="right"/>
              <w:rPr>
                <w:sz w:val="22"/>
                <w:szCs w:val="22"/>
              </w:rPr>
            </w:pPr>
            <w:r w:rsidRPr="00694CDA">
              <w:rPr>
                <w:sz w:val="22"/>
                <w:szCs w:val="22"/>
              </w:rPr>
              <w:t>3</w:t>
            </w:r>
          </w:p>
        </w:tc>
        <w:tc>
          <w:tcPr>
            <w:tcW w:w="1103" w:type="dxa"/>
            <w:tcBorders>
              <w:top w:val="single" w:sz="4" w:space="0" w:color="000000"/>
              <w:left w:val="nil"/>
              <w:bottom w:val="single" w:sz="4" w:space="0" w:color="000000"/>
              <w:right w:val="single" w:sz="4" w:space="0" w:color="000000"/>
            </w:tcBorders>
            <w:noWrap/>
            <w:vAlign w:val="center"/>
            <w:hideMark/>
          </w:tcPr>
          <w:p w14:paraId="0E1E39C9" w14:textId="01E99060" w:rsidR="00694CDA" w:rsidRPr="00694CDA" w:rsidRDefault="00CB3D98">
            <w:pPr>
              <w:jc w:val="right"/>
              <w:rPr>
                <w:sz w:val="22"/>
                <w:szCs w:val="22"/>
              </w:rPr>
            </w:pPr>
            <w:r>
              <w:rPr>
                <w:sz w:val="22"/>
                <w:szCs w:val="22"/>
              </w:rPr>
              <w:t>-</w:t>
            </w:r>
          </w:p>
        </w:tc>
      </w:tr>
      <w:tr w:rsidR="00694CDA" w:rsidRPr="00694CDA" w14:paraId="1BBC80D0" w14:textId="77777777" w:rsidTr="00723E41">
        <w:trPr>
          <w:trHeight w:val="585"/>
        </w:trPr>
        <w:tc>
          <w:tcPr>
            <w:tcW w:w="4682" w:type="dxa"/>
            <w:tcBorders>
              <w:top w:val="single" w:sz="4" w:space="0" w:color="000000"/>
              <w:left w:val="single" w:sz="4" w:space="0" w:color="000000"/>
              <w:bottom w:val="single" w:sz="4" w:space="0" w:color="000000"/>
              <w:right w:val="single" w:sz="4" w:space="0" w:color="000000"/>
            </w:tcBorders>
            <w:vAlign w:val="center"/>
            <w:hideMark/>
          </w:tcPr>
          <w:p w14:paraId="3E3485B9" w14:textId="3EF2280F" w:rsidR="00694CDA" w:rsidRPr="00694CDA" w:rsidRDefault="00694CDA" w:rsidP="00694CDA">
            <w:pPr>
              <w:rPr>
                <w:sz w:val="22"/>
                <w:szCs w:val="22"/>
              </w:rPr>
            </w:pPr>
            <w:r w:rsidRPr="00694CDA">
              <w:rPr>
                <w:sz w:val="22"/>
                <w:szCs w:val="22"/>
              </w:rPr>
              <w:t xml:space="preserve">Miejsca niemieszkalne: na ulicach, </w:t>
            </w:r>
            <w:r w:rsidRPr="00694CDA">
              <w:rPr>
                <w:sz w:val="22"/>
                <w:szCs w:val="22"/>
              </w:rPr>
              <w:br/>
              <w:t xml:space="preserve">klatki schodowe, dworce PKP i PKS, </w:t>
            </w:r>
            <w:r w:rsidRPr="00694CDA">
              <w:rPr>
                <w:sz w:val="22"/>
                <w:szCs w:val="22"/>
              </w:rPr>
              <w:br/>
              <w:t>altany śmietnikowe, piwnice itp.</w:t>
            </w:r>
          </w:p>
        </w:tc>
        <w:tc>
          <w:tcPr>
            <w:tcW w:w="965" w:type="dxa"/>
            <w:tcBorders>
              <w:top w:val="single" w:sz="4" w:space="0" w:color="000000"/>
              <w:left w:val="nil"/>
              <w:bottom w:val="single" w:sz="4" w:space="0" w:color="000000"/>
              <w:right w:val="single" w:sz="4" w:space="0" w:color="000000"/>
            </w:tcBorders>
            <w:noWrap/>
            <w:vAlign w:val="center"/>
            <w:hideMark/>
          </w:tcPr>
          <w:p w14:paraId="7FFAD6EE" w14:textId="77777777" w:rsidR="00694CDA" w:rsidRPr="00694CDA" w:rsidRDefault="00694CDA">
            <w:pPr>
              <w:jc w:val="right"/>
              <w:rPr>
                <w:sz w:val="22"/>
                <w:szCs w:val="22"/>
              </w:rPr>
            </w:pPr>
            <w:r w:rsidRPr="00694CDA">
              <w:rPr>
                <w:sz w:val="22"/>
                <w:szCs w:val="22"/>
              </w:rPr>
              <w:t>11</w:t>
            </w:r>
          </w:p>
        </w:tc>
        <w:tc>
          <w:tcPr>
            <w:tcW w:w="1134" w:type="dxa"/>
            <w:tcBorders>
              <w:top w:val="single" w:sz="4" w:space="0" w:color="000000"/>
              <w:left w:val="nil"/>
              <w:bottom w:val="single" w:sz="4" w:space="0" w:color="000000"/>
              <w:right w:val="single" w:sz="4" w:space="0" w:color="000000"/>
            </w:tcBorders>
            <w:noWrap/>
            <w:vAlign w:val="center"/>
            <w:hideMark/>
          </w:tcPr>
          <w:p w14:paraId="551468AA" w14:textId="77777777" w:rsidR="00694CDA" w:rsidRPr="00694CDA" w:rsidRDefault="00694CDA">
            <w:pPr>
              <w:jc w:val="right"/>
              <w:rPr>
                <w:sz w:val="22"/>
                <w:szCs w:val="22"/>
              </w:rPr>
            </w:pPr>
            <w:r w:rsidRPr="00694CDA">
              <w:rPr>
                <w:sz w:val="22"/>
                <w:szCs w:val="22"/>
              </w:rPr>
              <w:t>3</w:t>
            </w:r>
          </w:p>
        </w:tc>
        <w:tc>
          <w:tcPr>
            <w:tcW w:w="1276" w:type="dxa"/>
            <w:tcBorders>
              <w:top w:val="single" w:sz="4" w:space="0" w:color="000000"/>
              <w:left w:val="nil"/>
              <w:bottom w:val="single" w:sz="4" w:space="0" w:color="000000"/>
              <w:right w:val="single" w:sz="4" w:space="0" w:color="000000"/>
            </w:tcBorders>
            <w:noWrap/>
            <w:vAlign w:val="center"/>
            <w:hideMark/>
          </w:tcPr>
          <w:p w14:paraId="0B001382" w14:textId="77777777" w:rsidR="00694CDA" w:rsidRPr="00694CDA" w:rsidRDefault="00694CDA">
            <w:pPr>
              <w:jc w:val="right"/>
              <w:rPr>
                <w:sz w:val="22"/>
                <w:szCs w:val="22"/>
              </w:rPr>
            </w:pPr>
            <w:r w:rsidRPr="00694CDA">
              <w:rPr>
                <w:sz w:val="22"/>
                <w:szCs w:val="22"/>
              </w:rPr>
              <w:t>8</w:t>
            </w:r>
          </w:p>
        </w:tc>
        <w:tc>
          <w:tcPr>
            <w:tcW w:w="1103" w:type="dxa"/>
            <w:tcBorders>
              <w:top w:val="single" w:sz="4" w:space="0" w:color="000000"/>
              <w:left w:val="nil"/>
              <w:bottom w:val="single" w:sz="4" w:space="0" w:color="000000"/>
              <w:right w:val="single" w:sz="4" w:space="0" w:color="000000"/>
            </w:tcBorders>
            <w:noWrap/>
            <w:vAlign w:val="center"/>
            <w:hideMark/>
          </w:tcPr>
          <w:p w14:paraId="1CF91C39" w14:textId="77777777" w:rsidR="00694CDA" w:rsidRPr="00694CDA" w:rsidRDefault="00694CDA">
            <w:pPr>
              <w:jc w:val="right"/>
              <w:rPr>
                <w:sz w:val="22"/>
                <w:szCs w:val="22"/>
              </w:rPr>
            </w:pPr>
            <w:r w:rsidRPr="00694CDA">
              <w:rPr>
                <w:sz w:val="22"/>
                <w:szCs w:val="22"/>
              </w:rPr>
              <w:t>0</w:t>
            </w:r>
          </w:p>
        </w:tc>
      </w:tr>
      <w:tr w:rsidR="00723E41" w:rsidRPr="00694CDA" w14:paraId="56CC9821" w14:textId="77777777" w:rsidTr="002815E1">
        <w:trPr>
          <w:trHeight w:val="81"/>
        </w:trPr>
        <w:tc>
          <w:tcPr>
            <w:tcW w:w="4682" w:type="dxa"/>
            <w:tcBorders>
              <w:top w:val="single" w:sz="4" w:space="0" w:color="000000"/>
              <w:left w:val="single" w:sz="4" w:space="0" w:color="000000"/>
              <w:bottom w:val="single" w:sz="4" w:space="0" w:color="000000"/>
              <w:right w:val="single" w:sz="4" w:space="0" w:color="000000"/>
            </w:tcBorders>
          </w:tcPr>
          <w:p w14:paraId="0F195E45" w14:textId="246D4405" w:rsidR="00723E41" w:rsidRPr="00694CDA" w:rsidRDefault="00723E41" w:rsidP="00723E41">
            <w:pPr>
              <w:rPr>
                <w:sz w:val="22"/>
                <w:szCs w:val="22"/>
              </w:rPr>
            </w:pPr>
            <w:r>
              <w:rPr>
                <w:sz w:val="22"/>
                <w:szCs w:val="22"/>
              </w:rPr>
              <w:t>Razem</w:t>
            </w:r>
          </w:p>
        </w:tc>
        <w:tc>
          <w:tcPr>
            <w:tcW w:w="965" w:type="dxa"/>
            <w:tcBorders>
              <w:top w:val="single" w:sz="4" w:space="0" w:color="000000"/>
              <w:left w:val="nil"/>
              <w:bottom w:val="single" w:sz="4" w:space="0" w:color="000000"/>
              <w:right w:val="single" w:sz="4" w:space="0" w:color="000000"/>
            </w:tcBorders>
            <w:noWrap/>
          </w:tcPr>
          <w:p w14:paraId="5B423124" w14:textId="463569A7" w:rsidR="00723E41" w:rsidRPr="00694CDA" w:rsidRDefault="00723E41" w:rsidP="00723E41">
            <w:pPr>
              <w:jc w:val="right"/>
              <w:rPr>
                <w:sz w:val="22"/>
                <w:szCs w:val="22"/>
              </w:rPr>
            </w:pPr>
            <w:r w:rsidRPr="00694CDA">
              <w:rPr>
                <w:sz w:val="22"/>
                <w:szCs w:val="22"/>
              </w:rPr>
              <w:t>246</w:t>
            </w:r>
          </w:p>
        </w:tc>
        <w:tc>
          <w:tcPr>
            <w:tcW w:w="1134" w:type="dxa"/>
            <w:tcBorders>
              <w:top w:val="single" w:sz="4" w:space="0" w:color="000000"/>
              <w:left w:val="nil"/>
              <w:bottom w:val="single" w:sz="4" w:space="0" w:color="000000"/>
              <w:right w:val="single" w:sz="4" w:space="0" w:color="000000"/>
            </w:tcBorders>
            <w:noWrap/>
          </w:tcPr>
          <w:p w14:paraId="15641523" w14:textId="0A23061C" w:rsidR="00723E41" w:rsidRPr="00694CDA" w:rsidRDefault="00723E41" w:rsidP="00723E41">
            <w:pPr>
              <w:jc w:val="right"/>
              <w:rPr>
                <w:sz w:val="22"/>
                <w:szCs w:val="22"/>
              </w:rPr>
            </w:pPr>
            <w:r w:rsidRPr="00694CDA">
              <w:rPr>
                <w:sz w:val="22"/>
                <w:szCs w:val="22"/>
              </w:rPr>
              <w:t>73</w:t>
            </w:r>
          </w:p>
        </w:tc>
        <w:tc>
          <w:tcPr>
            <w:tcW w:w="1276" w:type="dxa"/>
            <w:tcBorders>
              <w:top w:val="single" w:sz="4" w:space="0" w:color="000000"/>
              <w:left w:val="nil"/>
              <w:bottom w:val="single" w:sz="4" w:space="0" w:color="000000"/>
              <w:right w:val="single" w:sz="4" w:space="0" w:color="000000"/>
            </w:tcBorders>
            <w:noWrap/>
          </w:tcPr>
          <w:p w14:paraId="3B8B9823" w14:textId="7CAE1CDC" w:rsidR="00723E41" w:rsidRPr="00694CDA" w:rsidRDefault="00723E41" w:rsidP="00723E41">
            <w:pPr>
              <w:jc w:val="right"/>
              <w:rPr>
                <w:sz w:val="22"/>
                <w:szCs w:val="22"/>
              </w:rPr>
            </w:pPr>
            <w:r w:rsidRPr="00694CDA">
              <w:rPr>
                <w:sz w:val="22"/>
                <w:szCs w:val="22"/>
              </w:rPr>
              <w:t>169</w:t>
            </w:r>
          </w:p>
        </w:tc>
        <w:tc>
          <w:tcPr>
            <w:tcW w:w="1103" w:type="dxa"/>
            <w:tcBorders>
              <w:top w:val="single" w:sz="4" w:space="0" w:color="000000"/>
              <w:left w:val="nil"/>
              <w:bottom w:val="single" w:sz="4" w:space="0" w:color="000000"/>
              <w:right w:val="single" w:sz="4" w:space="0" w:color="000000"/>
            </w:tcBorders>
            <w:noWrap/>
          </w:tcPr>
          <w:p w14:paraId="755847EF" w14:textId="3E962912" w:rsidR="00723E41" w:rsidRPr="00694CDA" w:rsidRDefault="00723E41" w:rsidP="00723E41">
            <w:pPr>
              <w:jc w:val="right"/>
              <w:rPr>
                <w:sz w:val="22"/>
                <w:szCs w:val="22"/>
              </w:rPr>
            </w:pPr>
            <w:r w:rsidRPr="00694CDA">
              <w:rPr>
                <w:sz w:val="22"/>
                <w:szCs w:val="22"/>
              </w:rPr>
              <w:t>4</w:t>
            </w:r>
          </w:p>
        </w:tc>
      </w:tr>
    </w:tbl>
    <w:p w14:paraId="10992691" w14:textId="3FDB8E40" w:rsidR="000B2D0A" w:rsidRPr="00E53B8A" w:rsidRDefault="000B2D0A" w:rsidP="000B2D0A">
      <w:pPr>
        <w:shd w:val="clear" w:color="auto" w:fill="FFFFFF"/>
        <w:spacing w:line="276" w:lineRule="auto"/>
        <w:rPr>
          <w:i/>
          <w:iCs/>
          <w:spacing w:val="-1"/>
          <w:sz w:val="18"/>
          <w:szCs w:val="18"/>
        </w:rPr>
      </w:pPr>
      <w:r w:rsidRPr="00E53B8A">
        <w:rPr>
          <w:i/>
          <w:iCs/>
          <w:spacing w:val="-1"/>
          <w:sz w:val="18"/>
          <w:szCs w:val="18"/>
        </w:rPr>
        <w:t xml:space="preserve">Źródło: </w:t>
      </w:r>
      <w:r w:rsidR="004F25AC">
        <w:rPr>
          <w:i/>
          <w:iCs/>
          <w:spacing w:val="-1"/>
          <w:sz w:val="18"/>
          <w:szCs w:val="18"/>
        </w:rPr>
        <w:t xml:space="preserve">Dane </w:t>
      </w:r>
      <w:r>
        <w:rPr>
          <w:i/>
          <w:iCs/>
          <w:spacing w:val="-1"/>
          <w:sz w:val="18"/>
          <w:szCs w:val="18"/>
        </w:rPr>
        <w:t>MOPR</w:t>
      </w:r>
      <w:r w:rsidRPr="00E53B8A">
        <w:rPr>
          <w:i/>
          <w:iCs/>
          <w:spacing w:val="-1"/>
          <w:sz w:val="18"/>
          <w:szCs w:val="18"/>
        </w:rPr>
        <w:t xml:space="preserve"> </w:t>
      </w:r>
      <w:r w:rsidRPr="00E53B8A">
        <w:rPr>
          <w:spacing w:val="-1"/>
          <w:sz w:val="18"/>
          <w:szCs w:val="18"/>
        </w:rPr>
        <w:t xml:space="preserve">w </w:t>
      </w:r>
      <w:r w:rsidRPr="00E53B8A">
        <w:rPr>
          <w:i/>
          <w:iCs/>
          <w:spacing w:val="-1"/>
          <w:sz w:val="18"/>
          <w:szCs w:val="18"/>
        </w:rPr>
        <w:t>Grudziądzu</w:t>
      </w:r>
    </w:p>
    <w:p w14:paraId="454D1F89" w14:textId="77777777" w:rsidR="00ED5614" w:rsidRPr="00694CDA" w:rsidRDefault="00ED5614" w:rsidP="009F1BDD">
      <w:pPr>
        <w:jc w:val="both"/>
        <w:rPr>
          <w:sz w:val="22"/>
          <w:szCs w:val="22"/>
        </w:rPr>
      </w:pPr>
    </w:p>
    <w:p w14:paraId="66C71312" w14:textId="7ECAD2E2" w:rsidR="00ED5614" w:rsidRDefault="00F05F98" w:rsidP="009F1BDD">
      <w:pPr>
        <w:jc w:val="both"/>
        <w:rPr>
          <w:sz w:val="22"/>
          <w:szCs w:val="22"/>
        </w:rPr>
      </w:pPr>
      <w:r>
        <w:rPr>
          <w:sz w:val="22"/>
          <w:szCs w:val="22"/>
        </w:rPr>
        <w:t xml:space="preserve">Najwięcej </w:t>
      </w:r>
      <w:r w:rsidRPr="00F12050">
        <w:t>osób w kryzysie bezdomności</w:t>
      </w:r>
      <w:r>
        <w:t xml:space="preserve"> przebywało w schroniskach dla bezdomnych. Druga najliczniejsza grupa to osoby przebywające w zakładzie karnym, areszcie śledczym. </w:t>
      </w:r>
    </w:p>
    <w:p w14:paraId="76A339EB" w14:textId="77777777" w:rsidR="00F05F98" w:rsidRDefault="00F05F98" w:rsidP="009F1BDD">
      <w:pPr>
        <w:jc w:val="both"/>
        <w:rPr>
          <w:sz w:val="22"/>
          <w:szCs w:val="22"/>
        </w:rPr>
      </w:pPr>
    </w:p>
    <w:p w14:paraId="693BCBD8" w14:textId="0F21D01E" w:rsidR="000F64B4" w:rsidRDefault="00F6127F" w:rsidP="009F1BDD">
      <w:pPr>
        <w:jc w:val="both"/>
      </w:pPr>
      <w:r w:rsidRPr="00E53B8A">
        <w:t xml:space="preserve">Podstawową formą wsparcia dla osób w kryzysie bezdomności jest </w:t>
      </w:r>
      <w:r w:rsidR="006F11F4" w:rsidRPr="006F11F4">
        <w:t>przyznanie tymczasowego schronienia</w:t>
      </w:r>
      <w:r w:rsidR="00065E0D">
        <w:t>:</w:t>
      </w:r>
      <w:r w:rsidR="006F11F4" w:rsidRPr="006F11F4">
        <w:t xml:space="preserve"> </w:t>
      </w:r>
    </w:p>
    <w:p w14:paraId="3073E86D" w14:textId="5B693C77" w:rsidR="00697331" w:rsidRDefault="00697331" w:rsidP="007A7F8B">
      <w:pPr>
        <w:pStyle w:val="Akapitzlist"/>
        <w:numPr>
          <w:ilvl w:val="0"/>
          <w:numId w:val="22"/>
        </w:numPr>
        <w:jc w:val="both"/>
      </w:pPr>
      <w:r>
        <w:t>d</w:t>
      </w:r>
      <w:r w:rsidR="000F64B4">
        <w:t xml:space="preserve">la osób zdolnych </w:t>
      </w:r>
      <w:r>
        <w:t>do samoobsługi:</w:t>
      </w:r>
    </w:p>
    <w:p w14:paraId="613AD795" w14:textId="5BF16825" w:rsidR="00697331" w:rsidRDefault="00697331" w:rsidP="007A7F8B">
      <w:pPr>
        <w:pStyle w:val="Akapitzlist"/>
        <w:numPr>
          <w:ilvl w:val="0"/>
          <w:numId w:val="23"/>
        </w:numPr>
        <w:jc w:val="both"/>
      </w:pPr>
      <w:r>
        <w:t xml:space="preserve">w </w:t>
      </w:r>
      <w:r w:rsidRPr="006F11F4">
        <w:t>schronisku dla osób bezdomnych</w:t>
      </w:r>
      <w:r w:rsidR="00D010F9">
        <w:t xml:space="preserve"> lub</w:t>
      </w:r>
    </w:p>
    <w:p w14:paraId="63292DA4" w14:textId="5CD82FBA" w:rsidR="00697331" w:rsidRDefault="006F11F4" w:rsidP="007A7F8B">
      <w:pPr>
        <w:pStyle w:val="Akapitzlist"/>
        <w:numPr>
          <w:ilvl w:val="0"/>
          <w:numId w:val="23"/>
        </w:numPr>
        <w:jc w:val="both"/>
      </w:pPr>
      <w:r w:rsidRPr="006F11F4">
        <w:t>w noclegowni</w:t>
      </w:r>
      <w:r w:rsidR="00142E57">
        <w:t xml:space="preserve"> (pomoc w postaci </w:t>
      </w:r>
      <w:r w:rsidR="00142E57" w:rsidRPr="006C2970">
        <w:t>miejsca noclegowego</w:t>
      </w:r>
      <w:r w:rsidR="00142E57">
        <w:t>)</w:t>
      </w:r>
      <w:r w:rsidR="00142E57" w:rsidRPr="006C2970">
        <w:t xml:space="preserve"> </w:t>
      </w:r>
      <w:r w:rsidR="00D010F9">
        <w:t>lub</w:t>
      </w:r>
    </w:p>
    <w:p w14:paraId="75B5D37F" w14:textId="41D12DEB" w:rsidR="00142E57" w:rsidRDefault="00142E57" w:rsidP="007A7F8B">
      <w:pPr>
        <w:pStyle w:val="Akapitzlist"/>
        <w:numPr>
          <w:ilvl w:val="0"/>
          <w:numId w:val="23"/>
        </w:numPr>
        <w:jc w:val="both"/>
      </w:pPr>
      <w:r>
        <w:t>w ogrzewalni (</w:t>
      </w:r>
      <w:r w:rsidRPr="00AF5803">
        <w:t>interwencyjny pobyt w ogrzewanych pomieszczeniach wyposażonych w miejsca siedzące</w:t>
      </w:r>
      <w:r>
        <w:t>)</w:t>
      </w:r>
      <w:r w:rsidR="00D010F9">
        <w:t>;</w:t>
      </w:r>
    </w:p>
    <w:p w14:paraId="1C09FFBF" w14:textId="776F6DC1" w:rsidR="00065E0D" w:rsidRDefault="00065E0D" w:rsidP="007A7F8B">
      <w:pPr>
        <w:pStyle w:val="Akapitzlist"/>
        <w:numPr>
          <w:ilvl w:val="0"/>
          <w:numId w:val="22"/>
        </w:numPr>
        <w:jc w:val="both"/>
      </w:pPr>
      <w:r>
        <w:t>dla osób, które nie są zdolne do samoobsługi:</w:t>
      </w:r>
    </w:p>
    <w:p w14:paraId="336725C3" w14:textId="5627FAC7" w:rsidR="006F11F4" w:rsidRDefault="00065E0D" w:rsidP="007A7F8B">
      <w:pPr>
        <w:pStyle w:val="Akapitzlist"/>
        <w:numPr>
          <w:ilvl w:val="0"/>
          <w:numId w:val="24"/>
        </w:numPr>
        <w:jc w:val="both"/>
      </w:pPr>
      <w:r>
        <w:lastRenderedPageBreak/>
        <w:t>w</w:t>
      </w:r>
      <w:r w:rsidR="006F11F4" w:rsidRPr="006F11F4">
        <w:t xml:space="preserve"> schronisku dla osób bezdomnych z usługami opiekuńczymi.</w:t>
      </w:r>
    </w:p>
    <w:p w14:paraId="5365F308" w14:textId="77777777" w:rsidR="006F11F4" w:rsidRDefault="006F11F4" w:rsidP="009F1BDD">
      <w:pPr>
        <w:jc w:val="both"/>
      </w:pPr>
    </w:p>
    <w:p w14:paraId="557084D3" w14:textId="75048689" w:rsidR="00D010F9" w:rsidRDefault="00D010F9" w:rsidP="009F1BDD">
      <w:pPr>
        <w:jc w:val="both"/>
      </w:pPr>
      <w:r w:rsidRPr="008C3CA2">
        <w:t>W przypadku osoby bezdomnej, do udzielenia świadczeń z pomocy społecznej właściwą miejscowo jest gmina ostatniego miejsca zameldowania tej osoby na pobyt stały</w:t>
      </w:r>
      <w:r w:rsidR="008C3CA2">
        <w:t>.</w:t>
      </w:r>
    </w:p>
    <w:p w14:paraId="35A99D8B" w14:textId="77777777" w:rsidR="00D010F9" w:rsidRDefault="00D010F9" w:rsidP="009F1BDD">
      <w:pPr>
        <w:jc w:val="both"/>
      </w:pPr>
    </w:p>
    <w:p w14:paraId="3EFB4200" w14:textId="77777777" w:rsidR="00D010F9" w:rsidRDefault="00F6127F" w:rsidP="009F1BDD">
      <w:pPr>
        <w:jc w:val="both"/>
      </w:pPr>
      <w:r w:rsidRPr="00E53B8A">
        <w:t xml:space="preserve">Poniższa tabela prezentuje dane liczbowe </w:t>
      </w:r>
      <w:r w:rsidR="000244A1" w:rsidRPr="00E53B8A">
        <w:t xml:space="preserve">dot. </w:t>
      </w:r>
      <w:r w:rsidR="00AC057C" w:rsidRPr="00E53B8A">
        <w:t xml:space="preserve">pobytu </w:t>
      </w:r>
      <w:r w:rsidR="000244A1" w:rsidRPr="00E53B8A">
        <w:t xml:space="preserve">osób </w:t>
      </w:r>
      <w:r w:rsidR="00AC057C" w:rsidRPr="00E53B8A">
        <w:t>bezdomnych</w:t>
      </w:r>
      <w:r w:rsidR="00D010F9" w:rsidRPr="00D010F9">
        <w:t xml:space="preserve"> </w:t>
      </w:r>
      <w:r w:rsidR="00D010F9" w:rsidRPr="00E53B8A">
        <w:t>w schroniskach</w:t>
      </w:r>
    </w:p>
    <w:p w14:paraId="7E6E95BC" w14:textId="7C6ECA82" w:rsidR="00F6127F" w:rsidRDefault="00D010F9" w:rsidP="009F1BDD">
      <w:pPr>
        <w:jc w:val="both"/>
      </w:pPr>
      <w:r>
        <w:t>(osób, d</w:t>
      </w:r>
      <w:r w:rsidR="00AC057C" w:rsidRPr="00E53B8A">
        <w:t>la których miasto Grudziądz było ostatnim miejscem zameldowania na pobyt stały</w:t>
      </w:r>
      <w:r>
        <w:t>)</w:t>
      </w:r>
    </w:p>
    <w:p w14:paraId="18213428" w14:textId="77777777" w:rsidR="00AC057C" w:rsidRPr="00E53B8A" w:rsidRDefault="00AC057C" w:rsidP="009F1BDD">
      <w:pPr>
        <w:jc w:val="both"/>
      </w:pPr>
    </w:p>
    <w:tbl>
      <w:tblPr>
        <w:tblStyle w:val="Tabela-Siatka"/>
        <w:tblW w:w="5003" w:type="pct"/>
        <w:jc w:val="center"/>
        <w:tblLook w:val="04A0" w:firstRow="1" w:lastRow="0" w:firstColumn="1" w:lastColumn="0" w:noHBand="0" w:noVBand="1"/>
      </w:tblPr>
      <w:tblGrid>
        <w:gridCol w:w="541"/>
        <w:gridCol w:w="3989"/>
        <w:gridCol w:w="1703"/>
        <w:gridCol w:w="1418"/>
        <w:gridCol w:w="1416"/>
      </w:tblGrid>
      <w:tr w:rsidR="004F25AC" w:rsidRPr="00E53B8A" w14:paraId="13D7C0B3" w14:textId="77777777" w:rsidTr="004F25AC">
        <w:trPr>
          <w:trHeight w:val="225"/>
          <w:jc w:val="center"/>
        </w:trPr>
        <w:tc>
          <w:tcPr>
            <w:tcW w:w="298" w:type="pct"/>
            <w:vMerge w:val="restart"/>
          </w:tcPr>
          <w:p w14:paraId="115562CE" w14:textId="4B304284" w:rsidR="004F25AC" w:rsidRPr="008965A5" w:rsidRDefault="004F25AC" w:rsidP="00296BA1">
            <w:pPr>
              <w:rPr>
                <w:b/>
                <w:bCs/>
                <w:sz w:val="22"/>
                <w:szCs w:val="22"/>
              </w:rPr>
            </w:pPr>
            <w:r w:rsidRPr="008965A5">
              <w:rPr>
                <w:b/>
                <w:bCs/>
                <w:sz w:val="22"/>
                <w:szCs w:val="22"/>
              </w:rPr>
              <w:t>Lp.</w:t>
            </w:r>
          </w:p>
        </w:tc>
        <w:tc>
          <w:tcPr>
            <w:tcW w:w="2200" w:type="pct"/>
            <w:vMerge w:val="restart"/>
          </w:tcPr>
          <w:p w14:paraId="13BC335C" w14:textId="3F35F5AB" w:rsidR="004F25AC" w:rsidRPr="008965A5" w:rsidRDefault="004F25AC" w:rsidP="00296BA1">
            <w:pPr>
              <w:rPr>
                <w:b/>
                <w:bCs/>
                <w:sz w:val="22"/>
                <w:szCs w:val="22"/>
              </w:rPr>
            </w:pPr>
            <w:r w:rsidRPr="008965A5">
              <w:rPr>
                <w:b/>
                <w:bCs/>
                <w:sz w:val="22"/>
                <w:szCs w:val="22"/>
              </w:rPr>
              <w:t>Miejsce udzielenia schronienia</w:t>
            </w:r>
          </w:p>
        </w:tc>
        <w:tc>
          <w:tcPr>
            <w:tcW w:w="2502" w:type="pct"/>
            <w:gridSpan w:val="3"/>
          </w:tcPr>
          <w:p w14:paraId="376E0C39" w14:textId="6A30CFBD" w:rsidR="004F25AC" w:rsidRPr="008965A5" w:rsidRDefault="004F25AC" w:rsidP="00296BA1">
            <w:pPr>
              <w:jc w:val="center"/>
              <w:rPr>
                <w:b/>
                <w:bCs/>
                <w:sz w:val="22"/>
                <w:szCs w:val="22"/>
              </w:rPr>
            </w:pPr>
            <w:r w:rsidRPr="008D19CB">
              <w:rPr>
                <w:b/>
                <w:bCs/>
                <w:sz w:val="22"/>
                <w:szCs w:val="22"/>
              </w:rPr>
              <w:t>Liczba osób w kryzysie bezdomności</w:t>
            </w:r>
          </w:p>
        </w:tc>
      </w:tr>
      <w:tr w:rsidR="004F25AC" w:rsidRPr="00E53B8A" w14:paraId="79E16994" w14:textId="77777777" w:rsidTr="004F25AC">
        <w:trPr>
          <w:trHeight w:val="225"/>
          <w:jc w:val="center"/>
        </w:trPr>
        <w:tc>
          <w:tcPr>
            <w:tcW w:w="298" w:type="pct"/>
            <w:vMerge/>
          </w:tcPr>
          <w:p w14:paraId="275875DD" w14:textId="35F67697" w:rsidR="004F25AC" w:rsidRPr="008965A5" w:rsidRDefault="004F25AC" w:rsidP="00296BA1">
            <w:pPr>
              <w:rPr>
                <w:b/>
                <w:bCs/>
                <w:sz w:val="22"/>
                <w:szCs w:val="22"/>
              </w:rPr>
            </w:pPr>
          </w:p>
        </w:tc>
        <w:tc>
          <w:tcPr>
            <w:tcW w:w="2200" w:type="pct"/>
            <w:vMerge/>
          </w:tcPr>
          <w:p w14:paraId="07AE59CF" w14:textId="389B7721" w:rsidR="004F25AC" w:rsidRPr="008965A5" w:rsidRDefault="004F25AC" w:rsidP="00296BA1">
            <w:pPr>
              <w:rPr>
                <w:b/>
                <w:bCs/>
                <w:sz w:val="22"/>
                <w:szCs w:val="22"/>
              </w:rPr>
            </w:pPr>
          </w:p>
        </w:tc>
        <w:tc>
          <w:tcPr>
            <w:tcW w:w="939" w:type="pct"/>
          </w:tcPr>
          <w:p w14:paraId="46B8085B" w14:textId="0BA7F54B" w:rsidR="004F25AC" w:rsidRPr="008965A5" w:rsidRDefault="004F25AC" w:rsidP="00296BA1">
            <w:pPr>
              <w:jc w:val="center"/>
              <w:rPr>
                <w:b/>
                <w:bCs/>
                <w:sz w:val="22"/>
                <w:szCs w:val="22"/>
              </w:rPr>
            </w:pPr>
            <w:r w:rsidRPr="008965A5">
              <w:rPr>
                <w:b/>
                <w:bCs/>
                <w:sz w:val="22"/>
                <w:szCs w:val="22"/>
              </w:rPr>
              <w:t>2023</w:t>
            </w:r>
          </w:p>
        </w:tc>
        <w:tc>
          <w:tcPr>
            <w:tcW w:w="782" w:type="pct"/>
          </w:tcPr>
          <w:p w14:paraId="1D2560B4" w14:textId="4579E7E8" w:rsidR="004F25AC" w:rsidRPr="008965A5" w:rsidRDefault="004F25AC" w:rsidP="00296BA1">
            <w:pPr>
              <w:jc w:val="center"/>
              <w:rPr>
                <w:b/>
                <w:bCs/>
                <w:sz w:val="22"/>
                <w:szCs w:val="22"/>
              </w:rPr>
            </w:pPr>
            <w:r w:rsidRPr="008965A5">
              <w:rPr>
                <w:b/>
                <w:bCs/>
                <w:sz w:val="22"/>
                <w:szCs w:val="22"/>
              </w:rPr>
              <w:t>2024</w:t>
            </w:r>
          </w:p>
        </w:tc>
        <w:tc>
          <w:tcPr>
            <w:tcW w:w="781" w:type="pct"/>
          </w:tcPr>
          <w:p w14:paraId="3DFBA478" w14:textId="70C288D1" w:rsidR="004F25AC" w:rsidRPr="008965A5" w:rsidRDefault="004F25AC" w:rsidP="00296BA1">
            <w:pPr>
              <w:jc w:val="center"/>
              <w:rPr>
                <w:b/>
                <w:bCs/>
                <w:sz w:val="22"/>
                <w:szCs w:val="22"/>
              </w:rPr>
            </w:pPr>
            <w:r w:rsidRPr="008965A5">
              <w:rPr>
                <w:b/>
                <w:bCs/>
                <w:sz w:val="22"/>
                <w:szCs w:val="22"/>
              </w:rPr>
              <w:t>2025</w:t>
            </w:r>
          </w:p>
        </w:tc>
      </w:tr>
      <w:tr w:rsidR="00296BA1" w:rsidRPr="00E53B8A" w14:paraId="2789BBC5" w14:textId="77777777" w:rsidTr="004F25AC">
        <w:trPr>
          <w:trHeight w:val="225"/>
          <w:jc w:val="center"/>
        </w:trPr>
        <w:tc>
          <w:tcPr>
            <w:tcW w:w="298" w:type="pct"/>
            <w:vMerge w:val="restart"/>
            <w:vAlign w:val="center"/>
          </w:tcPr>
          <w:p w14:paraId="178EE4E6" w14:textId="77777777" w:rsidR="00296BA1" w:rsidRPr="00E53B8A" w:rsidRDefault="00296BA1" w:rsidP="00296BA1">
            <w:pPr>
              <w:rPr>
                <w:sz w:val="22"/>
                <w:szCs w:val="22"/>
              </w:rPr>
            </w:pPr>
            <w:r>
              <w:rPr>
                <w:sz w:val="22"/>
                <w:szCs w:val="22"/>
              </w:rPr>
              <w:t>1.</w:t>
            </w:r>
          </w:p>
          <w:p w14:paraId="53975A56" w14:textId="50004C0E" w:rsidR="00296BA1" w:rsidRPr="00E53B8A" w:rsidRDefault="00296BA1" w:rsidP="00296BA1">
            <w:pPr>
              <w:rPr>
                <w:sz w:val="22"/>
                <w:szCs w:val="22"/>
              </w:rPr>
            </w:pPr>
          </w:p>
        </w:tc>
        <w:tc>
          <w:tcPr>
            <w:tcW w:w="2200" w:type="pct"/>
          </w:tcPr>
          <w:p w14:paraId="70717B38" w14:textId="619F0093" w:rsidR="00296BA1" w:rsidRPr="00E53B8A" w:rsidRDefault="00296BA1" w:rsidP="00296BA1">
            <w:pPr>
              <w:rPr>
                <w:sz w:val="22"/>
                <w:szCs w:val="22"/>
              </w:rPr>
            </w:pPr>
            <w:r>
              <w:rPr>
                <w:sz w:val="22"/>
                <w:szCs w:val="22"/>
              </w:rPr>
              <w:t>Schroniska w Grudziądzu, w tym:</w:t>
            </w:r>
          </w:p>
        </w:tc>
        <w:tc>
          <w:tcPr>
            <w:tcW w:w="939" w:type="pct"/>
          </w:tcPr>
          <w:p w14:paraId="4C90F559" w14:textId="32CEC803" w:rsidR="00296BA1" w:rsidRPr="00E53B8A" w:rsidRDefault="008965A5" w:rsidP="00296BA1">
            <w:pPr>
              <w:jc w:val="center"/>
              <w:rPr>
                <w:sz w:val="22"/>
                <w:szCs w:val="22"/>
              </w:rPr>
            </w:pPr>
            <w:r>
              <w:rPr>
                <w:sz w:val="22"/>
                <w:szCs w:val="22"/>
              </w:rPr>
              <w:t>119</w:t>
            </w:r>
          </w:p>
        </w:tc>
        <w:tc>
          <w:tcPr>
            <w:tcW w:w="782" w:type="pct"/>
          </w:tcPr>
          <w:p w14:paraId="702147A6" w14:textId="37926A35" w:rsidR="00296BA1" w:rsidRPr="00E53B8A" w:rsidRDefault="008965A5" w:rsidP="00296BA1">
            <w:pPr>
              <w:jc w:val="center"/>
              <w:rPr>
                <w:sz w:val="22"/>
                <w:szCs w:val="22"/>
              </w:rPr>
            </w:pPr>
            <w:r>
              <w:rPr>
                <w:sz w:val="22"/>
                <w:szCs w:val="22"/>
              </w:rPr>
              <w:t>124</w:t>
            </w:r>
          </w:p>
        </w:tc>
        <w:tc>
          <w:tcPr>
            <w:tcW w:w="781" w:type="pct"/>
          </w:tcPr>
          <w:p w14:paraId="47C68FDC" w14:textId="0816B203" w:rsidR="00296BA1" w:rsidRPr="00E53B8A" w:rsidRDefault="008965A5" w:rsidP="00296BA1">
            <w:pPr>
              <w:jc w:val="center"/>
              <w:rPr>
                <w:sz w:val="22"/>
                <w:szCs w:val="22"/>
              </w:rPr>
            </w:pPr>
            <w:r>
              <w:rPr>
                <w:sz w:val="22"/>
                <w:szCs w:val="22"/>
              </w:rPr>
              <w:t>128</w:t>
            </w:r>
          </w:p>
        </w:tc>
      </w:tr>
      <w:tr w:rsidR="00296BA1" w:rsidRPr="00E53B8A" w14:paraId="6C7CAE2F" w14:textId="77777777" w:rsidTr="004F25AC">
        <w:trPr>
          <w:trHeight w:val="225"/>
          <w:jc w:val="center"/>
        </w:trPr>
        <w:tc>
          <w:tcPr>
            <w:tcW w:w="298" w:type="pct"/>
            <w:vMerge/>
            <w:vAlign w:val="center"/>
          </w:tcPr>
          <w:p w14:paraId="5587E17B" w14:textId="7640306E" w:rsidR="00296BA1" w:rsidRPr="00E53B8A" w:rsidRDefault="00296BA1" w:rsidP="00296BA1">
            <w:pPr>
              <w:rPr>
                <w:sz w:val="22"/>
                <w:szCs w:val="22"/>
              </w:rPr>
            </w:pPr>
          </w:p>
        </w:tc>
        <w:tc>
          <w:tcPr>
            <w:tcW w:w="2200" w:type="pct"/>
          </w:tcPr>
          <w:p w14:paraId="58E20812" w14:textId="1ADFF204" w:rsidR="00296BA1" w:rsidRPr="004F25AC" w:rsidRDefault="00296BA1" w:rsidP="00296BA1">
            <w:pPr>
              <w:rPr>
                <w:i/>
                <w:iCs/>
                <w:sz w:val="20"/>
                <w:szCs w:val="20"/>
              </w:rPr>
            </w:pPr>
            <w:r w:rsidRPr="004F25AC">
              <w:rPr>
                <w:i/>
                <w:iCs/>
                <w:sz w:val="20"/>
                <w:szCs w:val="20"/>
              </w:rPr>
              <w:t xml:space="preserve">mężczyźni </w:t>
            </w:r>
          </w:p>
        </w:tc>
        <w:tc>
          <w:tcPr>
            <w:tcW w:w="939" w:type="pct"/>
          </w:tcPr>
          <w:p w14:paraId="5A3D02A5" w14:textId="64F5B3AD" w:rsidR="00296BA1" w:rsidRPr="004F25AC" w:rsidRDefault="00296BA1" w:rsidP="00296BA1">
            <w:pPr>
              <w:jc w:val="center"/>
              <w:rPr>
                <w:i/>
                <w:iCs/>
                <w:sz w:val="20"/>
                <w:szCs w:val="20"/>
              </w:rPr>
            </w:pPr>
            <w:r w:rsidRPr="004F25AC">
              <w:rPr>
                <w:i/>
                <w:iCs/>
                <w:sz w:val="20"/>
                <w:szCs w:val="20"/>
              </w:rPr>
              <w:t>90</w:t>
            </w:r>
          </w:p>
        </w:tc>
        <w:tc>
          <w:tcPr>
            <w:tcW w:w="782" w:type="pct"/>
          </w:tcPr>
          <w:p w14:paraId="725C72F4" w14:textId="4ECF559A" w:rsidR="00296BA1" w:rsidRPr="004F25AC" w:rsidRDefault="00296BA1" w:rsidP="00296BA1">
            <w:pPr>
              <w:jc w:val="center"/>
              <w:rPr>
                <w:i/>
                <w:iCs/>
                <w:sz w:val="20"/>
                <w:szCs w:val="20"/>
              </w:rPr>
            </w:pPr>
            <w:r w:rsidRPr="004F25AC">
              <w:rPr>
                <w:i/>
                <w:iCs/>
                <w:sz w:val="20"/>
                <w:szCs w:val="20"/>
              </w:rPr>
              <w:t>91</w:t>
            </w:r>
          </w:p>
        </w:tc>
        <w:tc>
          <w:tcPr>
            <w:tcW w:w="781" w:type="pct"/>
          </w:tcPr>
          <w:p w14:paraId="5FB2E15E" w14:textId="77777777" w:rsidR="00296BA1" w:rsidRPr="004F25AC" w:rsidRDefault="00296BA1" w:rsidP="00296BA1">
            <w:pPr>
              <w:jc w:val="center"/>
              <w:rPr>
                <w:i/>
                <w:iCs/>
                <w:sz w:val="20"/>
                <w:szCs w:val="20"/>
              </w:rPr>
            </w:pPr>
            <w:r w:rsidRPr="004F25AC">
              <w:rPr>
                <w:i/>
                <w:iCs/>
                <w:sz w:val="20"/>
                <w:szCs w:val="20"/>
              </w:rPr>
              <w:t>92</w:t>
            </w:r>
          </w:p>
        </w:tc>
      </w:tr>
      <w:tr w:rsidR="00296BA1" w:rsidRPr="00E53B8A" w14:paraId="5C0CD06F" w14:textId="77777777" w:rsidTr="004F25AC">
        <w:trPr>
          <w:jc w:val="center"/>
        </w:trPr>
        <w:tc>
          <w:tcPr>
            <w:tcW w:w="298" w:type="pct"/>
            <w:vMerge/>
            <w:vAlign w:val="center"/>
          </w:tcPr>
          <w:p w14:paraId="27190D7C" w14:textId="4DDD9492" w:rsidR="00296BA1" w:rsidRPr="00E53B8A" w:rsidRDefault="00296BA1" w:rsidP="00296BA1">
            <w:pPr>
              <w:rPr>
                <w:sz w:val="22"/>
                <w:szCs w:val="22"/>
              </w:rPr>
            </w:pPr>
          </w:p>
        </w:tc>
        <w:tc>
          <w:tcPr>
            <w:tcW w:w="2200" w:type="pct"/>
          </w:tcPr>
          <w:p w14:paraId="0727123C" w14:textId="4EFCAEEC" w:rsidR="00296BA1" w:rsidRPr="004F25AC" w:rsidRDefault="00296BA1" w:rsidP="00296BA1">
            <w:pPr>
              <w:rPr>
                <w:i/>
                <w:iCs/>
                <w:sz w:val="20"/>
                <w:szCs w:val="20"/>
              </w:rPr>
            </w:pPr>
            <w:r w:rsidRPr="004F25AC">
              <w:rPr>
                <w:i/>
                <w:iCs/>
                <w:sz w:val="20"/>
                <w:szCs w:val="20"/>
              </w:rPr>
              <w:t xml:space="preserve">kobiety </w:t>
            </w:r>
          </w:p>
        </w:tc>
        <w:tc>
          <w:tcPr>
            <w:tcW w:w="939" w:type="pct"/>
          </w:tcPr>
          <w:p w14:paraId="19924C32" w14:textId="73F3451A" w:rsidR="00296BA1" w:rsidRPr="004F25AC" w:rsidRDefault="00296BA1" w:rsidP="00296BA1">
            <w:pPr>
              <w:jc w:val="center"/>
              <w:rPr>
                <w:i/>
                <w:iCs/>
                <w:sz w:val="20"/>
                <w:szCs w:val="20"/>
              </w:rPr>
            </w:pPr>
            <w:r w:rsidRPr="004F25AC">
              <w:rPr>
                <w:i/>
                <w:iCs/>
                <w:sz w:val="20"/>
                <w:szCs w:val="20"/>
              </w:rPr>
              <w:t>29</w:t>
            </w:r>
          </w:p>
        </w:tc>
        <w:tc>
          <w:tcPr>
            <w:tcW w:w="782" w:type="pct"/>
          </w:tcPr>
          <w:p w14:paraId="00F34684" w14:textId="54FFAD7D" w:rsidR="00296BA1" w:rsidRPr="004F25AC" w:rsidRDefault="00296BA1" w:rsidP="00296BA1">
            <w:pPr>
              <w:jc w:val="center"/>
              <w:rPr>
                <w:i/>
                <w:iCs/>
                <w:sz w:val="20"/>
                <w:szCs w:val="20"/>
              </w:rPr>
            </w:pPr>
            <w:r w:rsidRPr="004F25AC">
              <w:rPr>
                <w:i/>
                <w:iCs/>
                <w:sz w:val="20"/>
                <w:szCs w:val="20"/>
              </w:rPr>
              <w:t>33</w:t>
            </w:r>
          </w:p>
        </w:tc>
        <w:tc>
          <w:tcPr>
            <w:tcW w:w="781" w:type="pct"/>
          </w:tcPr>
          <w:p w14:paraId="0FE4EAB5" w14:textId="77777777" w:rsidR="00296BA1" w:rsidRPr="004F25AC" w:rsidRDefault="00296BA1" w:rsidP="00296BA1">
            <w:pPr>
              <w:jc w:val="center"/>
              <w:rPr>
                <w:i/>
                <w:iCs/>
                <w:sz w:val="20"/>
                <w:szCs w:val="20"/>
              </w:rPr>
            </w:pPr>
            <w:r w:rsidRPr="004F25AC">
              <w:rPr>
                <w:i/>
                <w:iCs/>
                <w:sz w:val="20"/>
                <w:szCs w:val="20"/>
              </w:rPr>
              <w:t>36</w:t>
            </w:r>
          </w:p>
        </w:tc>
      </w:tr>
      <w:tr w:rsidR="008965A5" w:rsidRPr="00E53B8A" w14:paraId="3CF6BBA3" w14:textId="77777777" w:rsidTr="004F25AC">
        <w:trPr>
          <w:jc w:val="center"/>
        </w:trPr>
        <w:tc>
          <w:tcPr>
            <w:tcW w:w="298" w:type="pct"/>
            <w:vMerge w:val="restart"/>
            <w:vAlign w:val="center"/>
          </w:tcPr>
          <w:p w14:paraId="52EBE54A" w14:textId="20AC40AA" w:rsidR="008965A5" w:rsidRPr="00E53B8A" w:rsidRDefault="008965A5" w:rsidP="00296BA1">
            <w:pPr>
              <w:rPr>
                <w:sz w:val="22"/>
                <w:szCs w:val="22"/>
              </w:rPr>
            </w:pPr>
            <w:r>
              <w:rPr>
                <w:sz w:val="22"/>
                <w:szCs w:val="22"/>
              </w:rPr>
              <w:t xml:space="preserve">2. </w:t>
            </w:r>
          </w:p>
        </w:tc>
        <w:tc>
          <w:tcPr>
            <w:tcW w:w="2200" w:type="pct"/>
          </w:tcPr>
          <w:p w14:paraId="3EC822EC" w14:textId="5942C506" w:rsidR="008965A5" w:rsidRPr="00E53B8A" w:rsidRDefault="008965A5" w:rsidP="00296BA1">
            <w:pPr>
              <w:rPr>
                <w:sz w:val="22"/>
                <w:szCs w:val="22"/>
              </w:rPr>
            </w:pPr>
            <w:r>
              <w:rPr>
                <w:sz w:val="22"/>
                <w:szCs w:val="22"/>
              </w:rPr>
              <w:t>Schroniska poza Grudziądzem</w:t>
            </w:r>
          </w:p>
        </w:tc>
        <w:tc>
          <w:tcPr>
            <w:tcW w:w="939" w:type="pct"/>
          </w:tcPr>
          <w:p w14:paraId="1EF085D0" w14:textId="53AA2B5D" w:rsidR="008965A5" w:rsidRPr="00E53B8A" w:rsidRDefault="008965A5" w:rsidP="00296BA1">
            <w:pPr>
              <w:jc w:val="center"/>
              <w:rPr>
                <w:sz w:val="22"/>
                <w:szCs w:val="22"/>
              </w:rPr>
            </w:pPr>
            <w:r>
              <w:rPr>
                <w:sz w:val="22"/>
                <w:szCs w:val="22"/>
              </w:rPr>
              <w:t>16</w:t>
            </w:r>
          </w:p>
        </w:tc>
        <w:tc>
          <w:tcPr>
            <w:tcW w:w="782" w:type="pct"/>
          </w:tcPr>
          <w:p w14:paraId="0C4A3A62" w14:textId="545E5BD0" w:rsidR="008965A5" w:rsidRPr="00E53B8A" w:rsidRDefault="008965A5" w:rsidP="00296BA1">
            <w:pPr>
              <w:jc w:val="center"/>
              <w:rPr>
                <w:sz w:val="22"/>
                <w:szCs w:val="22"/>
              </w:rPr>
            </w:pPr>
            <w:r>
              <w:rPr>
                <w:sz w:val="22"/>
                <w:szCs w:val="22"/>
              </w:rPr>
              <w:t>24</w:t>
            </w:r>
          </w:p>
        </w:tc>
        <w:tc>
          <w:tcPr>
            <w:tcW w:w="781" w:type="pct"/>
          </w:tcPr>
          <w:p w14:paraId="16AE6F76" w14:textId="52D6DA27" w:rsidR="008965A5" w:rsidRPr="00E53B8A" w:rsidRDefault="008965A5" w:rsidP="00296BA1">
            <w:pPr>
              <w:jc w:val="center"/>
              <w:rPr>
                <w:sz w:val="22"/>
                <w:szCs w:val="22"/>
              </w:rPr>
            </w:pPr>
            <w:r>
              <w:rPr>
                <w:sz w:val="22"/>
                <w:szCs w:val="22"/>
              </w:rPr>
              <w:t>11</w:t>
            </w:r>
          </w:p>
        </w:tc>
      </w:tr>
      <w:tr w:rsidR="008965A5" w:rsidRPr="00E53B8A" w14:paraId="0FDB26D5" w14:textId="77777777" w:rsidTr="004F25AC">
        <w:trPr>
          <w:jc w:val="center"/>
        </w:trPr>
        <w:tc>
          <w:tcPr>
            <w:tcW w:w="298" w:type="pct"/>
            <w:vMerge/>
          </w:tcPr>
          <w:p w14:paraId="02D13352" w14:textId="0B398F2E" w:rsidR="008965A5" w:rsidRPr="00E53B8A" w:rsidRDefault="008965A5" w:rsidP="00296BA1">
            <w:pPr>
              <w:rPr>
                <w:sz w:val="22"/>
                <w:szCs w:val="22"/>
              </w:rPr>
            </w:pPr>
          </w:p>
        </w:tc>
        <w:tc>
          <w:tcPr>
            <w:tcW w:w="2200" w:type="pct"/>
          </w:tcPr>
          <w:p w14:paraId="2EAA8F35" w14:textId="4CDBB479" w:rsidR="008965A5" w:rsidRPr="004F25AC" w:rsidRDefault="008965A5" w:rsidP="00296BA1">
            <w:pPr>
              <w:rPr>
                <w:i/>
                <w:iCs/>
                <w:sz w:val="20"/>
                <w:szCs w:val="20"/>
              </w:rPr>
            </w:pPr>
            <w:r w:rsidRPr="004F25AC">
              <w:rPr>
                <w:i/>
                <w:iCs/>
                <w:sz w:val="20"/>
                <w:szCs w:val="20"/>
              </w:rPr>
              <w:t xml:space="preserve">mężczyźni </w:t>
            </w:r>
          </w:p>
        </w:tc>
        <w:tc>
          <w:tcPr>
            <w:tcW w:w="939" w:type="pct"/>
          </w:tcPr>
          <w:p w14:paraId="2B6C31B4" w14:textId="10479AEB" w:rsidR="008965A5" w:rsidRPr="004F25AC" w:rsidRDefault="008965A5" w:rsidP="00296BA1">
            <w:pPr>
              <w:jc w:val="center"/>
              <w:rPr>
                <w:i/>
                <w:iCs/>
                <w:sz w:val="20"/>
                <w:szCs w:val="20"/>
              </w:rPr>
            </w:pPr>
            <w:r w:rsidRPr="004F25AC">
              <w:rPr>
                <w:i/>
                <w:iCs/>
                <w:sz w:val="20"/>
                <w:szCs w:val="20"/>
              </w:rPr>
              <w:t>15</w:t>
            </w:r>
          </w:p>
        </w:tc>
        <w:tc>
          <w:tcPr>
            <w:tcW w:w="782" w:type="pct"/>
          </w:tcPr>
          <w:p w14:paraId="6044A37E" w14:textId="7A23C383" w:rsidR="008965A5" w:rsidRPr="004F25AC" w:rsidRDefault="008965A5" w:rsidP="00296BA1">
            <w:pPr>
              <w:jc w:val="center"/>
              <w:rPr>
                <w:i/>
                <w:iCs/>
                <w:sz w:val="20"/>
                <w:szCs w:val="20"/>
              </w:rPr>
            </w:pPr>
            <w:r w:rsidRPr="004F25AC">
              <w:rPr>
                <w:i/>
                <w:iCs/>
                <w:sz w:val="20"/>
                <w:szCs w:val="20"/>
              </w:rPr>
              <w:t>22</w:t>
            </w:r>
          </w:p>
        </w:tc>
        <w:tc>
          <w:tcPr>
            <w:tcW w:w="781" w:type="pct"/>
          </w:tcPr>
          <w:p w14:paraId="4441154E" w14:textId="77777777" w:rsidR="008965A5" w:rsidRPr="004F25AC" w:rsidRDefault="008965A5" w:rsidP="00296BA1">
            <w:pPr>
              <w:jc w:val="center"/>
              <w:rPr>
                <w:i/>
                <w:iCs/>
                <w:sz w:val="20"/>
                <w:szCs w:val="20"/>
              </w:rPr>
            </w:pPr>
            <w:r w:rsidRPr="004F25AC">
              <w:rPr>
                <w:i/>
                <w:iCs/>
                <w:sz w:val="20"/>
                <w:szCs w:val="20"/>
              </w:rPr>
              <w:t>9</w:t>
            </w:r>
          </w:p>
        </w:tc>
      </w:tr>
      <w:tr w:rsidR="008965A5" w:rsidRPr="00E53B8A" w14:paraId="53998CF0" w14:textId="77777777" w:rsidTr="004F25AC">
        <w:trPr>
          <w:jc w:val="center"/>
        </w:trPr>
        <w:tc>
          <w:tcPr>
            <w:tcW w:w="298" w:type="pct"/>
            <w:vMerge/>
          </w:tcPr>
          <w:p w14:paraId="32FC46AF" w14:textId="3A368DE3" w:rsidR="008965A5" w:rsidRPr="00E53B8A" w:rsidRDefault="008965A5" w:rsidP="00296BA1">
            <w:pPr>
              <w:rPr>
                <w:sz w:val="22"/>
                <w:szCs w:val="22"/>
              </w:rPr>
            </w:pPr>
          </w:p>
        </w:tc>
        <w:tc>
          <w:tcPr>
            <w:tcW w:w="2200" w:type="pct"/>
          </w:tcPr>
          <w:p w14:paraId="13306D8F" w14:textId="2E6B043C" w:rsidR="008965A5" w:rsidRPr="004F25AC" w:rsidRDefault="008965A5" w:rsidP="00296BA1">
            <w:pPr>
              <w:rPr>
                <w:i/>
                <w:iCs/>
                <w:sz w:val="20"/>
                <w:szCs w:val="20"/>
              </w:rPr>
            </w:pPr>
            <w:r w:rsidRPr="004F25AC">
              <w:rPr>
                <w:i/>
                <w:iCs/>
                <w:sz w:val="20"/>
                <w:szCs w:val="20"/>
              </w:rPr>
              <w:t xml:space="preserve">kobiety </w:t>
            </w:r>
          </w:p>
        </w:tc>
        <w:tc>
          <w:tcPr>
            <w:tcW w:w="939" w:type="pct"/>
          </w:tcPr>
          <w:p w14:paraId="1FF50FBE" w14:textId="2457D5B4" w:rsidR="008965A5" w:rsidRPr="004F25AC" w:rsidRDefault="008965A5" w:rsidP="00296BA1">
            <w:pPr>
              <w:jc w:val="center"/>
              <w:rPr>
                <w:i/>
                <w:iCs/>
                <w:sz w:val="20"/>
                <w:szCs w:val="20"/>
              </w:rPr>
            </w:pPr>
            <w:r w:rsidRPr="004F25AC">
              <w:rPr>
                <w:i/>
                <w:iCs/>
                <w:sz w:val="20"/>
                <w:szCs w:val="20"/>
              </w:rPr>
              <w:t>1</w:t>
            </w:r>
          </w:p>
        </w:tc>
        <w:tc>
          <w:tcPr>
            <w:tcW w:w="782" w:type="pct"/>
          </w:tcPr>
          <w:p w14:paraId="43E7D373" w14:textId="3F6EFC38" w:rsidR="008965A5" w:rsidRPr="004F25AC" w:rsidRDefault="008965A5" w:rsidP="00296BA1">
            <w:pPr>
              <w:jc w:val="center"/>
              <w:rPr>
                <w:i/>
                <w:iCs/>
                <w:sz w:val="20"/>
                <w:szCs w:val="20"/>
              </w:rPr>
            </w:pPr>
            <w:r w:rsidRPr="004F25AC">
              <w:rPr>
                <w:i/>
                <w:iCs/>
                <w:sz w:val="20"/>
                <w:szCs w:val="20"/>
              </w:rPr>
              <w:t>2</w:t>
            </w:r>
          </w:p>
        </w:tc>
        <w:tc>
          <w:tcPr>
            <w:tcW w:w="781" w:type="pct"/>
          </w:tcPr>
          <w:p w14:paraId="2FA7CE13" w14:textId="77777777" w:rsidR="008965A5" w:rsidRPr="004F25AC" w:rsidRDefault="008965A5" w:rsidP="00296BA1">
            <w:pPr>
              <w:jc w:val="center"/>
              <w:rPr>
                <w:i/>
                <w:iCs/>
                <w:sz w:val="20"/>
                <w:szCs w:val="20"/>
              </w:rPr>
            </w:pPr>
            <w:r w:rsidRPr="004F25AC">
              <w:rPr>
                <w:i/>
                <w:iCs/>
                <w:sz w:val="20"/>
                <w:szCs w:val="20"/>
              </w:rPr>
              <w:t>2</w:t>
            </w:r>
          </w:p>
        </w:tc>
      </w:tr>
      <w:tr w:rsidR="00296BA1" w:rsidRPr="00E53B8A" w14:paraId="6F44A8DA" w14:textId="77777777" w:rsidTr="004F25AC">
        <w:trPr>
          <w:jc w:val="center"/>
        </w:trPr>
        <w:tc>
          <w:tcPr>
            <w:tcW w:w="298" w:type="pct"/>
          </w:tcPr>
          <w:p w14:paraId="5F3DA473" w14:textId="77777777" w:rsidR="00296BA1" w:rsidRPr="00E53B8A" w:rsidRDefault="00296BA1" w:rsidP="00296BA1">
            <w:pPr>
              <w:rPr>
                <w:sz w:val="22"/>
                <w:szCs w:val="22"/>
              </w:rPr>
            </w:pPr>
          </w:p>
        </w:tc>
        <w:tc>
          <w:tcPr>
            <w:tcW w:w="2200" w:type="pct"/>
          </w:tcPr>
          <w:p w14:paraId="5ADAB90D" w14:textId="0026A6FB" w:rsidR="00296BA1" w:rsidRPr="00E53B8A" w:rsidRDefault="00296BA1" w:rsidP="00296BA1">
            <w:pPr>
              <w:rPr>
                <w:sz w:val="22"/>
                <w:szCs w:val="22"/>
              </w:rPr>
            </w:pPr>
            <w:r>
              <w:rPr>
                <w:sz w:val="22"/>
                <w:szCs w:val="22"/>
              </w:rPr>
              <w:t>Razem</w:t>
            </w:r>
          </w:p>
        </w:tc>
        <w:tc>
          <w:tcPr>
            <w:tcW w:w="939" w:type="pct"/>
          </w:tcPr>
          <w:p w14:paraId="13FA096F" w14:textId="0FC4CB8C" w:rsidR="00296BA1" w:rsidRPr="00E53B8A" w:rsidRDefault="00296BA1" w:rsidP="00296BA1">
            <w:pPr>
              <w:jc w:val="center"/>
              <w:rPr>
                <w:sz w:val="22"/>
                <w:szCs w:val="22"/>
              </w:rPr>
            </w:pPr>
            <w:r>
              <w:rPr>
                <w:sz w:val="22"/>
                <w:szCs w:val="22"/>
              </w:rPr>
              <w:t>135</w:t>
            </w:r>
          </w:p>
        </w:tc>
        <w:tc>
          <w:tcPr>
            <w:tcW w:w="782" w:type="pct"/>
          </w:tcPr>
          <w:p w14:paraId="7A489567" w14:textId="604B1B37" w:rsidR="00296BA1" w:rsidRPr="00E53B8A" w:rsidRDefault="00296BA1" w:rsidP="00296BA1">
            <w:pPr>
              <w:jc w:val="center"/>
              <w:rPr>
                <w:sz w:val="22"/>
                <w:szCs w:val="22"/>
              </w:rPr>
            </w:pPr>
            <w:r>
              <w:rPr>
                <w:sz w:val="22"/>
                <w:szCs w:val="22"/>
              </w:rPr>
              <w:t>148</w:t>
            </w:r>
          </w:p>
        </w:tc>
        <w:tc>
          <w:tcPr>
            <w:tcW w:w="781" w:type="pct"/>
          </w:tcPr>
          <w:p w14:paraId="4D988575" w14:textId="4D4C03C6" w:rsidR="00296BA1" w:rsidRPr="00E53B8A" w:rsidRDefault="00296BA1" w:rsidP="00296BA1">
            <w:pPr>
              <w:jc w:val="center"/>
              <w:rPr>
                <w:sz w:val="22"/>
                <w:szCs w:val="22"/>
              </w:rPr>
            </w:pPr>
            <w:r>
              <w:rPr>
                <w:sz w:val="22"/>
                <w:szCs w:val="22"/>
              </w:rPr>
              <w:t>139</w:t>
            </w:r>
          </w:p>
        </w:tc>
      </w:tr>
    </w:tbl>
    <w:p w14:paraId="48C34AE8" w14:textId="03665DE9" w:rsidR="00920897" w:rsidRPr="00E53B8A" w:rsidRDefault="00920897" w:rsidP="00920897">
      <w:pPr>
        <w:shd w:val="clear" w:color="auto" w:fill="FFFFFF"/>
        <w:spacing w:line="276" w:lineRule="auto"/>
        <w:rPr>
          <w:i/>
          <w:iCs/>
          <w:spacing w:val="-1"/>
          <w:sz w:val="18"/>
          <w:szCs w:val="18"/>
        </w:rPr>
      </w:pPr>
      <w:r w:rsidRPr="00E53B8A">
        <w:rPr>
          <w:i/>
          <w:iCs/>
          <w:spacing w:val="-1"/>
          <w:sz w:val="18"/>
          <w:szCs w:val="18"/>
        </w:rPr>
        <w:t xml:space="preserve">Źródło: Dane MOPR </w:t>
      </w:r>
      <w:r w:rsidRPr="00E53B8A">
        <w:rPr>
          <w:spacing w:val="-1"/>
          <w:sz w:val="18"/>
          <w:szCs w:val="18"/>
        </w:rPr>
        <w:t xml:space="preserve">w </w:t>
      </w:r>
      <w:r w:rsidRPr="00E53B8A">
        <w:rPr>
          <w:i/>
          <w:iCs/>
          <w:spacing w:val="-1"/>
          <w:sz w:val="18"/>
          <w:szCs w:val="18"/>
        </w:rPr>
        <w:t>Grudziądzu</w:t>
      </w:r>
    </w:p>
    <w:p w14:paraId="343AA471" w14:textId="77777777" w:rsidR="00920897" w:rsidRPr="00E53B8A" w:rsidRDefault="00920897" w:rsidP="00C653DA">
      <w:pPr>
        <w:jc w:val="both"/>
        <w:outlineLvl w:val="0"/>
        <w:rPr>
          <w:szCs w:val="20"/>
        </w:rPr>
      </w:pPr>
    </w:p>
    <w:p w14:paraId="533AA874" w14:textId="658637EC" w:rsidR="003F5236" w:rsidRPr="00023318" w:rsidRDefault="00000AF4" w:rsidP="00480D81">
      <w:pPr>
        <w:jc w:val="both"/>
        <w:outlineLvl w:val="0"/>
        <w:rPr>
          <w:szCs w:val="20"/>
        </w:rPr>
      </w:pPr>
      <w:r w:rsidRPr="00912F15">
        <w:rPr>
          <w:szCs w:val="20"/>
        </w:rPr>
        <w:t xml:space="preserve">Zasadniczą przyczyną umieszczania osób w kryzysie bezdomności </w:t>
      </w:r>
      <w:r w:rsidR="00480D81" w:rsidRPr="00912F15">
        <w:rPr>
          <w:szCs w:val="20"/>
        </w:rPr>
        <w:t xml:space="preserve">poza Grudziądzem jest </w:t>
      </w:r>
      <w:r w:rsidRPr="00912F15">
        <w:rPr>
          <w:szCs w:val="20"/>
        </w:rPr>
        <w:t xml:space="preserve">brak wystarczającej bazy na terenie miasta </w:t>
      </w:r>
      <w:r w:rsidR="00480D81" w:rsidRPr="00912F15">
        <w:rPr>
          <w:szCs w:val="20"/>
        </w:rPr>
        <w:t>zapewniającej schronienie wraz z usługami opiekuńczymi.</w:t>
      </w:r>
    </w:p>
    <w:p w14:paraId="7EB52A8E" w14:textId="77777777" w:rsidR="00480D81" w:rsidRDefault="00480D81" w:rsidP="00480D81">
      <w:pPr>
        <w:jc w:val="both"/>
        <w:outlineLvl w:val="0"/>
        <w:rPr>
          <w:color w:val="0070C0"/>
        </w:rPr>
      </w:pPr>
    </w:p>
    <w:p w14:paraId="3AD571D8" w14:textId="679D44E9" w:rsidR="00E76483" w:rsidRPr="008B1242" w:rsidRDefault="00E76483" w:rsidP="00BB3C2E">
      <w:pPr>
        <w:jc w:val="both"/>
      </w:pPr>
      <w:r w:rsidRPr="00E53B8A">
        <w:t>Instytucjonalną form</w:t>
      </w:r>
      <w:r w:rsidR="007B6522" w:rsidRPr="00E53B8A">
        <w:t>ę</w:t>
      </w:r>
      <w:r w:rsidRPr="00E53B8A">
        <w:t xml:space="preserve"> wsparcia dla mężczyzn w kryzysie bezdomności </w:t>
      </w:r>
      <w:r w:rsidR="00F6127F" w:rsidRPr="00E53B8A">
        <w:t xml:space="preserve">zapewnia </w:t>
      </w:r>
      <w:r w:rsidRPr="00E53B8A">
        <w:t>Koło Grudziądzkie Towarzystwa Pomocy im. św. Brata Alberta</w:t>
      </w:r>
      <w:r w:rsidR="00CF2C54">
        <w:t xml:space="preserve"> przy ul. Parkowej</w:t>
      </w:r>
      <w:r w:rsidR="005A0503">
        <w:t xml:space="preserve"> 22/24</w:t>
      </w:r>
      <w:r w:rsidR="00F238AD">
        <w:t xml:space="preserve"> - </w:t>
      </w:r>
      <w:bookmarkStart w:id="0" w:name="_Hlk229395579"/>
      <w:r w:rsidR="00F238AD" w:rsidRPr="006C111C">
        <w:t>organizacja pozarządowa realizująca zadanie na zlecenie gminy</w:t>
      </w:r>
      <w:bookmarkEnd w:id="0"/>
      <w:r w:rsidR="00F238AD" w:rsidRPr="006C111C">
        <w:t xml:space="preserve">. </w:t>
      </w:r>
      <w:r w:rsidRPr="006C111C">
        <w:t>System organizacji usług realizowanych w Kole polega</w:t>
      </w:r>
      <w:r w:rsidR="00B672F1" w:rsidRPr="006C111C">
        <w:t xml:space="preserve"> </w:t>
      </w:r>
      <w:r w:rsidRPr="006C111C">
        <w:t xml:space="preserve">na stopniowym przechodzeniu </w:t>
      </w:r>
      <w:r w:rsidRPr="00E53B8A">
        <w:t>osoby będącej w kryzysie bezdomności przez kolejne, coraz mniej kontrolowane etapy aż po pełne usamodzielnienie. Model ten znajduje wyraz w strukturze funkcjonalnej placówki od ogrzewalni, noclegowni, schroniska w tym również schroniska z usługami opiekuńczymi</w:t>
      </w:r>
      <w:r w:rsidR="00DF1248" w:rsidRPr="00E53B8A">
        <w:t xml:space="preserve"> </w:t>
      </w:r>
      <w:r w:rsidR="00205B57">
        <w:t>do</w:t>
      </w:r>
      <w:r w:rsidR="00DF1248" w:rsidRPr="00E53B8A">
        <w:t xml:space="preserve"> </w:t>
      </w:r>
      <w:r w:rsidRPr="00E53B8A">
        <w:t>mieszkani</w:t>
      </w:r>
      <w:r w:rsidR="00806471" w:rsidRPr="00E53B8A">
        <w:t xml:space="preserve">a </w:t>
      </w:r>
      <w:r w:rsidR="001676B5" w:rsidRPr="00E53B8A">
        <w:t>adaptacyjnego</w:t>
      </w:r>
      <w:r w:rsidR="00DF1248" w:rsidRPr="00E53B8A">
        <w:t>.</w:t>
      </w:r>
      <w:r w:rsidRPr="00E53B8A">
        <w:t xml:space="preserve"> </w:t>
      </w:r>
      <w:r w:rsidR="00DF1248" w:rsidRPr="00E53B8A">
        <w:t>U</w:t>
      </w:r>
      <w:r w:rsidRPr="00E53B8A">
        <w:t>zupełnieniem tej infrastruktury</w:t>
      </w:r>
      <w:r w:rsidR="00487131" w:rsidRPr="00E53B8A">
        <w:t xml:space="preserve"> </w:t>
      </w:r>
      <w:r w:rsidRPr="00E53B8A">
        <w:t>są działania streetworkerskie oraz ła</w:t>
      </w:r>
      <w:r w:rsidR="00DF1248" w:rsidRPr="00E53B8A">
        <w:t>ź</w:t>
      </w:r>
      <w:r w:rsidRPr="00E53B8A">
        <w:t xml:space="preserve">nia, </w:t>
      </w:r>
      <w:r w:rsidRPr="00A755AC">
        <w:t xml:space="preserve">punkt wydawania </w:t>
      </w:r>
      <w:r w:rsidR="00EE4EEE" w:rsidRPr="00A755AC">
        <w:t>żywności,</w:t>
      </w:r>
      <w:r w:rsidR="007910A5">
        <w:t xml:space="preserve"> </w:t>
      </w:r>
      <w:r w:rsidR="00EE4EEE" w:rsidRPr="008B1242">
        <w:t>materiałów opatrunkowych</w:t>
      </w:r>
      <w:r w:rsidR="00636AD5">
        <w:t xml:space="preserve"> </w:t>
      </w:r>
      <w:r w:rsidR="00DF1248" w:rsidRPr="008B1242">
        <w:t xml:space="preserve">oraz </w:t>
      </w:r>
      <w:r w:rsidR="00EE4EEE" w:rsidRPr="008B1242">
        <w:t>artykułów higieny osobistej</w:t>
      </w:r>
      <w:r w:rsidR="009812FA">
        <w:t>.</w:t>
      </w:r>
    </w:p>
    <w:p w14:paraId="3EF10AA7" w14:textId="00E8C4D0" w:rsidR="003B69FE" w:rsidRPr="00E53B8A" w:rsidRDefault="00E76483" w:rsidP="00F6127F">
      <w:pPr>
        <w:jc w:val="both"/>
      </w:pPr>
      <w:r w:rsidRPr="00E53B8A">
        <w:t>Podstawową grupą beneficjentów działań Koła są mężczyźni doświadczający bezdomności</w:t>
      </w:r>
      <w:r w:rsidR="00226A67">
        <w:t xml:space="preserve">, </w:t>
      </w:r>
      <w:r w:rsidR="00226A67">
        <w:br/>
      </w:r>
      <w:r w:rsidR="00CF2A54" w:rsidRPr="00E53B8A">
        <w:t xml:space="preserve">o </w:t>
      </w:r>
      <w:r w:rsidRPr="00E53B8A">
        <w:t>zróżnicowanym poziomie samodzielności</w:t>
      </w:r>
      <w:r w:rsidR="00226A67">
        <w:t xml:space="preserve">, </w:t>
      </w:r>
      <w:r w:rsidRPr="00E53B8A">
        <w:t xml:space="preserve">głównie </w:t>
      </w:r>
      <w:r w:rsidR="001313B7">
        <w:t xml:space="preserve">w </w:t>
      </w:r>
      <w:r w:rsidRPr="00E53B8A">
        <w:t>wieku 40 – 70 lat</w:t>
      </w:r>
      <w:r w:rsidR="00DF1248" w:rsidRPr="00E53B8A">
        <w:t>.</w:t>
      </w:r>
      <w:r w:rsidRPr="00E53B8A">
        <w:t xml:space="preserve"> Są to osoby doświadczające przewlekłych chorób, po amputacjach</w:t>
      </w:r>
      <w:r w:rsidR="00226A67">
        <w:t>,</w:t>
      </w:r>
      <w:r w:rsidRPr="00E53B8A">
        <w:t xml:space="preserve"> z problemami </w:t>
      </w:r>
      <w:r w:rsidR="00CF2A54" w:rsidRPr="00E53B8A">
        <w:t xml:space="preserve">w </w:t>
      </w:r>
      <w:r w:rsidRPr="00E53B8A">
        <w:t>porusza</w:t>
      </w:r>
      <w:r w:rsidR="00CF2A54" w:rsidRPr="00E53B8A">
        <w:t xml:space="preserve">niu </w:t>
      </w:r>
      <w:r w:rsidRPr="00E53B8A">
        <w:t>się i</w:t>
      </w:r>
      <w:r w:rsidR="001035AE">
        <w:t xml:space="preserve"> </w:t>
      </w:r>
      <w:r w:rsidRPr="00E53B8A">
        <w:t xml:space="preserve">zaburzeniami psychicznymi.   Część z tych osób przebywa </w:t>
      </w:r>
      <w:r w:rsidR="00CF2A54" w:rsidRPr="00E53B8A">
        <w:t xml:space="preserve">w placówce od wielu lat i </w:t>
      </w:r>
      <w:r w:rsidR="00DF1248" w:rsidRPr="00E53B8A">
        <w:t>nie posiada</w:t>
      </w:r>
      <w:r w:rsidRPr="00E53B8A">
        <w:t xml:space="preserve"> realnych szans na opuszczenie schroniska</w:t>
      </w:r>
      <w:r w:rsidR="00DF1248" w:rsidRPr="00E53B8A">
        <w:t xml:space="preserve">. </w:t>
      </w:r>
      <w:r w:rsidRPr="00E53B8A">
        <w:t xml:space="preserve">W ostatnich latach widoczna jest rosnąca liczba młodych mężczyzn od 18 </w:t>
      </w:r>
      <w:r w:rsidR="00226A67">
        <w:t xml:space="preserve">do </w:t>
      </w:r>
      <w:r w:rsidRPr="00E53B8A">
        <w:t>35 lat uzależnionych od narkotyków i środków psychotropowych</w:t>
      </w:r>
      <w:r w:rsidR="00F6127F" w:rsidRPr="00E53B8A">
        <w:t>. Poniżej przedstawiono dane liczbowe dot. pomocy udzielanej przez Koło</w:t>
      </w:r>
      <w:r w:rsidR="00CF5658">
        <w:t xml:space="preserve"> mężczyznom z Grudziądza.</w:t>
      </w:r>
    </w:p>
    <w:p w14:paraId="014F41EB" w14:textId="77777777" w:rsidR="00EB0794" w:rsidRPr="00E53B8A" w:rsidRDefault="00EB0794" w:rsidP="00EB0794">
      <w:pPr>
        <w:ind w:firstLine="708"/>
        <w:jc w:val="both"/>
      </w:pPr>
    </w:p>
    <w:tbl>
      <w:tblPr>
        <w:tblStyle w:val="Tabela-Siatka"/>
        <w:tblW w:w="4991" w:type="pct"/>
        <w:jc w:val="center"/>
        <w:tblLook w:val="04A0" w:firstRow="1" w:lastRow="0" w:firstColumn="1" w:lastColumn="0" w:noHBand="0" w:noVBand="1"/>
      </w:tblPr>
      <w:tblGrid>
        <w:gridCol w:w="541"/>
        <w:gridCol w:w="3868"/>
        <w:gridCol w:w="1129"/>
        <w:gridCol w:w="986"/>
        <w:gridCol w:w="1062"/>
        <w:gridCol w:w="1460"/>
      </w:tblGrid>
      <w:tr w:rsidR="00E53B8A" w:rsidRPr="00E53B8A" w14:paraId="0C7E8C00" w14:textId="77777777" w:rsidTr="00CF2A54">
        <w:trPr>
          <w:trHeight w:val="769"/>
          <w:jc w:val="center"/>
        </w:trPr>
        <w:tc>
          <w:tcPr>
            <w:tcW w:w="286" w:type="pct"/>
            <w:vMerge w:val="restart"/>
            <w:vAlign w:val="center"/>
          </w:tcPr>
          <w:p w14:paraId="1B0E7307" w14:textId="696484B9" w:rsidR="00CF2A54" w:rsidRPr="0034230B" w:rsidRDefault="00CF2A54" w:rsidP="00CF2A54">
            <w:pPr>
              <w:rPr>
                <w:b/>
                <w:bCs/>
                <w:sz w:val="22"/>
                <w:szCs w:val="22"/>
              </w:rPr>
            </w:pPr>
            <w:r w:rsidRPr="0034230B">
              <w:rPr>
                <w:b/>
                <w:bCs/>
                <w:sz w:val="22"/>
                <w:szCs w:val="22"/>
              </w:rPr>
              <w:t>Lp.</w:t>
            </w:r>
          </w:p>
        </w:tc>
        <w:tc>
          <w:tcPr>
            <w:tcW w:w="2141" w:type="pct"/>
            <w:vMerge w:val="restart"/>
            <w:vAlign w:val="center"/>
          </w:tcPr>
          <w:p w14:paraId="145F8EBD" w14:textId="45B59E31" w:rsidR="00CF2A54" w:rsidRPr="0034230B" w:rsidRDefault="00CF2A54" w:rsidP="00CF2A54">
            <w:pPr>
              <w:rPr>
                <w:b/>
                <w:bCs/>
                <w:sz w:val="22"/>
                <w:szCs w:val="22"/>
              </w:rPr>
            </w:pPr>
            <w:r w:rsidRPr="0034230B">
              <w:rPr>
                <w:b/>
                <w:bCs/>
                <w:sz w:val="22"/>
                <w:szCs w:val="22"/>
              </w:rPr>
              <w:t xml:space="preserve">Forma schronienia </w:t>
            </w:r>
          </w:p>
        </w:tc>
        <w:tc>
          <w:tcPr>
            <w:tcW w:w="1764" w:type="pct"/>
            <w:gridSpan w:val="3"/>
          </w:tcPr>
          <w:p w14:paraId="365A0B95" w14:textId="45452CBA" w:rsidR="00CF2A54" w:rsidRPr="0034230B" w:rsidRDefault="00CF2A54" w:rsidP="00CF2A54">
            <w:pPr>
              <w:jc w:val="center"/>
              <w:rPr>
                <w:b/>
                <w:bCs/>
                <w:sz w:val="22"/>
                <w:szCs w:val="22"/>
              </w:rPr>
            </w:pPr>
            <w:r w:rsidRPr="0034230B">
              <w:rPr>
                <w:b/>
                <w:bCs/>
                <w:sz w:val="22"/>
                <w:szCs w:val="22"/>
              </w:rPr>
              <w:t>Średniomiesięczna liczba mężczyzn korzystających ze schronienia</w:t>
            </w:r>
          </w:p>
        </w:tc>
        <w:tc>
          <w:tcPr>
            <w:tcW w:w="809" w:type="pct"/>
            <w:vMerge w:val="restart"/>
          </w:tcPr>
          <w:p w14:paraId="6C6864EF" w14:textId="77777777" w:rsidR="0067414F" w:rsidRDefault="00CF2A54" w:rsidP="00CF2A54">
            <w:pPr>
              <w:jc w:val="center"/>
              <w:rPr>
                <w:b/>
                <w:bCs/>
                <w:sz w:val="22"/>
                <w:szCs w:val="22"/>
              </w:rPr>
            </w:pPr>
            <w:r w:rsidRPr="0034230B">
              <w:rPr>
                <w:b/>
                <w:bCs/>
                <w:sz w:val="22"/>
                <w:szCs w:val="22"/>
              </w:rPr>
              <w:t xml:space="preserve">Liczba miejsc w latach </w:t>
            </w:r>
          </w:p>
          <w:p w14:paraId="377B33CA" w14:textId="711C795A" w:rsidR="00CF2A54" w:rsidRPr="0034230B" w:rsidRDefault="00CF2A54" w:rsidP="00CF2A54">
            <w:pPr>
              <w:jc w:val="center"/>
              <w:rPr>
                <w:b/>
                <w:bCs/>
                <w:sz w:val="22"/>
                <w:szCs w:val="22"/>
              </w:rPr>
            </w:pPr>
            <w:r w:rsidRPr="0034230B">
              <w:rPr>
                <w:b/>
                <w:bCs/>
                <w:sz w:val="22"/>
                <w:szCs w:val="22"/>
              </w:rPr>
              <w:t>2023-2025</w:t>
            </w:r>
          </w:p>
        </w:tc>
      </w:tr>
      <w:tr w:rsidR="00E53B8A" w:rsidRPr="00E53B8A" w14:paraId="4E5FCE49" w14:textId="202E396D" w:rsidTr="00CF2A54">
        <w:trPr>
          <w:trHeight w:val="174"/>
          <w:jc w:val="center"/>
        </w:trPr>
        <w:tc>
          <w:tcPr>
            <w:tcW w:w="286" w:type="pct"/>
            <w:vMerge/>
          </w:tcPr>
          <w:p w14:paraId="2FA8D179" w14:textId="202292C0" w:rsidR="00CF2A54" w:rsidRPr="00E53B8A" w:rsidRDefault="00CF2A54" w:rsidP="00CF2A54">
            <w:pPr>
              <w:rPr>
                <w:sz w:val="22"/>
                <w:szCs w:val="22"/>
              </w:rPr>
            </w:pPr>
          </w:p>
        </w:tc>
        <w:tc>
          <w:tcPr>
            <w:tcW w:w="2141" w:type="pct"/>
            <w:vMerge/>
          </w:tcPr>
          <w:p w14:paraId="7A78D4B6" w14:textId="7132CF3C" w:rsidR="00CF2A54" w:rsidRPr="00E53B8A" w:rsidRDefault="00CF2A54" w:rsidP="00CF2A54">
            <w:pPr>
              <w:rPr>
                <w:sz w:val="22"/>
                <w:szCs w:val="22"/>
              </w:rPr>
            </w:pPr>
          </w:p>
        </w:tc>
        <w:tc>
          <w:tcPr>
            <w:tcW w:w="627" w:type="pct"/>
          </w:tcPr>
          <w:p w14:paraId="08854E72" w14:textId="77777777" w:rsidR="00CF2A54" w:rsidRPr="0034230B" w:rsidRDefault="00CF2A54" w:rsidP="00CF2A54">
            <w:pPr>
              <w:jc w:val="center"/>
              <w:rPr>
                <w:b/>
                <w:bCs/>
                <w:sz w:val="22"/>
                <w:szCs w:val="22"/>
              </w:rPr>
            </w:pPr>
            <w:r w:rsidRPr="0034230B">
              <w:rPr>
                <w:b/>
                <w:bCs/>
                <w:sz w:val="22"/>
                <w:szCs w:val="22"/>
              </w:rPr>
              <w:t>2023</w:t>
            </w:r>
          </w:p>
        </w:tc>
        <w:tc>
          <w:tcPr>
            <w:tcW w:w="548" w:type="pct"/>
          </w:tcPr>
          <w:p w14:paraId="7D1F167F" w14:textId="77777777" w:rsidR="00CF2A54" w:rsidRPr="0034230B" w:rsidRDefault="00CF2A54" w:rsidP="00CF2A54">
            <w:pPr>
              <w:jc w:val="center"/>
              <w:rPr>
                <w:b/>
                <w:bCs/>
                <w:sz w:val="22"/>
                <w:szCs w:val="22"/>
              </w:rPr>
            </w:pPr>
            <w:r w:rsidRPr="0034230B">
              <w:rPr>
                <w:b/>
                <w:bCs/>
                <w:sz w:val="22"/>
                <w:szCs w:val="22"/>
              </w:rPr>
              <w:t>2024</w:t>
            </w:r>
          </w:p>
        </w:tc>
        <w:tc>
          <w:tcPr>
            <w:tcW w:w="589" w:type="pct"/>
          </w:tcPr>
          <w:p w14:paraId="2CAEF0FC" w14:textId="77777777" w:rsidR="00CF2A54" w:rsidRPr="0034230B" w:rsidRDefault="00CF2A54" w:rsidP="00CF2A54">
            <w:pPr>
              <w:jc w:val="center"/>
              <w:rPr>
                <w:b/>
                <w:bCs/>
                <w:sz w:val="22"/>
                <w:szCs w:val="22"/>
              </w:rPr>
            </w:pPr>
            <w:r w:rsidRPr="0034230B">
              <w:rPr>
                <w:b/>
                <w:bCs/>
                <w:sz w:val="22"/>
                <w:szCs w:val="22"/>
              </w:rPr>
              <w:t>2025</w:t>
            </w:r>
          </w:p>
        </w:tc>
        <w:tc>
          <w:tcPr>
            <w:tcW w:w="809" w:type="pct"/>
            <w:vMerge/>
          </w:tcPr>
          <w:p w14:paraId="285DBCCD" w14:textId="08DD636C" w:rsidR="00CF2A54" w:rsidRPr="00E53B8A" w:rsidRDefault="00CF2A54" w:rsidP="00CF2A54">
            <w:pPr>
              <w:jc w:val="center"/>
              <w:rPr>
                <w:sz w:val="22"/>
                <w:szCs w:val="22"/>
              </w:rPr>
            </w:pPr>
          </w:p>
        </w:tc>
      </w:tr>
      <w:tr w:rsidR="00E53B8A" w:rsidRPr="00E53B8A" w14:paraId="077688C5" w14:textId="32187686" w:rsidTr="00CF2A54">
        <w:trPr>
          <w:trHeight w:val="225"/>
          <w:jc w:val="center"/>
        </w:trPr>
        <w:tc>
          <w:tcPr>
            <w:tcW w:w="286" w:type="pct"/>
          </w:tcPr>
          <w:p w14:paraId="4C799F16" w14:textId="77777777" w:rsidR="00CF2A54" w:rsidRPr="00E53B8A" w:rsidRDefault="00CF2A54" w:rsidP="00CF2A54">
            <w:pPr>
              <w:rPr>
                <w:sz w:val="22"/>
                <w:szCs w:val="22"/>
              </w:rPr>
            </w:pPr>
            <w:r w:rsidRPr="00E53B8A">
              <w:rPr>
                <w:sz w:val="22"/>
                <w:szCs w:val="22"/>
              </w:rPr>
              <w:t>1.</w:t>
            </w:r>
          </w:p>
        </w:tc>
        <w:tc>
          <w:tcPr>
            <w:tcW w:w="2141" w:type="pct"/>
          </w:tcPr>
          <w:p w14:paraId="70D8DD4A" w14:textId="6B2CB30C" w:rsidR="00CF2A54" w:rsidRPr="00E53B8A" w:rsidRDefault="00CF2A54" w:rsidP="00CF2A54">
            <w:pPr>
              <w:rPr>
                <w:sz w:val="22"/>
                <w:szCs w:val="22"/>
              </w:rPr>
            </w:pPr>
            <w:r w:rsidRPr="00E53B8A">
              <w:rPr>
                <w:sz w:val="22"/>
                <w:szCs w:val="22"/>
              </w:rPr>
              <w:t>schronisko</w:t>
            </w:r>
          </w:p>
        </w:tc>
        <w:tc>
          <w:tcPr>
            <w:tcW w:w="627" w:type="pct"/>
          </w:tcPr>
          <w:p w14:paraId="4AAE58F7" w14:textId="7225BC27" w:rsidR="00CF2A54" w:rsidRPr="00E53B8A" w:rsidRDefault="00CF2A54" w:rsidP="00CF2A54">
            <w:pPr>
              <w:jc w:val="center"/>
              <w:rPr>
                <w:sz w:val="22"/>
                <w:szCs w:val="22"/>
              </w:rPr>
            </w:pPr>
            <w:r w:rsidRPr="00E53B8A">
              <w:rPr>
                <w:sz w:val="22"/>
                <w:szCs w:val="22"/>
              </w:rPr>
              <w:t>44</w:t>
            </w:r>
          </w:p>
        </w:tc>
        <w:tc>
          <w:tcPr>
            <w:tcW w:w="548" w:type="pct"/>
          </w:tcPr>
          <w:p w14:paraId="1D97E9F4" w14:textId="3C687AB3" w:rsidR="00CF2A54" w:rsidRPr="00E53B8A" w:rsidRDefault="00CF2A54" w:rsidP="00CF2A54">
            <w:pPr>
              <w:jc w:val="center"/>
              <w:rPr>
                <w:sz w:val="22"/>
                <w:szCs w:val="22"/>
              </w:rPr>
            </w:pPr>
            <w:r w:rsidRPr="00E53B8A">
              <w:rPr>
                <w:sz w:val="22"/>
                <w:szCs w:val="22"/>
              </w:rPr>
              <w:t>45</w:t>
            </w:r>
          </w:p>
        </w:tc>
        <w:tc>
          <w:tcPr>
            <w:tcW w:w="589" w:type="pct"/>
          </w:tcPr>
          <w:p w14:paraId="67F6F088" w14:textId="04BD3ECD" w:rsidR="00CF2A54" w:rsidRPr="00E53B8A" w:rsidRDefault="00CF2A54" w:rsidP="00CF2A54">
            <w:pPr>
              <w:jc w:val="center"/>
              <w:rPr>
                <w:sz w:val="22"/>
                <w:szCs w:val="22"/>
              </w:rPr>
            </w:pPr>
            <w:r w:rsidRPr="00E53B8A">
              <w:rPr>
                <w:sz w:val="22"/>
                <w:szCs w:val="22"/>
              </w:rPr>
              <w:t>43</w:t>
            </w:r>
          </w:p>
        </w:tc>
        <w:tc>
          <w:tcPr>
            <w:tcW w:w="809" w:type="pct"/>
          </w:tcPr>
          <w:p w14:paraId="6F87D3EF" w14:textId="365DFC3A" w:rsidR="00CF2A54" w:rsidRPr="00E53B8A" w:rsidRDefault="00CF2A54" w:rsidP="00CF2A54">
            <w:pPr>
              <w:jc w:val="center"/>
              <w:rPr>
                <w:sz w:val="22"/>
                <w:szCs w:val="22"/>
              </w:rPr>
            </w:pPr>
            <w:r w:rsidRPr="00E53B8A">
              <w:rPr>
                <w:sz w:val="22"/>
                <w:szCs w:val="22"/>
              </w:rPr>
              <w:t>47</w:t>
            </w:r>
          </w:p>
        </w:tc>
      </w:tr>
      <w:tr w:rsidR="00E53B8A" w:rsidRPr="00E53B8A" w14:paraId="77344E1F" w14:textId="48DA6F2F" w:rsidTr="00CF2A54">
        <w:trPr>
          <w:jc w:val="center"/>
        </w:trPr>
        <w:tc>
          <w:tcPr>
            <w:tcW w:w="286" w:type="pct"/>
          </w:tcPr>
          <w:p w14:paraId="6969AE9A" w14:textId="77777777" w:rsidR="00CF2A54" w:rsidRPr="00E53B8A" w:rsidRDefault="00CF2A54" w:rsidP="00CF2A54">
            <w:pPr>
              <w:rPr>
                <w:sz w:val="22"/>
                <w:szCs w:val="22"/>
              </w:rPr>
            </w:pPr>
            <w:r w:rsidRPr="00E53B8A">
              <w:rPr>
                <w:sz w:val="22"/>
                <w:szCs w:val="22"/>
              </w:rPr>
              <w:t>2.</w:t>
            </w:r>
          </w:p>
        </w:tc>
        <w:tc>
          <w:tcPr>
            <w:tcW w:w="2141" w:type="pct"/>
          </w:tcPr>
          <w:p w14:paraId="165C3D43" w14:textId="2342D133" w:rsidR="00CF2A54" w:rsidRPr="00E53B8A" w:rsidRDefault="00CF2A54" w:rsidP="00CF2A54">
            <w:pPr>
              <w:rPr>
                <w:sz w:val="22"/>
                <w:szCs w:val="22"/>
              </w:rPr>
            </w:pPr>
            <w:r w:rsidRPr="00E53B8A">
              <w:rPr>
                <w:sz w:val="22"/>
                <w:szCs w:val="22"/>
              </w:rPr>
              <w:t xml:space="preserve">schronisko z usługami opiekuńczymi </w:t>
            </w:r>
          </w:p>
        </w:tc>
        <w:tc>
          <w:tcPr>
            <w:tcW w:w="627" w:type="pct"/>
          </w:tcPr>
          <w:p w14:paraId="6BA6FBB8" w14:textId="2CB013F6" w:rsidR="00CF2A54" w:rsidRPr="00E53B8A" w:rsidRDefault="00CF2A54" w:rsidP="00CF2A54">
            <w:pPr>
              <w:jc w:val="center"/>
              <w:rPr>
                <w:sz w:val="22"/>
                <w:szCs w:val="22"/>
              </w:rPr>
            </w:pPr>
            <w:r w:rsidRPr="00E53B8A">
              <w:rPr>
                <w:sz w:val="22"/>
                <w:szCs w:val="22"/>
              </w:rPr>
              <w:t>9</w:t>
            </w:r>
          </w:p>
        </w:tc>
        <w:tc>
          <w:tcPr>
            <w:tcW w:w="548" w:type="pct"/>
          </w:tcPr>
          <w:p w14:paraId="0013AD85" w14:textId="0F37F6ED" w:rsidR="00CF2A54" w:rsidRPr="00E53B8A" w:rsidRDefault="00CF2A54" w:rsidP="00CF2A54">
            <w:pPr>
              <w:jc w:val="center"/>
              <w:rPr>
                <w:sz w:val="22"/>
                <w:szCs w:val="22"/>
              </w:rPr>
            </w:pPr>
            <w:r w:rsidRPr="00E53B8A">
              <w:rPr>
                <w:sz w:val="22"/>
                <w:szCs w:val="22"/>
              </w:rPr>
              <w:t>9</w:t>
            </w:r>
          </w:p>
        </w:tc>
        <w:tc>
          <w:tcPr>
            <w:tcW w:w="589" w:type="pct"/>
          </w:tcPr>
          <w:p w14:paraId="0DF47B8B" w14:textId="6CD56E07" w:rsidR="00CF2A54" w:rsidRPr="00E53B8A" w:rsidRDefault="00CF2A54" w:rsidP="00CF2A54">
            <w:pPr>
              <w:jc w:val="center"/>
              <w:rPr>
                <w:sz w:val="22"/>
                <w:szCs w:val="22"/>
              </w:rPr>
            </w:pPr>
            <w:r w:rsidRPr="00E53B8A">
              <w:rPr>
                <w:sz w:val="22"/>
                <w:szCs w:val="22"/>
              </w:rPr>
              <w:t>10</w:t>
            </w:r>
          </w:p>
        </w:tc>
        <w:tc>
          <w:tcPr>
            <w:tcW w:w="809" w:type="pct"/>
          </w:tcPr>
          <w:p w14:paraId="7EE8458C" w14:textId="4EA203E1" w:rsidR="00CF2A54" w:rsidRPr="00E53B8A" w:rsidRDefault="00CF2A54" w:rsidP="00CF2A54">
            <w:pPr>
              <w:jc w:val="center"/>
              <w:rPr>
                <w:sz w:val="22"/>
                <w:szCs w:val="22"/>
              </w:rPr>
            </w:pPr>
            <w:r w:rsidRPr="00E53B8A">
              <w:rPr>
                <w:sz w:val="22"/>
                <w:szCs w:val="22"/>
              </w:rPr>
              <w:t>9</w:t>
            </w:r>
          </w:p>
        </w:tc>
      </w:tr>
      <w:tr w:rsidR="00E53B8A" w:rsidRPr="00E53B8A" w14:paraId="5E6920C1" w14:textId="2FC10625" w:rsidTr="00CF2A54">
        <w:trPr>
          <w:jc w:val="center"/>
        </w:trPr>
        <w:tc>
          <w:tcPr>
            <w:tcW w:w="286" w:type="pct"/>
          </w:tcPr>
          <w:p w14:paraId="2CA605D3" w14:textId="77777777" w:rsidR="00CF2A54" w:rsidRPr="00E53B8A" w:rsidRDefault="00CF2A54" w:rsidP="00CF2A54">
            <w:pPr>
              <w:rPr>
                <w:sz w:val="22"/>
                <w:szCs w:val="22"/>
              </w:rPr>
            </w:pPr>
            <w:r w:rsidRPr="00E53B8A">
              <w:rPr>
                <w:sz w:val="22"/>
                <w:szCs w:val="22"/>
              </w:rPr>
              <w:t>3.</w:t>
            </w:r>
          </w:p>
        </w:tc>
        <w:tc>
          <w:tcPr>
            <w:tcW w:w="2141" w:type="pct"/>
          </w:tcPr>
          <w:p w14:paraId="783A3C27" w14:textId="44056AEB" w:rsidR="00CF2A54" w:rsidRPr="00E53B8A" w:rsidRDefault="00CF2A54" w:rsidP="00CF2A54">
            <w:pPr>
              <w:rPr>
                <w:sz w:val="22"/>
                <w:szCs w:val="22"/>
              </w:rPr>
            </w:pPr>
            <w:r w:rsidRPr="00E53B8A">
              <w:rPr>
                <w:sz w:val="22"/>
                <w:szCs w:val="22"/>
              </w:rPr>
              <w:t xml:space="preserve">noclegownia i ogrzewalnia </w:t>
            </w:r>
          </w:p>
        </w:tc>
        <w:tc>
          <w:tcPr>
            <w:tcW w:w="627" w:type="pct"/>
          </w:tcPr>
          <w:p w14:paraId="6D228F76" w14:textId="1E9FA869" w:rsidR="00CF2A54" w:rsidRPr="00E53B8A" w:rsidRDefault="00CF2A54" w:rsidP="00CF2A54">
            <w:pPr>
              <w:jc w:val="center"/>
              <w:rPr>
                <w:sz w:val="22"/>
                <w:szCs w:val="22"/>
              </w:rPr>
            </w:pPr>
            <w:r w:rsidRPr="00E53B8A">
              <w:rPr>
                <w:sz w:val="22"/>
                <w:szCs w:val="22"/>
              </w:rPr>
              <w:t>20</w:t>
            </w:r>
          </w:p>
        </w:tc>
        <w:tc>
          <w:tcPr>
            <w:tcW w:w="548" w:type="pct"/>
          </w:tcPr>
          <w:p w14:paraId="61E6A644" w14:textId="746FB6C4" w:rsidR="00CF2A54" w:rsidRPr="00E53B8A" w:rsidRDefault="00CF2A54" w:rsidP="00CF2A54">
            <w:pPr>
              <w:jc w:val="center"/>
              <w:rPr>
                <w:sz w:val="22"/>
                <w:szCs w:val="22"/>
              </w:rPr>
            </w:pPr>
            <w:r w:rsidRPr="00E53B8A">
              <w:rPr>
                <w:sz w:val="22"/>
                <w:szCs w:val="22"/>
              </w:rPr>
              <w:t>21</w:t>
            </w:r>
          </w:p>
        </w:tc>
        <w:tc>
          <w:tcPr>
            <w:tcW w:w="589" w:type="pct"/>
          </w:tcPr>
          <w:p w14:paraId="6885570B" w14:textId="70BE9D86" w:rsidR="00CF2A54" w:rsidRPr="00E53B8A" w:rsidRDefault="00CF2A54" w:rsidP="00CF2A54">
            <w:pPr>
              <w:jc w:val="center"/>
              <w:rPr>
                <w:sz w:val="22"/>
                <w:szCs w:val="22"/>
              </w:rPr>
            </w:pPr>
            <w:r w:rsidRPr="00E53B8A">
              <w:rPr>
                <w:sz w:val="22"/>
                <w:szCs w:val="22"/>
              </w:rPr>
              <w:t>20</w:t>
            </w:r>
          </w:p>
        </w:tc>
        <w:tc>
          <w:tcPr>
            <w:tcW w:w="809" w:type="pct"/>
          </w:tcPr>
          <w:p w14:paraId="1B157DB4" w14:textId="217D4491" w:rsidR="00CF2A54" w:rsidRPr="00E53B8A" w:rsidRDefault="00CF2A54" w:rsidP="00CF2A54">
            <w:pPr>
              <w:jc w:val="center"/>
              <w:rPr>
                <w:sz w:val="22"/>
                <w:szCs w:val="22"/>
              </w:rPr>
            </w:pPr>
            <w:r w:rsidRPr="00E53B8A">
              <w:rPr>
                <w:sz w:val="22"/>
                <w:szCs w:val="22"/>
              </w:rPr>
              <w:t>(n)10 +20 (o)</w:t>
            </w:r>
          </w:p>
        </w:tc>
      </w:tr>
      <w:tr w:rsidR="00E53B8A" w:rsidRPr="00E53B8A" w14:paraId="7CEDAFA6" w14:textId="22842813" w:rsidTr="00CF2A54">
        <w:trPr>
          <w:jc w:val="center"/>
        </w:trPr>
        <w:tc>
          <w:tcPr>
            <w:tcW w:w="286" w:type="pct"/>
          </w:tcPr>
          <w:p w14:paraId="021A6B34" w14:textId="3F5F6AEC" w:rsidR="00CF2A54" w:rsidRPr="00E53B8A" w:rsidRDefault="00CF2A54" w:rsidP="00CF2A54">
            <w:pPr>
              <w:rPr>
                <w:sz w:val="22"/>
                <w:szCs w:val="22"/>
              </w:rPr>
            </w:pPr>
            <w:r w:rsidRPr="00E53B8A">
              <w:rPr>
                <w:sz w:val="22"/>
                <w:szCs w:val="22"/>
              </w:rPr>
              <w:t>4.</w:t>
            </w:r>
          </w:p>
        </w:tc>
        <w:tc>
          <w:tcPr>
            <w:tcW w:w="2141" w:type="pct"/>
          </w:tcPr>
          <w:p w14:paraId="4A8F4A42" w14:textId="3CD0DFD3" w:rsidR="00CF2A54" w:rsidRPr="00E53B8A" w:rsidRDefault="00CF2A54" w:rsidP="00CF2A54">
            <w:pPr>
              <w:rPr>
                <w:sz w:val="22"/>
                <w:szCs w:val="22"/>
              </w:rPr>
            </w:pPr>
            <w:r w:rsidRPr="00E53B8A">
              <w:rPr>
                <w:sz w:val="22"/>
                <w:szCs w:val="22"/>
              </w:rPr>
              <w:t xml:space="preserve">RAZEM  </w:t>
            </w:r>
          </w:p>
        </w:tc>
        <w:tc>
          <w:tcPr>
            <w:tcW w:w="627" w:type="pct"/>
          </w:tcPr>
          <w:p w14:paraId="7620B1CC" w14:textId="7291BB2F" w:rsidR="00CF2A54" w:rsidRPr="00E53B8A" w:rsidRDefault="00CF2A54" w:rsidP="00CF2A54">
            <w:pPr>
              <w:jc w:val="center"/>
              <w:rPr>
                <w:sz w:val="22"/>
                <w:szCs w:val="22"/>
              </w:rPr>
            </w:pPr>
            <w:r w:rsidRPr="00E53B8A">
              <w:rPr>
                <w:sz w:val="22"/>
                <w:szCs w:val="22"/>
              </w:rPr>
              <w:t>73</w:t>
            </w:r>
          </w:p>
        </w:tc>
        <w:tc>
          <w:tcPr>
            <w:tcW w:w="548" w:type="pct"/>
          </w:tcPr>
          <w:p w14:paraId="5F51DE90" w14:textId="70C066C5" w:rsidR="00CF2A54" w:rsidRPr="00E53B8A" w:rsidRDefault="00CF2A54" w:rsidP="00CF2A54">
            <w:pPr>
              <w:jc w:val="center"/>
              <w:rPr>
                <w:sz w:val="22"/>
                <w:szCs w:val="22"/>
              </w:rPr>
            </w:pPr>
            <w:r w:rsidRPr="00E53B8A">
              <w:rPr>
                <w:sz w:val="22"/>
                <w:szCs w:val="22"/>
              </w:rPr>
              <w:t>75</w:t>
            </w:r>
          </w:p>
        </w:tc>
        <w:tc>
          <w:tcPr>
            <w:tcW w:w="589" w:type="pct"/>
          </w:tcPr>
          <w:p w14:paraId="62D4131A" w14:textId="1BCD791E" w:rsidR="00CF2A54" w:rsidRPr="00E53B8A" w:rsidRDefault="00CF2A54" w:rsidP="00CF2A54">
            <w:pPr>
              <w:jc w:val="center"/>
              <w:rPr>
                <w:sz w:val="22"/>
                <w:szCs w:val="22"/>
              </w:rPr>
            </w:pPr>
            <w:r w:rsidRPr="00E53B8A">
              <w:rPr>
                <w:sz w:val="22"/>
                <w:szCs w:val="22"/>
              </w:rPr>
              <w:t>73</w:t>
            </w:r>
          </w:p>
        </w:tc>
        <w:tc>
          <w:tcPr>
            <w:tcW w:w="809" w:type="pct"/>
          </w:tcPr>
          <w:p w14:paraId="430237E5" w14:textId="15BE434B" w:rsidR="00CF2A54" w:rsidRPr="00E53B8A" w:rsidRDefault="00CF2A54" w:rsidP="00CF2A54">
            <w:pPr>
              <w:jc w:val="center"/>
              <w:rPr>
                <w:sz w:val="22"/>
                <w:szCs w:val="22"/>
              </w:rPr>
            </w:pPr>
            <w:r w:rsidRPr="00E53B8A">
              <w:rPr>
                <w:sz w:val="22"/>
                <w:szCs w:val="22"/>
              </w:rPr>
              <w:t>86</w:t>
            </w:r>
          </w:p>
        </w:tc>
      </w:tr>
    </w:tbl>
    <w:p w14:paraId="5F46894C" w14:textId="77777777" w:rsidR="00A6797B" w:rsidRDefault="00A6797B" w:rsidP="00A6797B">
      <w:pPr>
        <w:shd w:val="clear" w:color="auto" w:fill="FFFFFF"/>
        <w:spacing w:line="276" w:lineRule="auto"/>
        <w:rPr>
          <w:i/>
          <w:iCs/>
          <w:spacing w:val="-1"/>
          <w:sz w:val="18"/>
          <w:szCs w:val="18"/>
        </w:rPr>
      </w:pPr>
      <w:r w:rsidRPr="00E53B8A">
        <w:rPr>
          <w:i/>
          <w:iCs/>
          <w:spacing w:val="-1"/>
          <w:sz w:val="18"/>
          <w:szCs w:val="18"/>
        </w:rPr>
        <w:t xml:space="preserve">Źródło: Dane MOPR </w:t>
      </w:r>
      <w:r w:rsidRPr="00E53B8A">
        <w:rPr>
          <w:spacing w:val="-1"/>
          <w:sz w:val="18"/>
          <w:szCs w:val="18"/>
        </w:rPr>
        <w:t xml:space="preserve">w </w:t>
      </w:r>
      <w:r w:rsidRPr="00E53B8A">
        <w:rPr>
          <w:i/>
          <w:iCs/>
          <w:spacing w:val="-1"/>
          <w:sz w:val="18"/>
          <w:szCs w:val="18"/>
        </w:rPr>
        <w:t>Grudziądzu</w:t>
      </w:r>
    </w:p>
    <w:p w14:paraId="562EB493" w14:textId="77777777" w:rsidR="001313B7" w:rsidRDefault="001313B7" w:rsidP="00A6797B">
      <w:pPr>
        <w:shd w:val="clear" w:color="auto" w:fill="FFFFFF"/>
        <w:spacing w:line="276" w:lineRule="auto"/>
        <w:rPr>
          <w:i/>
          <w:iCs/>
          <w:spacing w:val="-1"/>
          <w:sz w:val="18"/>
          <w:szCs w:val="18"/>
        </w:rPr>
      </w:pPr>
    </w:p>
    <w:p w14:paraId="420F4A20" w14:textId="77777777" w:rsidR="006C111C" w:rsidRDefault="006C111C" w:rsidP="00A6797B">
      <w:pPr>
        <w:shd w:val="clear" w:color="auto" w:fill="FFFFFF"/>
        <w:spacing w:line="276" w:lineRule="auto"/>
        <w:rPr>
          <w:i/>
          <w:iCs/>
          <w:spacing w:val="-1"/>
          <w:sz w:val="18"/>
          <w:szCs w:val="18"/>
        </w:rPr>
      </w:pPr>
    </w:p>
    <w:tbl>
      <w:tblPr>
        <w:tblStyle w:val="Tabela-Siatka"/>
        <w:tblW w:w="5000" w:type="pct"/>
        <w:jc w:val="center"/>
        <w:tblLook w:val="04A0" w:firstRow="1" w:lastRow="0" w:firstColumn="1" w:lastColumn="0" w:noHBand="0" w:noVBand="1"/>
      </w:tblPr>
      <w:tblGrid>
        <w:gridCol w:w="541"/>
        <w:gridCol w:w="3991"/>
        <w:gridCol w:w="1559"/>
        <w:gridCol w:w="1559"/>
        <w:gridCol w:w="1412"/>
      </w:tblGrid>
      <w:tr w:rsidR="00E53B8A" w:rsidRPr="00E53B8A" w14:paraId="7CF17180" w14:textId="77777777" w:rsidTr="006C111C">
        <w:trPr>
          <w:trHeight w:val="225"/>
          <w:jc w:val="center"/>
        </w:trPr>
        <w:tc>
          <w:tcPr>
            <w:tcW w:w="299" w:type="pct"/>
            <w:vMerge w:val="restart"/>
            <w:vAlign w:val="center"/>
          </w:tcPr>
          <w:p w14:paraId="0DD1CA44" w14:textId="3D46152F" w:rsidR="00CF2A54" w:rsidRPr="0034230B" w:rsidRDefault="00CF2A54" w:rsidP="00157267">
            <w:pPr>
              <w:rPr>
                <w:b/>
                <w:bCs/>
                <w:sz w:val="22"/>
                <w:szCs w:val="22"/>
              </w:rPr>
            </w:pPr>
            <w:r w:rsidRPr="0034230B">
              <w:rPr>
                <w:b/>
                <w:bCs/>
                <w:sz w:val="22"/>
                <w:szCs w:val="22"/>
              </w:rPr>
              <w:lastRenderedPageBreak/>
              <w:t>Lp.</w:t>
            </w:r>
          </w:p>
        </w:tc>
        <w:tc>
          <w:tcPr>
            <w:tcW w:w="2202" w:type="pct"/>
            <w:vMerge w:val="restart"/>
            <w:vAlign w:val="center"/>
          </w:tcPr>
          <w:p w14:paraId="4449449B" w14:textId="71884366" w:rsidR="00CF2A54" w:rsidRPr="0034230B" w:rsidRDefault="00CF2A54" w:rsidP="00157267">
            <w:pPr>
              <w:rPr>
                <w:b/>
                <w:bCs/>
                <w:sz w:val="22"/>
                <w:szCs w:val="22"/>
              </w:rPr>
            </w:pPr>
            <w:r w:rsidRPr="0034230B">
              <w:rPr>
                <w:b/>
                <w:bCs/>
                <w:sz w:val="22"/>
                <w:szCs w:val="22"/>
              </w:rPr>
              <w:t xml:space="preserve">Rodzaj wsparcia </w:t>
            </w:r>
          </w:p>
        </w:tc>
        <w:tc>
          <w:tcPr>
            <w:tcW w:w="2499" w:type="pct"/>
            <w:gridSpan w:val="3"/>
          </w:tcPr>
          <w:p w14:paraId="2516F63E" w14:textId="21568D20" w:rsidR="00CF2A54" w:rsidRPr="0034230B" w:rsidRDefault="00CF2A54" w:rsidP="00157267">
            <w:pPr>
              <w:jc w:val="center"/>
              <w:rPr>
                <w:b/>
                <w:bCs/>
                <w:sz w:val="22"/>
                <w:szCs w:val="22"/>
              </w:rPr>
            </w:pPr>
            <w:r w:rsidRPr="0034230B">
              <w:rPr>
                <w:b/>
                <w:bCs/>
                <w:sz w:val="22"/>
                <w:szCs w:val="22"/>
              </w:rPr>
              <w:t>Średniomiesięczna liczba osób korzystających</w:t>
            </w:r>
          </w:p>
        </w:tc>
      </w:tr>
      <w:tr w:rsidR="00E53B8A" w:rsidRPr="00E53B8A" w14:paraId="6FDEFC9E" w14:textId="77777777" w:rsidTr="006C111C">
        <w:trPr>
          <w:trHeight w:val="225"/>
          <w:jc w:val="center"/>
        </w:trPr>
        <w:tc>
          <w:tcPr>
            <w:tcW w:w="299" w:type="pct"/>
            <w:vMerge/>
          </w:tcPr>
          <w:p w14:paraId="04F48BB2" w14:textId="0349B234" w:rsidR="00CF2A54" w:rsidRPr="0034230B" w:rsidRDefault="00CF2A54" w:rsidP="00157267">
            <w:pPr>
              <w:rPr>
                <w:b/>
                <w:bCs/>
                <w:sz w:val="22"/>
                <w:szCs w:val="22"/>
              </w:rPr>
            </w:pPr>
          </w:p>
        </w:tc>
        <w:tc>
          <w:tcPr>
            <w:tcW w:w="2202" w:type="pct"/>
            <w:vMerge/>
          </w:tcPr>
          <w:p w14:paraId="349FECB4" w14:textId="27292BF6" w:rsidR="00CF2A54" w:rsidRPr="0034230B" w:rsidRDefault="00CF2A54" w:rsidP="00157267">
            <w:pPr>
              <w:rPr>
                <w:b/>
                <w:bCs/>
                <w:sz w:val="22"/>
                <w:szCs w:val="22"/>
              </w:rPr>
            </w:pPr>
          </w:p>
        </w:tc>
        <w:tc>
          <w:tcPr>
            <w:tcW w:w="860" w:type="pct"/>
          </w:tcPr>
          <w:p w14:paraId="76488257" w14:textId="32A8174B" w:rsidR="00CF2A54" w:rsidRPr="0034230B" w:rsidRDefault="00CF2A54" w:rsidP="00157267">
            <w:pPr>
              <w:jc w:val="center"/>
              <w:rPr>
                <w:b/>
                <w:bCs/>
                <w:sz w:val="22"/>
                <w:szCs w:val="22"/>
              </w:rPr>
            </w:pPr>
            <w:r w:rsidRPr="0034230B">
              <w:rPr>
                <w:b/>
                <w:bCs/>
                <w:sz w:val="22"/>
                <w:szCs w:val="22"/>
              </w:rPr>
              <w:t>2023</w:t>
            </w:r>
          </w:p>
        </w:tc>
        <w:tc>
          <w:tcPr>
            <w:tcW w:w="860" w:type="pct"/>
          </w:tcPr>
          <w:p w14:paraId="56BD3259" w14:textId="759261E6" w:rsidR="00CF2A54" w:rsidRPr="0034230B" w:rsidRDefault="00CF2A54" w:rsidP="00157267">
            <w:pPr>
              <w:jc w:val="center"/>
              <w:rPr>
                <w:b/>
                <w:bCs/>
                <w:sz w:val="22"/>
                <w:szCs w:val="22"/>
              </w:rPr>
            </w:pPr>
            <w:r w:rsidRPr="0034230B">
              <w:rPr>
                <w:b/>
                <w:bCs/>
                <w:sz w:val="22"/>
                <w:szCs w:val="22"/>
              </w:rPr>
              <w:t>2024</w:t>
            </w:r>
          </w:p>
        </w:tc>
        <w:tc>
          <w:tcPr>
            <w:tcW w:w="779" w:type="pct"/>
          </w:tcPr>
          <w:p w14:paraId="33416C28" w14:textId="0BC2A39A" w:rsidR="00CF2A54" w:rsidRPr="0034230B" w:rsidRDefault="00CF2A54" w:rsidP="00157267">
            <w:pPr>
              <w:jc w:val="center"/>
              <w:rPr>
                <w:b/>
                <w:bCs/>
                <w:sz w:val="22"/>
                <w:szCs w:val="22"/>
              </w:rPr>
            </w:pPr>
            <w:r w:rsidRPr="0034230B">
              <w:rPr>
                <w:b/>
                <w:bCs/>
                <w:sz w:val="22"/>
                <w:szCs w:val="22"/>
              </w:rPr>
              <w:t>2025</w:t>
            </w:r>
          </w:p>
        </w:tc>
      </w:tr>
      <w:tr w:rsidR="00E53B8A" w:rsidRPr="00E53B8A" w14:paraId="4075FBCD" w14:textId="77777777" w:rsidTr="006C111C">
        <w:trPr>
          <w:trHeight w:val="225"/>
          <w:jc w:val="center"/>
        </w:trPr>
        <w:tc>
          <w:tcPr>
            <w:tcW w:w="299" w:type="pct"/>
          </w:tcPr>
          <w:p w14:paraId="588E1B2E" w14:textId="77777777" w:rsidR="00157267" w:rsidRPr="00E53B8A" w:rsidRDefault="00157267" w:rsidP="00157267">
            <w:pPr>
              <w:rPr>
                <w:sz w:val="22"/>
                <w:szCs w:val="22"/>
              </w:rPr>
            </w:pPr>
            <w:r w:rsidRPr="00E53B8A">
              <w:rPr>
                <w:sz w:val="22"/>
                <w:szCs w:val="22"/>
              </w:rPr>
              <w:t>1.</w:t>
            </w:r>
          </w:p>
        </w:tc>
        <w:tc>
          <w:tcPr>
            <w:tcW w:w="2202" w:type="pct"/>
          </w:tcPr>
          <w:p w14:paraId="5EB58F32" w14:textId="134FE6D3" w:rsidR="00157267" w:rsidRPr="00E53B8A" w:rsidRDefault="00157267" w:rsidP="004E77D5">
            <w:pPr>
              <w:jc w:val="both"/>
              <w:rPr>
                <w:sz w:val="22"/>
                <w:szCs w:val="22"/>
              </w:rPr>
            </w:pPr>
            <w:r w:rsidRPr="00E53B8A">
              <w:rPr>
                <w:sz w:val="22"/>
                <w:szCs w:val="22"/>
              </w:rPr>
              <w:t xml:space="preserve">wydawanie materiałów opatrunkowych </w:t>
            </w:r>
          </w:p>
        </w:tc>
        <w:tc>
          <w:tcPr>
            <w:tcW w:w="860" w:type="pct"/>
          </w:tcPr>
          <w:p w14:paraId="7643690C" w14:textId="2A0EFDC0" w:rsidR="00157267" w:rsidRPr="00E53B8A" w:rsidRDefault="005E7F82" w:rsidP="00B8480F">
            <w:pPr>
              <w:jc w:val="center"/>
              <w:rPr>
                <w:sz w:val="22"/>
                <w:szCs w:val="22"/>
              </w:rPr>
            </w:pPr>
            <w:r>
              <w:rPr>
                <w:sz w:val="22"/>
                <w:szCs w:val="22"/>
              </w:rPr>
              <w:t>58</w:t>
            </w:r>
          </w:p>
        </w:tc>
        <w:tc>
          <w:tcPr>
            <w:tcW w:w="860" w:type="pct"/>
          </w:tcPr>
          <w:p w14:paraId="1321E32E" w14:textId="7728B8FF" w:rsidR="00157267" w:rsidRPr="00E53B8A" w:rsidRDefault="004241FC" w:rsidP="00157267">
            <w:pPr>
              <w:jc w:val="center"/>
              <w:rPr>
                <w:sz w:val="22"/>
                <w:szCs w:val="22"/>
              </w:rPr>
            </w:pPr>
            <w:r w:rsidRPr="00E53B8A">
              <w:rPr>
                <w:sz w:val="22"/>
                <w:szCs w:val="22"/>
              </w:rPr>
              <w:t>37</w:t>
            </w:r>
          </w:p>
        </w:tc>
        <w:tc>
          <w:tcPr>
            <w:tcW w:w="779" w:type="pct"/>
          </w:tcPr>
          <w:p w14:paraId="16150BE5" w14:textId="60F79216" w:rsidR="00157267" w:rsidRPr="00E53B8A" w:rsidRDefault="00157267" w:rsidP="00157267">
            <w:pPr>
              <w:jc w:val="center"/>
              <w:rPr>
                <w:sz w:val="22"/>
                <w:szCs w:val="22"/>
              </w:rPr>
            </w:pPr>
            <w:r w:rsidRPr="00E53B8A">
              <w:rPr>
                <w:sz w:val="22"/>
                <w:szCs w:val="22"/>
              </w:rPr>
              <w:t>63</w:t>
            </w:r>
          </w:p>
        </w:tc>
      </w:tr>
      <w:tr w:rsidR="00E53B8A" w:rsidRPr="00E53B8A" w14:paraId="78F1CD7C" w14:textId="77777777" w:rsidTr="006C111C">
        <w:trPr>
          <w:jc w:val="center"/>
        </w:trPr>
        <w:tc>
          <w:tcPr>
            <w:tcW w:w="299" w:type="pct"/>
          </w:tcPr>
          <w:p w14:paraId="0949B660" w14:textId="77777777" w:rsidR="00157267" w:rsidRPr="00E53B8A" w:rsidRDefault="00157267" w:rsidP="00157267">
            <w:pPr>
              <w:rPr>
                <w:sz w:val="22"/>
                <w:szCs w:val="22"/>
              </w:rPr>
            </w:pPr>
            <w:r w:rsidRPr="00E53B8A">
              <w:rPr>
                <w:sz w:val="22"/>
                <w:szCs w:val="22"/>
              </w:rPr>
              <w:t>2.</w:t>
            </w:r>
          </w:p>
        </w:tc>
        <w:tc>
          <w:tcPr>
            <w:tcW w:w="2202" w:type="pct"/>
          </w:tcPr>
          <w:p w14:paraId="6BE63E9D" w14:textId="37F348F9" w:rsidR="00157267" w:rsidRPr="00E53B8A" w:rsidRDefault="00924A8E" w:rsidP="00157267">
            <w:pPr>
              <w:rPr>
                <w:sz w:val="22"/>
                <w:szCs w:val="22"/>
              </w:rPr>
            </w:pPr>
            <w:r w:rsidRPr="00E53B8A">
              <w:rPr>
                <w:sz w:val="22"/>
                <w:szCs w:val="22"/>
              </w:rPr>
              <w:t>prowadzenie łaźni</w:t>
            </w:r>
          </w:p>
        </w:tc>
        <w:tc>
          <w:tcPr>
            <w:tcW w:w="860" w:type="pct"/>
          </w:tcPr>
          <w:p w14:paraId="7AFD00A5" w14:textId="76185C52" w:rsidR="00157267" w:rsidRPr="00E53B8A" w:rsidRDefault="00D76D3F" w:rsidP="00157267">
            <w:pPr>
              <w:jc w:val="center"/>
              <w:rPr>
                <w:sz w:val="22"/>
                <w:szCs w:val="22"/>
              </w:rPr>
            </w:pPr>
            <w:r w:rsidRPr="00E53B8A">
              <w:rPr>
                <w:sz w:val="22"/>
                <w:szCs w:val="22"/>
              </w:rPr>
              <w:t>40</w:t>
            </w:r>
          </w:p>
        </w:tc>
        <w:tc>
          <w:tcPr>
            <w:tcW w:w="860" w:type="pct"/>
          </w:tcPr>
          <w:p w14:paraId="570EC4A2" w14:textId="7D68622D" w:rsidR="00157267" w:rsidRPr="00E53B8A" w:rsidRDefault="004241FC" w:rsidP="00157267">
            <w:pPr>
              <w:jc w:val="center"/>
              <w:rPr>
                <w:sz w:val="22"/>
                <w:szCs w:val="22"/>
              </w:rPr>
            </w:pPr>
            <w:r w:rsidRPr="00E53B8A">
              <w:rPr>
                <w:sz w:val="22"/>
                <w:szCs w:val="22"/>
              </w:rPr>
              <w:t>36</w:t>
            </w:r>
          </w:p>
        </w:tc>
        <w:tc>
          <w:tcPr>
            <w:tcW w:w="779" w:type="pct"/>
          </w:tcPr>
          <w:p w14:paraId="6C9A5D15" w14:textId="10BF41AE" w:rsidR="00157267" w:rsidRPr="00E53B8A" w:rsidRDefault="00924A8E" w:rsidP="00157267">
            <w:pPr>
              <w:jc w:val="center"/>
              <w:rPr>
                <w:sz w:val="22"/>
                <w:szCs w:val="22"/>
              </w:rPr>
            </w:pPr>
            <w:r w:rsidRPr="00E53B8A">
              <w:rPr>
                <w:sz w:val="22"/>
                <w:szCs w:val="22"/>
              </w:rPr>
              <w:t>24</w:t>
            </w:r>
          </w:p>
        </w:tc>
      </w:tr>
      <w:tr w:rsidR="00E53B8A" w:rsidRPr="00E53B8A" w14:paraId="05D113B4" w14:textId="77777777" w:rsidTr="006C111C">
        <w:trPr>
          <w:jc w:val="center"/>
        </w:trPr>
        <w:tc>
          <w:tcPr>
            <w:tcW w:w="299" w:type="pct"/>
          </w:tcPr>
          <w:p w14:paraId="6F650CC0" w14:textId="77777777" w:rsidR="00157267" w:rsidRPr="00E53B8A" w:rsidRDefault="00157267" w:rsidP="00157267">
            <w:pPr>
              <w:rPr>
                <w:sz w:val="22"/>
                <w:szCs w:val="22"/>
              </w:rPr>
            </w:pPr>
            <w:r w:rsidRPr="00E53B8A">
              <w:rPr>
                <w:sz w:val="22"/>
                <w:szCs w:val="22"/>
              </w:rPr>
              <w:t>3.</w:t>
            </w:r>
          </w:p>
        </w:tc>
        <w:tc>
          <w:tcPr>
            <w:tcW w:w="2202" w:type="pct"/>
          </w:tcPr>
          <w:p w14:paraId="12A70196" w14:textId="0B434D48" w:rsidR="00157267" w:rsidRPr="00E53B8A" w:rsidRDefault="00EB03AC" w:rsidP="00157267">
            <w:pPr>
              <w:rPr>
                <w:sz w:val="22"/>
                <w:szCs w:val="22"/>
              </w:rPr>
            </w:pPr>
            <w:r w:rsidRPr="00E53B8A">
              <w:rPr>
                <w:sz w:val="22"/>
                <w:szCs w:val="22"/>
              </w:rPr>
              <w:t xml:space="preserve">wydawanie artykułów higieny osobistej </w:t>
            </w:r>
          </w:p>
        </w:tc>
        <w:tc>
          <w:tcPr>
            <w:tcW w:w="860" w:type="pct"/>
          </w:tcPr>
          <w:p w14:paraId="2BF49742" w14:textId="0D1984E3" w:rsidR="00157267" w:rsidRPr="00E53B8A" w:rsidRDefault="00D76D3F" w:rsidP="00157267">
            <w:pPr>
              <w:jc w:val="center"/>
              <w:rPr>
                <w:sz w:val="22"/>
                <w:szCs w:val="22"/>
              </w:rPr>
            </w:pPr>
            <w:r w:rsidRPr="00E53B8A">
              <w:rPr>
                <w:sz w:val="22"/>
                <w:szCs w:val="22"/>
              </w:rPr>
              <w:t>39</w:t>
            </w:r>
          </w:p>
        </w:tc>
        <w:tc>
          <w:tcPr>
            <w:tcW w:w="860" w:type="pct"/>
          </w:tcPr>
          <w:p w14:paraId="615B888E" w14:textId="056C23FD" w:rsidR="00157267" w:rsidRPr="00E53B8A" w:rsidRDefault="004241FC" w:rsidP="00157267">
            <w:pPr>
              <w:jc w:val="center"/>
              <w:rPr>
                <w:sz w:val="22"/>
                <w:szCs w:val="22"/>
              </w:rPr>
            </w:pPr>
            <w:r w:rsidRPr="00E53B8A">
              <w:rPr>
                <w:sz w:val="22"/>
                <w:szCs w:val="22"/>
              </w:rPr>
              <w:t>35</w:t>
            </w:r>
          </w:p>
        </w:tc>
        <w:tc>
          <w:tcPr>
            <w:tcW w:w="779" w:type="pct"/>
          </w:tcPr>
          <w:p w14:paraId="0F9297AA" w14:textId="4B248CCF" w:rsidR="00157267" w:rsidRPr="00E53B8A" w:rsidRDefault="00EB03AC" w:rsidP="00157267">
            <w:pPr>
              <w:jc w:val="center"/>
              <w:rPr>
                <w:sz w:val="22"/>
                <w:szCs w:val="22"/>
              </w:rPr>
            </w:pPr>
            <w:r w:rsidRPr="00E53B8A">
              <w:rPr>
                <w:sz w:val="22"/>
                <w:szCs w:val="22"/>
              </w:rPr>
              <w:t>23</w:t>
            </w:r>
          </w:p>
        </w:tc>
      </w:tr>
    </w:tbl>
    <w:p w14:paraId="300E1B7A" w14:textId="77777777" w:rsidR="00A6797B" w:rsidRPr="00E53B8A" w:rsidRDefault="00A6797B" w:rsidP="00A6797B">
      <w:pPr>
        <w:shd w:val="clear" w:color="auto" w:fill="FFFFFF"/>
        <w:spacing w:line="276" w:lineRule="auto"/>
        <w:rPr>
          <w:i/>
          <w:iCs/>
          <w:spacing w:val="-1"/>
          <w:sz w:val="18"/>
          <w:szCs w:val="18"/>
        </w:rPr>
      </w:pPr>
      <w:r w:rsidRPr="00E53B8A">
        <w:rPr>
          <w:i/>
          <w:iCs/>
          <w:spacing w:val="-1"/>
          <w:sz w:val="18"/>
          <w:szCs w:val="18"/>
        </w:rPr>
        <w:t xml:space="preserve">Źródło: Dane MOPR </w:t>
      </w:r>
      <w:r w:rsidRPr="00E53B8A">
        <w:rPr>
          <w:spacing w:val="-1"/>
          <w:sz w:val="18"/>
          <w:szCs w:val="18"/>
        </w:rPr>
        <w:t xml:space="preserve">w </w:t>
      </w:r>
      <w:r w:rsidRPr="00E53B8A">
        <w:rPr>
          <w:i/>
          <w:iCs/>
          <w:spacing w:val="-1"/>
          <w:sz w:val="18"/>
          <w:szCs w:val="18"/>
        </w:rPr>
        <w:t>Grudziądzu</w:t>
      </w:r>
    </w:p>
    <w:p w14:paraId="5D5D8B75" w14:textId="77777777" w:rsidR="00A04FDC" w:rsidRPr="00E53B8A" w:rsidRDefault="00A04FDC" w:rsidP="00EB0794">
      <w:pPr>
        <w:ind w:firstLine="708"/>
        <w:jc w:val="both"/>
      </w:pPr>
    </w:p>
    <w:p w14:paraId="7F8035E4" w14:textId="47D59046" w:rsidR="00A00AE0" w:rsidRPr="006C111C" w:rsidRDefault="002F1967" w:rsidP="00BB3C2E">
      <w:pPr>
        <w:jc w:val="both"/>
      </w:pPr>
      <w:r w:rsidRPr="00E53B8A">
        <w:rPr>
          <w:bCs/>
        </w:rPr>
        <w:t>Schronieni</w:t>
      </w:r>
      <w:r w:rsidR="00B8480F">
        <w:rPr>
          <w:bCs/>
        </w:rPr>
        <w:t>e</w:t>
      </w:r>
      <w:r w:rsidRPr="00E53B8A">
        <w:rPr>
          <w:bCs/>
        </w:rPr>
        <w:t xml:space="preserve"> bezdomnym kobietom zapewnia Polski Komitet</w:t>
      </w:r>
      <w:r w:rsidRPr="00E53B8A">
        <w:t xml:space="preserve"> Pomocy Społecznej Zarząd Miejsko </w:t>
      </w:r>
      <w:r w:rsidRPr="00E53B8A">
        <w:rPr>
          <w:b/>
        </w:rPr>
        <w:t>–</w:t>
      </w:r>
      <w:r w:rsidRPr="00E53B8A">
        <w:t xml:space="preserve"> Gminny w Grudziądzu</w:t>
      </w:r>
      <w:r w:rsidR="000D2251">
        <w:t xml:space="preserve"> - </w:t>
      </w:r>
      <w:r w:rsidR="000D2251" w:rsidRPr="006C111C">
        <w:t xml:space="preserve">organizacja pozarządowa realizująca zadanie na zlecenie gminy. </w:t>
      </w:r>
      <w:r w:rsidRPr="006C111C">
        <w:t xml:space="preserve">Na 25 miejscach w schronisku </w:t>
      </w:r>
      <w:r w:rsidR="00B8480F" w:rsidRPr="006C111C">
        <w:t xml:space="preserve">przy ul. Waryńskiego </w:t>
      </w:r>
      <w:r w:rsidR="008E4231" w:rsidRPr="006C111C">
        <w:t xml:space="preserve">36 </w:t>
      </w:r>
      <w:r w:rsidRPr="006C111C">
        <w:t>przebywało średniomiesięcznie</w:t>
      </w:r>
      <w:r w:rsidR="00A00AE0" w:rsidRPr="006C111C">
        <w:t>:</w:t>
      </w:r>
    </w:p>
    <w:p w14:paraId="79FD003E" w14:textId="57C2A5BD" w:rsidR="00A00AE0" w:rsidRDefault="002F1967" w:rsidP="007A7F8B">
      <w:pPr>
        <w:pStyle w:val="Akapitzlist"/>
        <w:numPr>
          <w:ilvl w:val="0"/>
          <w:numId w:val="49"/>
        </w:numPr>
        <w:jc w:val="both"/>
      </w:pPr>
      <w:r w:rsidRPr="00E53B8A">
        <w:t>w 2023</w:t>
      </w:r>
      <w:r w:rsidR="00D76D3F" w:rsidRPr="00E53B8A">
        <w:t xml:space="preserve"> i </w:t>
      </w:r>
      <w:r w:rsidRPr="00E53B8A">
        <w:t xml:space="preserve">2024 </w:t>
      </w:r>
      <w:r w:rsidR="00A00AE0">
        <w:t xml:space="preserve">roku </w:t>
      </w:r>
      <w:r w:rsidR="007213CD">
        <w:t>-</w:t>
      </w:r>
      <w:r w:rsidR="00A00AE0">
        <w:t xml:space="preserve"> </w:t>
      </w:r>
      <w:r w:rsidR="00A00AE0" w:rsidRPr="00E53B8A">
        <w:t>19 kobiet</w:t>
      </w:r>
      <w:r w:rsidR="0067414F">
        <w:t>,</w:t>
      </w:r>
      <w:r w:rsidR="00A00AE0" w:rsidRPr="00E53B8A">
        <w:t xml:space="preserve"> </w:t>
      </w:r>
    </w:p>
    <w:p w14:paraId="088932D0" w14:textId="46C28C4D" w:rsidR="002F1967" w:rsidRPr="00E53B8A" w:rsidRDefault="00D76D3F" w:rsidP="007A7F8B">
      <w:pPr>
        <w:pStyle w:val="Akapitzlist"/>
        <w:numPr>
          <w:ilvl w:val="0"/>
          <w:numId w:val="49"/>
        </w:numPr>
        <w:jc w:val="both"/>
      </w:pPr>
      <w:r w:rsidRPr="00E53B8A">
        <w:t>w 2025</w:t>
      </w:r>
      <w:r w:rsidR="00A00AE0">
        <w:t xml:space="preserve"> roku </w:t>
      </w:r>
      <w:r w:rsidR="007213CD">
        <w:t>-</w:t>
      </w:r>
      <w:r w:rsidR="00A00AE0">
        <w:t xml:space="preserve"> 21 kobiet</w:t>
      </w:r>
    </w:p>
    <w:p w14:paraId="1081483F" w14:textId="018B2E99" w:rsidR="00C42BEC" w:rsidRPr="00E53B8A" w:rsidRDefault="00A00AE0" w:rsidP="00A00AE0">
      <w:pPr>
        <w:jc w:val="both"/>
      </w:pPr>
      <w:r w:rsidRPr="00E53B8A">
        <w:t>z terenu Grudziądza</w:t>
      </w:r>
      <w:r w:rsidR="00EC2E1B">
        <w:t>.</w:t>
      </w:r>
    </w:p>
    <w:p w14:paraId="20691598" w14:textId="77777777" w:rsidR="00A00AE0" w:rsidRDefault="00A00AE0" w:rsidP="00A9008C">
      <w:pPr>
        <w:jc w:val="both"/>
      </w:pPr>
    </w:p>
    <w:p w14:paraId="4ABD5CD9" w14:textId="178A3E54" w:rsidR="00C42BEC" w:rsidRPr="00E53B8A" w:rsidRDefault="00277D21" w:rsidP="00A9008C">
      <w:pPr>
        <w:jc w:val="both"/>
      </w:pPr>
      <w:r>
        <w:t>Ponadto d</w:t>
      </w:r>
      <w:r w:rsidR="00C42BEC" w:rsidRPr="00E53B8A">
        <w:t xml:space="preserve">o osób </w:t>
      </w:r>
      <w:r>
        <w:t xml:space="preserve">w kryzysie </w:t>
      </w:r>
      <w:r w:rsidR="00C42BEC" w:rsidRPr="00E53B8A">
        <w:t>bezdomn</w:t>
      </w:r>
      <w:r>
        <w:t xml:space="preserve">ości </w:t>
      </w:r>
      <w:r w:rsidR="00C42BEC" w:rsidRPr="00E53B8A">
        <w:t xml:space="preserve">kierowane są </w:t>
      </w:r>
      <w:r>
        <w:t xml:space="preserve">inne </w:t>
      </w:r>
      <w:r w:rsidR="00C42BEC" w:rsidRPr="00E53B8A">
        <w:t xml:space="preserve">formy pomocy </w:t>
      </w:r>
      <w:r>
        <w:t xml:space="preserve">takie </w:t>
      </w:r>
      <w:r w:rsidR="00C42BEC" w:rsidRPr="00E53B8A">
        <w:t>jak:</w:t>
      </w:r>
    </w:p>
    <w:p w14:paraId="5D9FC101" w14:textId="4389F1CE" w:rsidR="00C42BEC" w:rsidRPr="00E53B8A" w:rsidRDefault="00C42BEC" w:rsidP="007A7F8B">
      <w:pPr>
        <w:pStyle w:val="Akapitzlist"/>
        <w:numPr>
          <w:ilvl w:val="0"/>
          <w:numId w:val="4"/>
        </w:numPr>
        <w:suppressAutoHyphens w:val="0"/>
        <w:ind w:left="426"/>
        <w:jc w:val="both"/>
      </w:pPr>
      <w:r w:rsidRPr="00E53B8A">
        <w:t>prowadzenie pracy socjalnej przez pracowników socjalnych Miejskiego Ośrodka Pomocy Rodzinie</w:t>
      </w:r>
      <w:r w:rsidR="00FF5D3B">
        <w:t>,</w:t>
      </w:r>
      <w:r w:rsidRPr="00E53B8A">
        <w:t xml:space="preserve"> </w:t>
      </w:r>
    </w:p>
    <w:p w14:paraId="54BC2AD7" w14:textId="26B31714" w:rsidR="00C42BEC" w:rsidRPr="00E53B8A" w:rsidRDefault="00C42BEC" w:rsidP="007A7F8B">
      <w:pPr>
        <w:pStyle w:val="Akapitzlist"/>
        <w:numPr>
          <w:ilvl w:val="0"/>
          <w:numId w:val="4"/>
        </w:numPr>
        <w:suppressAutoHyphens w:val="0"/>
        <w:ind w:left="426"/>
        <w:jc w:val="both"/>
      </w:pPr>
      <w:r w:rsidRPr="00E53B8A">
        <w:t>podejmowanie działań osłonowych mających na celu zorganizowanie na rzecz bezdomnych szczególnej pomocy w okresie jesienno-zimowym (realizacja programu socjalnego Akcja Zima)</w:t>
      </w:r>
      <w:r w:rsidR="00FF5D3B">
        <w:t>,</w:t>
      </w:r>
    </w:p>
    <w:p w14:paraId="51C44E06" w14:textId="0BD1F64E" w:rsidR="00C42BEC" w:rsidRPr="00E53B8A" w:rsidRDefault="00C42BEC" w:rsidP="007A7F8B">
      <w:pPr>
        <w:pStyle w:val="Akapitzlist"/>
        <w:numPr>
          <w:ilvl w:val="0"/>
          <w:numId w:val="4"/>
        </w:numPr>
        <w:suppressAutoHyphens w:val="0"/>
        <w:ind w:left="426"/>
        <w:jc w:val="both"/>
      </w:pPr>
      <w:r w:rsidRPr="00E53B8A">
        <w:t>udzielanie poradnictwa specjalistycznego, w tym prawnego i psychologicznego</w:t>
      </w:r>
      <w:r w:rsidR="00FF5D3B">
        <w:t>,</w:t>
      </w:r>
    </w:p>
    <w:p w14:paraId="72F226CD" w14:textId="67D2E77B" w:rsidR="00C42BEC" w:rsidRPr="001313B7" w:rsidRDefault="00C42BEC" w:rsidP="007A7F8B">
      <w:pPr>
        <w:pStyle w:val="Akapitzlist"/>
        <w:numPr>
          <w:ilvl w:val="0"/>
          <w:numId w:val="4"/>
        </w:numPr>
        <w:suppressAutoHyphens w:val="0"/>
        <w:ind w:left="426"/>
        <w:jc w:val="both"/>
      </w:pPr>
      <w:r w:rsidRPr="001313B7">
        <w:t>reintegracja społeczna oraz zawodowa</w:t>
      </w:r>
      <w:r w:rsidR="00FF5D3B">
        <w:t>,</w:t>
      </w:r>
    </w:p>
    <w:p w14:paraId="4EC77285" w14:textId="2EAEF211" w:rsidR="00C42BEC" w:rsidRPr="00E53B8A" w:rsidRDefault="00C42BEC" w:rsidP="007A7F8B">
      <w:pPr>
        <w:pStyle w:val="Akapitzlist"/>
        <w:numPr>
          <w:ilvl w:val="0"/>
          <w:numId w:val="4"/>
        </w:numPr>
        <w:suppressAutoHyphens w:val="0"/>
        <w:ind w:left="426"/>
        <w:jc w:val="both"/>
      </w:pPr>
      <w:r w:rsidRPr="00E53B8A">
        <w:t>udzielanie pomocy finansowej i rzeczowej</w:t>
      </w:r>
      <w:r w:rsidR="00FF5D3B">
        <w:t>,</w:t>
      </w:r>
    </w:p>
    <w:p w14:paraId="54812F75" w14:textId="36D5B288" w:rsidR="00C42BEC" w:rsidRPr="00E53B8A" w:rsidRDefault="00C42BEC" w:rsidP="007A7F8B">
      <w:pPr>
        <w:pStyle w:val="Akapitzlist"/>
        <w:numPr>
          <w:ilvl w:val="0"/>
          <w:numId w:val="4"/>
        </w:numPr>
        <w:suppressAutoHyphens w:val="0"/>
        <w:ind w:left="426"/>
        <w:jc w:val="both"/>
      </w:pPr>
      <w:r w:rsidRPr="00E53B8A">
        <w:t>udzielanie pomocy w formie posiłku</w:t>
      </w:r>
      <w:r w:rsidR="00636AD5">
        <w:t>.</w:t>
      </w:r>
    </w:p>
    <w:p w14:paraId="33867235" w14:textId="77777777" w:rsidR="00B6453D" w:rsidRPr="00E53B8A" w:rsidRDefault="00B6453D" w:rsidP="00B6453D">
      <w:pPr>
        <w:pStyle w:val="Akapitzlist"/>
        <w:suppressAutoHyphens w:val="0"/>
        <w:ind w:left="426"/>
        <w:jc w:val="both"/>
      </w:pPr>
    </w:p>
    <w:p w14:paraId="4BA4F4F6" w14:textId="15659F1F" w:rsidR="00B6453D" w:rsidRPr="00E53B8A" w:rsidRDefault="00322A6E" w:rsidP="00B6453D">
      <w:pPr>
        <w:jc w:val="both"/>
      </w:pPr>
      <w:r>
        <w:t>D</w:t>
      </w:r>
      <w:r w:rsidR="001A541A" w:rsidRPr="00E53B8A">
        <w:t xml:space="preserve">o </w:t>
      </w:r>
      <w:r w:rsidR="00B6453D" w:rsidRPr="00E53B8A">
        <w:t>os</w:t>
      </w:r>
      <w:r w:rsidR="001A541A" w:rsidRPr="00E53B8A">
        <w:t>ó</w:t>
      </w:r>
      <w:r w:rsidR="00B6453D" w:rsidRPr="00E53B8A">
        <w:t>b zagrożony</w:t>
      </w:r>
      <w:r w:rsidR="001A541A" w:rsidRPr="00E53B8A">
        <w:t xml:space="preserve">ch </w:t>
      </w:r>
      <w:r w:rsidR="00B6453D" w:rsidRPr="00E53B8A">
        <w:t>bezdomnością kierowane są takie formy pomocy jak:</w:t>
      </w:r>
    </w:p>
    <w:p w14:paraId="7B067EDB" w14:textId="6BD1CA1C" w:rsidR="00C42BEC" w:rsidRPr="00E53B8A" w:rsidRDefault="00C42BEC" w:rsidP="007A7F8B">
      <w:pPr>
        <w:pStyle w:val="Akapitzlist"/>
        <w:numPr>
          <w:ilvl w:val="0"/>
          <w:numId w:val="4"/>
        </w:numPr>
        <w:suppressAutoHyphens w:val="0"/>
        <w:ind w:left="426"/>
        <w:jc w:val="both"/>
      </w:pPr>
      <w:r w:rsidRPr="00E53B8A">
        <w:t>udzielanie wsparcia finansowego osobom, które na skutek złej sytuacji finansowej nie są w stanie regulować czynszu za lokal mieszkalny bądź dopłaty po otrzymaniu dodatku mieszkaniowego;</w:t>
      </w:r>
    </w:p>
    <w:p w14:paraId="37A93CA7" w14:textId="04420CE2" w:rsidR="004B7B11" w:rsidRPr="006C111C" w:rsidRDefault="00C42BEC" w:rsidP="004B7B11">
      <w:pPr>
        <w:pStyle w:val="Akapitzlist"/>
        <w:numPr>
          <w:ilvl w:val="0"/>
          <w:numId w:val="4"/>
        </w:numPr>
        <w:suppressAutoHyphens w:val="0"/>
        <w:ind w:left="426"/>
        <w:jc w:val="both"/>
      </w:pPr>
      <w:r w:rsidRPr="00E53B8A">
        <w:t xml:space="preserve">zapewnianie schronienia </w:t>
      </w:r>
      <w:r w:rsidRPr="001313B7">
        <w:t>w mieszkaniu treningowym</w:t>
      </w:r>
      <w:r w:rsidR="0089005A">
        <w:t xml:space="preserve"> </w:t>
      </w:r>
      <w:r w:rsidR="0089005A" w:rsidRPr="006C111C">
        <w:t>bąd</w:t>
      </w:r>
      <w:r w:rsidR="004B7B11" w:rsidRPr="006C111C">
        <w:t>ź</w:t>
      </w:r>
      <w:r w:rsidR="0089005A" w:rsidRPr="006C111C">
        <w:t xml:space="preserve"> </w:t>
      </w:r>
      <w:r w:rsidR="004B7B11" w:rsidRPr="006C111C">
        <w:t>wspomaganym.</w:t>
      </w:r>
    </w:p>
    <w:p w14:paraId="0A2A36B4" w14:textId="77777777" w:rsidR="00C42BEC" w:rsidRPr="00E53B8A" w:rsidRDefault="00C42BEC" w:rsidP="00EB0794">
      <w:pPr>
        <w:ind w:firstLine="708"/>
        <w:jc w:val="both"/>
      </w:pPr>
    </w:p>
    <w:p w14:paraId="5D7F3FA9" w14:textId="78BE6D2B" w:rsidR="00EB0794" w:rsidRPr="00E53B8A" w:rsidRDefault="00EB0794" w:rsidP="00BB3C2E">
      <w:pPr>
        <w:jc w:val="both"/>
      </w:pPr>
      <w:r w:rsidRPr="00E53B8A">
        <w:t>Rozpatrując problem wychodzenia z bezdomności należy wskazać</w:t>
      </w:r>
      <w:r w:rsidR="00491A4B">
        <w:t>,</w:t>
      </w:r>
      <w:r w:rsidRPr="00E53B8A">
        <w:t xml:space="preserve"> iż proces integracji ze społeczeństwem wymaga nabycia odpowiednich umiejętności</w:t>
      </w:r>
      <w:r w:rsidR="00491A4B">
        <w:t xml:space="preserve">, </w:t>
      </w:r>
      <w:r w:rsidRPr="00E53B8A">
        <w:t>aktywności zawodow</w:t>
      </w:r>
      <w:r w:rsidR="00BA6857">
        <w:t>ej</w:t>
      </w:r>
      <w:r w:rsidR="00407B28">
        <w:t>,</w:t>
      </w:r>
      <w:r w:rsidR="00491A4B">
        <w:t xml:space="preserve"> </w:t>
      </w:r>
      <w:r w:rsidRPr="00E53B8A">
        <w:t>ale przede wszystkim perspektywy na własne mieszkanie. Posiadanie własnego mieszkania bądź pomoc w jego uzyskaniu to najważniejsze potrzeby osób będących w kryzysie bezdomności.</w:t>
      </w:r>
    </w:p>
    <w:p w14:paraId="32E769CE" w14:textId="77777777" w:rsidR="00CB6107" w:rsidRPr="00E53B8A" w:rsidRDefault="00CB6107" w:rsidP="00CB6107">
      <w:pPr>
        <w:jc w:val="both"/>
      </w:pPr>
    </w:p>
    <w:p w14:paraId="67B41454" w14:textId="3C6F14B7" w:rsidR="00CB6107" w:rsidRPr="00E53B8A" w:rsidRDefault="00CB6107" w:rsidP="00CB6107">
      <w:pPr>
        <w:jc w:val="both"/>
      </w:pPr>
      <w:r w:rsidRPr="00E53B8A">
        <w:t>W tym zakresie istotną rolę odgrywają działania Miejskiego Przedsiębiorstwa Gospodarki Nieruchomościami</w:t>
      </w:r>
      <w:r w:rsidR="00330D76" w:rsidRPr="00E53B8A">
        <w:t xml:space="preserve"> Sp. z o.o.,</w:t>
      </w:r>
      <w:r w:rsidRPr="00E53B8A">
        <w:t xml:space="preserve"> któr</w:t>
      </w:r>
      <w:r w:rsidR="00330D76" w:rsidRPr="00E53B8A">
        <w:t>a</w:t>
      </w:r>
      <w:r w:rsidRPr="00E53B8A">
        <w:t xml:space="preserve"> zapewnia:</w:t>
      </w:r>
    </w:p>
    <w:p w14:paraId="4A8331F0" w14:textId="2F4D7142" w:rsidR="00CB6107" w:rsidRPr="00E53B8A" w:rsidRDefault="00CB6107" w:rsidP="007A7F8B">
      <w:pPr>
        <w:pStyle w:val="Akapitzlist"/>
        <w:numPr>
          <w:ilvl w:val="0"/>
          <w:numId w:val="13"/>
        </w:numPr>
        <w:jc w:val="both"/>
      </w:pPr>
      <w:r w:rsidRPr="00E53B8A">
        <w:t>lokale komuna</w:t>
      </w:r>
      <w:r w:rsidR="00631BCD" w:rsidRPr="00E53B8A">
        <w:t>l</w:t>
      </w:r>
      <w:r w:rsidRPr="00E53B8A">
        <w:t>ne,</w:t>
      </w:r>
    </w:p>
    <w:p w14:paraId="23C5391D" w14:textId="0CB3936E" w:rsidR="00CB6107" w:rsidRPr="00E53B8A" w:rsidRDefault="00CB6107" w:rsidP="007A7F8B">
      <w:pPr>
        <w:pStyle w:val="Akapitzlist"/>
        <w:numPr>
          <w:ilvl w:val="0"/>
          <w:numId w:val="13"/>
        </w:numPr>
        <w:jc w:val="both"/>
      </w:pPr>
      <w:r w:rsidRPr="00E53B8A">
        <w:t>lokale socjalne w przypadku s</w:t>
      </w:r>
      <w:r w:rsidR="00631BCD" w:rsidRPr="00E53B8A">
        <w:t>ą</w:t>
      </w:r>
      <w:r w:rsidRPr="00E53B8A">
        <w:t>dowych wyroków o eksmisję przyznających prawo do lokalu socjalnego</w:t>
      </w:r>
      <w:r w:rsidR="009770ED" w:rsidRPr="00E53B8A">
        <w:t>,</w:t>
      </w:r>
    </w:p>
    <w:p w14:paraId="77CB8AFB" w14:textId="3D49EA9E" w:rsidR="00912F15" w:rsidRDefault="00CB6107" w:rsidP="007A7F8B">
      <w:pPr>
        <w:pStyle w:val="Akapitzlist"/>
        <w:numPr>
          <w:ilvl w:val="0"/>
          <w:numId w:val="13"/>
        </w:numPr>
        <w:jc w:val="both"/>
      </w:pPr>
      <w:r w:rsidRPr="00E53B8A">
        <w:t xml:space="preserve">pomieszczenia tymczasowe w przypadku </w:t>
      </w:r>
      <w:r w:rsidR="00631BCD" w:rsidRPr="00E53B8A">
        <w:t xml:space="preserve">sądowych </w:t>
      </w:r>
      <w:r w:rsidRPr="00E53B8A">
        <w:t>wyroków o eksmisję bez prawa do lokalu socjalnego</w:t>
      </w:r>
      <w:r w:rsidR="00631BCD" w:rsidRPr="00E53B8A">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8"/>
        <w:gridCol w:w="1416"/>
        <w:gridCol w:w="850"/>
        <w:gridCol w:w="1413"/>
      </w:tblGrid>
      <w:tr w:rsidR="00912F15" w:rsidRPr="008965A5" w14:paraId="4476B7B9" w14:textId="77777777" w:rsidTr="007E2070">
        <w:trPr>
          <w:jc w:val="center"/>
        </w:trPr>
        <w:tc>
          <w:tcPr>
            <w:tcW w:w="2971" w:type="pct"/>
            <w:tcBorders>
              <w:top w:val="nil"/>
              <w:left w:val="nil"/>
            </w:tcBorders>
            <w:tcMar>
              <w:top w:w="0" w:type="dxa"/>
              <w:left w:w="108" w:type="dxa"/>
              <w:bottom w:w="0" w:type="dxa"/>
              <w:right w:w="108" w:type="dxa"/>
            </w:tcMar>
          </w:tcPr>
          <w:p w14:paraId="79DF843F" w14:textId="77777777" w:rsidR="00912F15" w:rsidRPr="008965A5" w:rsidRDefault="00912F15" w:rsidP="00017F8E">
            <w:pPr>
              <w:jc w:val="center"/>
              <w:rPr>
                <w:rFonts w:eastAsiaTheme="minorHAnsi" w:cstheme="minorBidi"/>
                <w:sz w:val="22"/>
                <w:szCs w:val="22"/>
                <w:lang w:eastAsia="en-US"/>
              </w:rPr>
            </w:pPr>
          </w:p>
        </w:tc>
        <w:tc>
          <w:tcPr>
            <w:tcW w:w="781" w:type="pct"/>
            <w:tcMar>
              <w:top w:w="0" w:type="dxa"/>
              <w:left w:w="108" w:type="dxa"/>
              <w:bottom w:w="0" w:type="dxa"/>
              <w:right w:w="108" w:type="dxa"/>
            </w:tcMar>
            <w:hideMark/>
          </w:tcPr>
          <w:p w14:paraId="0EE16312" w14:textId="77777777" w:rsidR="00912F15" w:rsidRPr="008965A5" w:rsidRDefault="00912F15" w:rsidP="00017F8E">
            <w:pPr>
              <w:jc w:val="center"/>
              <w:rPr>
                <w:rFonts w:eastAsiaTheme="minorHAnsi" w:cstheme="minorBidi"/>
                <w:b/>
                <w:bCs/>
                <w:sz w:val="22"/>
                <w:szCs w:val="22"/>
                <w:lang w:eastAsia="en-US"/>
              </w:rPr>
            </w:pPr>
            <w:r w:rsidRPr="008965A5">
              <w:rPr>
                <w:rFonts w:eastAsiaTheme="minorHAnsi" w:cstheme="minorBidi"/>
                <w:b/>
                <w:bCs/>
                <w:sz w:val="22"/>
                <w:szCs w:val="22"/>
                <w:lang w:eastAsia="en-US"/>
              </w:rPr>
              <w:t>2023</w:t>
            </w:r>
          </w:p>
        </w:tc>
        <w:tc>
          <w:tcPr>
            <w:tcW w:w="469" w:type="pct"/>
            <w:tcMar>
              <w:top w:w="0" w:type="dxa"/>
              <w:left w:w="108" w:type="dxa"/>
              <w:bottom w:w="0" w:type="dxa"/>
              <w:right w:w="108" w:type="dxa"/>
            </w:tcMar>
            <w:hideMark/>
          </w:tcPr>
          <w:p w14:paraId="77A25884" w14:textId="77777777" w:rsidR="00912F15" w:rsidRPr="008965A5" w:rsidRDefault="00912F15" w:rsidP="00017F8E">
            <w:pPr>
              <w:jc w:val="center"/>
              <w:rPr>
                <w:rFonts w:eastAsiaTheme="minorHAnsi" w:cstheme="minorBidi"/>
                <w:b/>
                <w:bCs/>
                <w:sz w:val="22"/>
                <w:szCs w:val="22"/>
                <w:lang w:eastAsia="en-US"/>
              </w:rPr>
            </w:pPr>
            <w:r w:rsidRPr="008965A5">
              <w:rPr>
                <w:rFonts w:eastAsiaTheme="minorHAnsi" w:cstheme="minorBidi"/>
                <w:b/>
                <w:bCs/>
                <w:sz w:val="22"/>
                <w:szCs w:val="22"/>
                <w:lang w:eastAsia="en-US"/>
              </w:rPr>
              <w:t>2024</w:t>
            </w:r>
          </w:p>
        </w:tc>
        <w:tc>
          <w:tcPr>
            <w:tcW w:w="779" w:type="pct"/>
            <w:tcMar>
              <w:top w:w="0" w:type="dxa"/>
              <w:left w:w="108" w:type="dxa"/>
              <w:bottom w:w="0" w:type="dxa"/>
              <w:right w:w="108" w:type="dxa"/>
            </w:tcMar>
            <w:hideMark/>
          </w:tcPr>
          <w:p w14:paraId="2A2ABBE3" w14:textId="77777777" w:rsidR="00912F15" w:rsidRPr="008965A5" w:rsidRDefault="00912F15" w:rsidP="00017F8E">
            <w:pPr>
              <w:jc w:val="center"/>
              <w:rPr>
                <w:rFonts w:eastAsiaTheme="minorHAnsi" w:cstheme="minorBidi"/>
                <w:b/>
                <w:bCs/>
                <w:sz w:val="22"/>
                <w:szCs w:val="22"/>
                <w:lang w:eastAsia="en-US"/>
              </w:rPr>
            </w:pPr>
            <w:r w:rsidRPr="008965A5">
              <w:rPr>
                <w:rFonts w:eastAsiaTheme="minorHAnsi" w:cstheme="minorBidi"/>
                <w:b/>
                <w:bCs/>
                <w:sz w:val="22"/>
                <w:szCs w:val="22"/>
                <w:lang w:eastAsia="en-US"/>
              </w:rPr>
              <w:t>2025</w:t>
            </w:r>
          </w:p>
        </w:tc>
      </w:tr>
      <w:tr w:rsidR="00912F15" w:rsidRPr="008965A5" w14:paraId="64160929" w14:textId="77777777" w:rsidTr="007E2070">
        <w:trPr>
          <w:jc w:val="center"/>
        </w:trPr>
        <w:tc>
          <w:tcPr>
            <w:tcW w:w="2971" w:type="pct"/>
            <w:tcMar>
              <w:top w:w="0" w:type="dxa"/>
              <w:left w:w="108" w:type="dxa"/>
              <w:bottom w:w="0" w:type="dxa"/>
              <w:right w:w="108" w:type="dxa"/>
            </w:tcMar>
            <w:hideMark/>
          </w:tcPr>
          <w:p w14:paraId="19732042" w14:textId="0C7A8155" w:rsidR="00912F15" w:rsidRPr="007E2070" w:rsidRDefault="00912F15" w:rsidP="007E2070">
            <w:pPr>
              <w:rPr>
                <w:rFonts w:eastAsiaTheme="minorHAnsi" w:cstheme="minorBidi"/>
                <w:sz w:val="22"/>
                <w:szCs w:val="22"/>
                <w:lang w:eastAsia="en-US"/>
              </w:rPr>
            </w:pPr>
            <w:r w:rsidRPr="007E2070">
              <w:rPr>
                <w:rFonts w:eastAsiaTheme="minorHAnsi" w:cstheme="minorBidi"/>
                <w:sz w:val="22"/>
                <w:szCs w:val="22"/>
                <w:lang w:eastAsia="en-US"/>
              </w:rPr>
              <w:t xml:space="preserve">Liczba umów najmu lokali komunalnych zawartych </w:t>
            </w:r>
            <w:r w:rsidRPr="007E2070">
              <w:rPr>
                <w:sz w:val="22"/>
                <w:szCs w:val="22"/>
              </w:rPr>
              <w:t>z rodzinami o niskich dochodach</w:t>
            </w:r>
          </w:p>
        </w:tc>
        <w:tc>
          <w:tcPr>
            <w:tcW w:w="781" w:type="pct"/>
            <w:tcMar>
              <w:top w:w="0" w:type="dxa"/>
              <w:left w:w="108" w:type="dxa"/>
              <w:bottom w:w="0" w:type="dxa"/>
              <w:right w:w="108" w:type="dxa"/>
            </w:tcMar>
          </w:tcPr>
          <w:p w14:paraId="70A9349A" w14:textId="3CC89504" w:rsidR="00912F15" w:rsidRPr="008965A5" w:rsidRDefault="00912F15" w:rsidP="00017F8E">
            <w:pPr>
              <w:jc w:val="center"/>
              <w:rPr>
                <w:rFonts w:eastAsiaTheme="minorHAnsi" w:cstheme="minorBidi"/>
                <w:sz w:val="22"/>
                <w:szCs w:val="22"/>
                <w:lang w:eastAsia="en-US"/>
              </w:rPr>
            </w:pPr>
            <w:r>
              <w:rPr>
                <w:rFonts w:eastAsiaTheme="minorHAnsi" w:cstheme="minorBidi"/>
                <w:sz w:val="22"/>
                <w:szCs w:val="22"/>
                <w:lang w:eastAsia="en-US"/>
              </w:rPr>
              <w:t>34</w:t>
            </w:r>
          </w:p>
        </w:tc>
        <w:tc>
          <w:tcPr>
            <w:tcW w:w="469" w:type="pct"/>
            <w:tcMar>
              <w:top w:w="0" w:type="dxa"/>
              <w:left w:w="108" w:type="dxa"/>
              <w:bottom w:w="0" w:type="dxa"/>
              <w:right w:w="108" w:type="dxa"/>
            </w:tcMar>
          </w:tcPr>
          <w:p w14:paraId="2653F3BB" w14:textId="3273049D" w:rsidR="00912F15" w:rsidRPr="008965A5" w:rsidRDefault="00912F15" w:rsidP="00017F8E">
            <w:pPr>
              <w:jc w:val="center"/>
              <w:rPr>
                <w:rFonts w:eastAsiaTheme="minorHAnsi" w:cstheme="minorBidi"/>
                <w:sz w:val="22"/>
                <w:szCs w:val="22"/>
                <w:lang w:eastAsia="en-US"/>
              </w:rPr>
            </w:pPr>
            <w:r>
              <w:rPr>
                <w:rFonts w:eastAsiaTheme="minorHAnsi" w:cstheme="minorBidi"/>
                <w:sz w:val="22"/>
                <w:szCs w:val="22"/>
                <w:lang w:eastAsia="en-US"/>
              </w:rPr>
              <w:t>27</w:t>
            </w:r>
          </w:p>
        </w:tc>
        <w:tc>
          <w:tcPr>
            <w:tcW w:w="779" w:type="pct"/>
            <w:tcMar>
              <w:top w:w="0" w:type="dxa"/>
              <w:left w:w="108" w:type="dxa"/>
              <w:bottom w:w="0" w:type="dxa"/>
              <w:right w:w="108" w:type="dxa"/>
            </w:tcMar>
          </w:tcPr>
          <w:p w14:paraId="7DBA031A" w14:textId="756AB4E8" w:rsidR="00912F15" w:rsidRPr="008965A5" w:rsidRDefault="00912F15" w:rsidP="00017F8E">
            <w:pPr>
              <w:jc w:val="center"/>
              <w:rPr>
                <w:rFonts w:eastAsiaTheme="minorHAnsi" w:cstheme="minorBidi"/>
                <w:sz w:val="22"/>
                <w:szCs w:val="22"/>
                <w:lang w:eastAsia="en-US"/>
              </w:rPr>
            </w:pPr>
            <w:r>
              <w:rPr>
                <w:rFonts w:eastAsiaTheme="minorHAnsi" w:cstheme="minorBidi"/>
                <w:sz w:val="22"/>
                <w:szCs w:val="22"/>
                <w:lang w:eastAsia="en-US"/>
              </w:rPr>
              <w:t>21</w:t>
            </w:r>
          </w:p>
        </w:tc>
      </w:tr>
      <w:tr w:rsidR="00912F15" w:rsidRPr="008965A5" w14:paraId="520C16CC" w14:textId="77777777" w:rsidTr="007E2070">
        <w:trPr>
          <w:jc w:val="center"/>
        </w:trPr>
        <w:tc>
          <w:tcPr>
            <w:tcW w:w="2971" w:type="pct"/>
            <w:tcMar>
              <w:top w:w="0" w:type="dxa"/>
              <w:left w:w="108" w:type="dxa"/>
              <w:bottom w:w="0" w:type="dxa"/>
              <w:right w:w="108" w:type="dxa"/>
            </w:tcMar>
            <w:hideMark/>
          </w:tcPr>
          <w:p w14:paraId="3C6A4888" w14:textId="64392A3D" w:rsidR="00912F15" w:rsidRPr="007E2070" w:rsidRDefault="00912F15" w:rsidP="007E2070">
            <w:pPr>
              <w:rPr>
                <w:rFonts w:eastAsiaTheme="minorHAnsi" w:cstheme="minorBidi"/>
                <w:sz w:val="22"/>
                <w:szCs w:val="22"/>
                <w:lang w:eastAsia="en-US"/>
              </w:rPr>
            </w:pPr>
            <w:r w:rsidRPr="007E2070">
              <w:rPr>
                <w:rFonts w:eastAsiaTheme="minorHAnsi" w:cstheme="minorBidi"/>
                <w:sz w:val="22"/>
                <w:szCs w:val="22"/>
                <w:lang w:eastAsia="en-US"/>
              </w:rPr>
              <w:t xml:space="preserve">w tym na rzecz </w:t>
            </w:r>
            <w:r w:rsidR="00245E0C" w:rsidRPr="00CF544A">
              <w:rPr>
                <w:rFonts w:eastAsiaTheme="minorHAnsi" w:cstheme="minorBidi"/>
                <w:sz w:val="22"/>
                <w:szCs w:val="22"/>
                <w:lang w:eastAsia="en-US"/>
              </w:rPr>
              <w:t xml:space="preserve">osób wychodzących z </w:t>
            </w:r>
            <w:r w:rsidRPr="00CF544A">
              <w:rPr>
                <w:rFonts w:eastAsiaTheme="minorHAnsi" w:cstheme="minorBidi"/>
                <w:sz w:val="22"/>
                <w:szCs w:val="22"/>
                <w:lang w:eastAsia="en-US"/>
              </w:rPr>
              <w:t>bezdomn</w:t>
            </w:r>
            <w:r w:rsidR="00245E0C" w:rsidRPr="00CF544A">
              <w:rPr>
                <w:rFonts w:eastAsiaTheme="minorHAnsi" w:cstheme="minorBidi"/>
                <w:sz w:val="22"/>
                <w:szCs w:val="22"/>
                <w:lang w:eastAsia="en-US"/>
              </w:rPr>
              <w:t>ości</w:t>
            </w:r>
          </w:p>
        </w:tc>
        <w:tc>
          <w:tcPr>
            <w:tcW w:w="781" w:type="pct"/>
            <w:tcMar>
              <w:top w:w="0" w:type="dxa"/>
              <w:left w:w="108" w:type="dxa"/>
              <w:bottom w:w="0" w:type="dxa"/>
              <w:right w:w="108" w:type="dxa"/>
            </w:tcMar>
          </w:tcPr>
          <w:p w14:paraId="546D4CB1" w14:textId="7609A0BA" w:rsidR="00912F15" w:rsidRPr="008965A5" w:rsidRDefault="00912F15" w:rsidP="00017F8E">
            <w:pPr>
              <w:jc w:val="center"/>
              <w:rPr>
                <w:rFonts w:eastAsiaTheme="minorHAnsi" w:cstheme="minorBidi"/>
                <w:sz w:val="22"/>
                <w:szCs w:val="22"/>
                <w:lang w:eastAsia="en-US"/>
              </w:rPr>
            </w:pPr>
            <w:r>
              <w:rPr>
                <w:rFonts w:eastAsiaTheme="minorHAnsi" w:cstheme="minorBidi"/>
                <w:sz w:val="22"/>
                <w:szCs w:val="22"/>
                <w:lang w:eastAsia="en-US"/>
              </w:rPr>
              <w:t>9</w:t>
            </w:r>
          </w:p>
        </w:tc>
        <w:tc>
          <w:tcPr>
            <w:tcW w:w="469" w:type="pct"/>
            <w:tcMar>
              <w:top w:w="0" w:type="dxa"/>
              <w:left w:w="108" w:type="dxa"/>
              <w:bottom w:w="0" w:type="dxa"/>
              <w:right w:w="108" w:type="dxa"/>
            </w:tcMar>
          </w:tcPr>
          <w:p w14:paraId="0024007D" w14:textId="0184BABA" w:rsidR="00912F15" w:rsidRPr="008965A5" w:rsidRDefault="00912F15" w:rsidP="00017F8E">
            <w:pPr>
              <w:jc w:val="center"/>
              <w:rPr>
                <w:rFonts w:eastAsiaTheme="minorHAnsi" w:cstheme="minorBidi"/>
                <w:sz w:val="22"/>
                <w:szCs w:val="22"/>
                <w:lang w:eastAsia="en-US"/>
              </w:rPr>
            </w:pPr>
            <w:r>
              <w:rPr>
                <w:rFonts w:eastAsiaTheme="minorHAnsi" w:cstheme="minorBidi"/>
                <w:sz w:val="22"/>
                <w:szCs w:val="22"/>
                <w:lang w:eastAsia="en-US"/>
              </w:rPr>
              <w:t>6</w:t>
            </w:r>
          </w:p>
        </w:tc>
        <w:tc>
          <w:tcPr>
            <w:tcW w:w="779" w:type="pct"/>
            <w:tcMar>
              <w:top w:w="0" w:type="dxa"/>
              <w:left w:w="108" w:type="dxa"/>
              <w:bottom w:w="0" w:type="dxa"/>
              <w:right w:w="108" w:type="dxa"/>
            </w:tcMar>
          </w:tcPr>
          <w:p w14:paraId="00337B41" w14:textId="19AB18AD" w:rsidR="00912F15" w:rsidRPr="008965A5" w:rsidRDefault="00912F15" w:rsidP="00017F8E">
            <w:pPr>
              <w:jc w:val="center"/>
              <w:rPr>
                <w:rFonts w:eastAsiaTheme="minorHAnsi" w:cstheme="minorBidi"/>
                <w:sz w:val="22"/>
                <w:szCs w:val="22"/>
                <w:lang w:eastAsia="en-US"/>
              </w:rPr>
            </w:pPr>
            <w:r>
              <w:rPr>
                <w:rFonts w:eastAsiaTheme="minorHAnsi" w:cstheme="minorBidi"/>
                <w:sz w:val="22"/>
                <w:szCs w:val="22"/>
                <w:lang w:eastAsia="en-US"/>
              </w:rPr>
              <w:t>5</w:t>
            </w:r>
          </w:p>
        </w:tc>
      </w:tr>
      <w:tr w:rsidR="00912F15" w:rsidRPr="008965A5" w14:paraId="06A4F618" w14:textId="77777777" w:rsidTr="007E2070">
        <w:trPr>
          <w:jc w:val="center"/>
        </w:trPr>
        <w:tc>
          <w:tcPr>
            <w:tcW w:w="2971" w:type="pct"/>
            <w:tcMar>
              <w:top w:w="0" w:type="dxa"/>
              <w:left w:w="108" w:type="dxa"/>
              <w:bottom w:w="0" w:type="dxa"/>
              <w:right w:w="108" w:type="dxa"/>
            </w:tcMar>
            <w:hideMark/>
          </w:tcPr>
          <w:p w14:paraId="34D38270" w14:textId="2DA669DD" w:rsidR="00912F15" w:rsidRPr="007E2070" w:rsidRDefault="00912F15" w:rsidP="007E2070">
            <w:pPr>
              <w:rPr>
                <w:rFonts w:eastAsiaTheme="minorHAnsi" w:cstheme="minorBidi"/>
                <w:sz w:val="22"/>
                <w:szCs w:val="22"/>
                <w:lang w:eastAsia="en-US"/>
              </w:rPr>
            </w:pPr>
            <w:r w:rsidRPr="007E2070">
              <w:rPr>
                <w:rFonts w:eastAsiaTheme="minorHAnsi" w:cstheme="minorBidi"/>
                <w:sz w:val="22"/>
                <w:szCs w:val="22"/>
                <w:lang w:eastAsia="en-US"/>
              </w:rPr>
              <w:t xml:space="preserve">Liczba zapewnionych lokali socjalnych </w:t>
            </w:r>
          </w:p>
        </w:tc>
        <w:tc>
          <w:tcPr>
            <w:tcW w:w="781" w:type="pct"/>
            <w:tcMar>
              <w:top w:w="0" w:type="dxa"/>
              <w:left w:w="108" w:type="dxa"/>
              <w:bottom w:w="0" w:type="dxa"/>
              <w:right w:w="108" w:type="dxa"/>
            </w:tcMar>
          </w:tcPr>
          <w:p w14:paraId="313FDDF4" w14:textId="16959B4E" w:rsidR="00912F15" w:rsidRPr="008965A5" w:rsidRDefault="00912F15" w:rsidP="00017F8E">
            <w:pPr>
              <w:jc w:val="center"/>
              <w:rPr>
                <w:rFonts w:eastAsiaTheme="minorHAnsi" w:cstheme="minorBidi"/>
                <w:sz w:val="22"/>
                <w:szCs w:val="22"/>
                <w:lang w:eastAsia="en-US"/>
              </w:rPr>
            </w:pPr>
            <w:r>
              <w:rPr>
                <w:rFonts w:eastAsiaTheme="minorHAnsi" w:cstheme="minorBidi"/>
                <w:sz w:val="22"/>
                <w:szCs w:val="22"/>
                <w:lang w:eastAsia="en-US"/>
              </w:rPr>
              <w:t>29</w:t>
            </w:r>
          </w:p>
        </w:tc>
        <w:tc>
          <w:tcPr>
            <w:tcW w:w="469" w:type="pct"/>
            <w:tcMar>
              <w:top w:w="0" w:type="dxa"/>
              <w:left w:w="108" w:type="dxa"/>
              <w:bottom w:w="0" w:type="dxa"/>
              <w:right w:w="108" w:type="dxa"/>
            </w:tcMar>
          </w:tcPr>
          <w:p w14:paraId="7A329641" w14:textId="6948BD12" w:rsidR="00912F15" w:rsidRPr="008965A5" w:rsidRDefault="00912F15" w:rsidP="00017F8E">
            <w:pPr>
              <w:jc w:val="center"/>
              <w:rPr>
                <w:rFonts w:eastAsiaTheme="minorHAnsi" w:cstheme="minorBidi"/>
                <w:sz w:val="22"/>
                <w:szCs w:val="22"/>
                <w:lang w:eastAsia="en-US"/>
              </w:rPr>
            </w:pPr>
            <w:r>
              <w:rPr>
                <w:rFonts w:eastAsiaTheme="minorHAnsi" w:cstheme="minorBidi"/>
                <w:sz w:val="22"/>
                <w:szCs w:val="22"/>
                <w:lang w:eastAsia="en-US"/>
              </w:rPr>
              <w:t>24</w:t>
            </w:r>
          </w:p>
        </w:tc>
        <w:tc>
          <w:tcPr>
            <w:tcW w:w="779" w:type="pct"/>
            <w:tcMar>
              <w:top w:w="0" w:type="dxa"/>
              <w:left w:w="108" w:type="dxa"/>
              <w:bottom w:w="0" w:type="dxa"/>
              <w:right w:w="108" w:type="dxa"/>
            </w:tcMar>
          </w:tcPr>
          <w:p w14:paraId="01BB39CC" w14:textId="24C05BC4" w:rsidR="00912F15" w:rsidRPr="008965A5" w:rsidRDefault="00912F15" w:rsidP="00017F8E">
            <w:pPr>
              <w:jc w:val="center"/>
              <w:rPr>
                <w:rFonts w:eastAsiaTheme="minorHAnsi" w:cstheme="minorBidi"/>
                <w:sz w:val="22"/>
                <w:szCs w:val="22"/>
                <w:lang w:eastAsia="en-US"/>
              </w:rPr>
            </w:pPr>
            <w:r>
              <w:rPr>
                <w:rFonts w:eastAsiaTheme="minorHAnsi" w:cstheme="minorBidi"/>
                <w:sz w:val="22"/>
                <w:szCs w:val="22"/>
                <w:lang w:eastAsia="en-US"/>
              </w:rPr>
              <w:t>15</w:t>
            </w:r>
          </w:p>
        </w:tc>
      </w:tr>
    </w:tbl>
    <w:p w14:paraId="35BA3D50" w14:textId="4493E628" w:rsidR="007A3F8C" w:rsidRPr="00E53B8A" w:rsidRDefault="007A3F8C" w:rsidP="007A3F8C">
      <w:pPr>
        <w:shd w:val="clear" w:color="auto" w:fill="FFFFFF"/>
        <w:spacing w:line="276" w:lineRule="auto"/>
        <w:rPr>
          <w:i/>
          <w:iCs/>
          <w:spacing w:val="-1"/>
          <w:sz w:val="18"/>
          <w:szCs w:val="18"/>
        </w:rPr>
      </w:pPr>
      <w:r w:rsidRPr="00E53B8A">
        <w:rPr>
          <w:i/>
          <w:iCs/>
          <w:spacing w:val="-1"/>
          <w:sz w:val="18"/>
          <w:szCs w:val="18"/>
        </w:rPr>
        <w:t xml:space="preserve">Źródło: Dane </w:t>
      </w:r>
      <w:r>
        <w:rPr>
          <w:i/>
          <w:iCs/>
          <w:spacing w:val="-1"/>
          <w:sz w:val="18"/>
          <w:szCs w:val="18"/>
        </w:rPr>
        <w:t xml:space="preserve">MPGN </w:t>
      </w:r>
      <w:r w:rsidR="00CF544A">
        <w:rPr>
          <w:i/>
          <w:iCs/>
          <w:spacing w:val="-1"/>
          <w:sz w:val="18"/>
          <w:szCs w:val="18"/>
        </w:rPr>
        <w:t>S</w:t>
      </w:r>
      <w:r>
        <w:rPr>
          <w:i/>
          <w:iCs/>
          <w:spacing w:val="-1"/>
          <w:sz w:val="18"/>
          <w:szCs w:val="18"/>
        </w:rPr>
        <w:t xml:space="preserve">p. z o.o. </w:t>
      </w:r>
      <w:r w:rsidRPr="00E53B8A">
        <w:rPr>
          <w:spacing w:val="-1"/>
          <w:sz w:val="18"/>
          <w:szCs w:val="18"/>
        </w:rPr>
        <w:t xml:space="preserve">w </w:t>
      </w:r>
      <w:r w:rsidRPr="00E53B8A">
        <w:rPr>
          <w:i/>
          <w:iCs/>
          <w:spacing w:val="-1"/>
          <w:sz w:val="18"/>
          <w:szCs w:val="18"/>
        </w:rPr>
        <w:t>Grudziądzu</w:t>
      </w:r>
    </w:p>
    <w:p w14:paraId="6F9F4288" w14:textId="7ED3090F" w:rsidR="00EB40E7" w:rsidRPr="00E53B8A" w:rsidRDefault="00EB40E7" w:rsidP="00894DE6">
      <w:pPr>
        <w:autoSpaceDN w:val="0"/>
        <w:jc w:val="both"/>
        <w:textAlignment w:val="baseline"/>
        <w:outlineLvl w:val="0"/>
        <w:rPr>
          <w:bCs/>
        </w:rPr>
      </w:pPr>
      <w:r w:rsidRPr="00E53B8A">
        <w:rPr>
          <w:bCs/>
        </w:rPr>
        <w:lastRenderedPageBreak/>
        <w:t xml:space="preserve">Kierunki działania miasta w gospodarowaniu komunalnym zasobem mieszkaniowym na lata 2025 – 2029 wyznacza wieloletni program przyjęty przez Radę Miejską Grudziądza uchwałą Nr XXIII/170/25 z dnia 24.09.2025r. </w:t>
      </w:r>
    </w:p>
    <w:p w14:paraId="5FA8EA6A" w14:textId="77777777" w:rsidR="00EB40E7" w:rsidRPr="00E53B8A" w:rsidRDefault="00EB40E7" w:rsidP="00141C62">
      <w:pPr>
        <w:autoSpaceDN w:val="0"/>
        <w:textAlignment w:val="baseline"/>
        <w:outlineLvl w:val="0"/>
        <w:rPr>
          <w:b/>
          <w:sz w:val="28"/>
          <w:szCs w:val="28"/>
        </w:rPr>
      </w:pPr>
    </w:p>
    <w:p w14:paraId="74CD0C58" w14:textId="4AC097DC" w:rsidR="003527A4" w:rsidRPr="00E53B8A" w:rsidRDefault="00D91982" w:rsidP="00141C62">
      <w:pPr>
        <w:autoSpaceDN w:val="0"/>
        <w:textAlignment w:val="baseline"/>
        <w:outlineLvl w:val="0"/>
        <w:rPr>
          <w:b/>
          <w:sz w:val="28"/>
          <w:szCs w:val="28"/>
        </w:rPr>
      </w:pPr>
      <w:r>
        <w:rPr>
          <w:b/>
          <w:sz w:val="28"/>
          <w:szCs w:val="28"/>
        </w:rPr>
        <w:t xml:space="preserve">4. </w:t>
      </w:r>
      <w:r w:rsidR="001F46A2">
        <w:rPr>
          <w:b/>
          <w:sz w:val="28"/>
          <w:szCs w:val="28"/>
        </w:rPr>
        <w:t>D</w:t>
      </w:r>
      <w:r w:rsidR="009707CE">
        <w:rPr>
          <w:b/>
          <w:sz w:val="28"/>
          <w:szCs w:val="28"/>
        </w:rPr>
        <w:t>zieci i m</w:t>
      </w:r>
      <w:r w:rsidR="000C00F5">
        <w:rPr>
          <w:b/>
          <w:sz w:val="28"/>
          <w:szCs w:val="28"/>
        </w:rPr>
        <w:t>ł</w:t>
      </w:r>
      <w:r w:rsidR="009707CE">
        <w:rPr>
          <w:b/>
          <w:sz w:val="28"/>
          <w:szCs w:val="28"/>
        </w:rPr>
        <w:t>odzież</w:t>
      </w:r>
    </w:p>
    <w:p w14:paraId="057CB270" w14:textId="77777777" w:rsidR="000C00F5" w:rsidRDefault="000C00F5" w:rsidP="00A95908">
      <w:pPr>
        <w:tabs>
          <w:tab w:val="num" w:pos="360"/>
        </w:tabs>
        <w:autoSpaceDN w:val="0"/>
        <w:jc w:val="both"/>
        <w:textAlignment w:val="baseline"/>
        <w:outlineLvl w:val="0"/>
      </w:pPr>
    </w:p>
    <w:p w14:paraId="04A59E1D" w14:textId="77777777" w:rsidR="00433EC8" w:rsidRPr="007C3C67" w:rsidRDefault="00433EC8" w:rsidP="00433EC8">
      <w:pPr>
        <w:jc w:val="center"/>
        <w:rPr>
          <w:rFonts w:eastAsiaTheme="minorHAnsi" w:cstheme="minorBidi"/>
          <w:lang w:eastAsia="en-US"/>
        </w:rPr>
      </w:pPr>
      <w:r w:rsidRPr="007C3C67">
        <w:rPr>
          <w:rFonts w:eastAsiaTheme="minorHAnsi" w:cstheme="minorBidi"/>
          <w:lang w:eastAsia="en-US"/>
        </w:rPr>
        <w:t>Ruch naturalny mieszkańców Grudziądza (osób zameldowanych w Grudziądzu)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1"/>
        <w:gridCol w:w="1812"/>
        <w:gridCol w:w="1812"/>
        <w:gridCol w:w="1813"/>
      </w:tblGrid>
      <w:tr w:rsidR="00433EC8" w:rsidRPr="007C3C67" w14:paraId="74373A6C" w14:textId="77777777" w:rsidTr="006E595C">
        <w:trPr>
          <w:jc w:val="center"/>
        </w:trPr>
        <w:tc>
          <w:tcPr>
            <w:tcW w:w="2521" w:type="dxa"/>
            <w:tcBorders>
              <w:top w:val="nil"/>
              <w:left w:val="nil"/>
            </w:tcBorders>
            <w:tcMar>
              <w:top w:w="0" w:type="dxa"/>
              <w:left w:w="108" w:type="dxa"/>
              <w:bottom w:w="0" w:type="dxa"/>
              <w:right w:w="108" w:type="dxa"/>
            </w:tcMar>
          </w:tcPr>
          <w:p w14:paraId="60AF6CFD" w14:textId="77777777" w:rsidR="00433EC8" w:rsidRPr="008965A5" w:rsidRDefault="00433EC8" w:rsidP="00D90244">
            <w:pPr>
              <w:jc w:val="center"/>
              <w:rPr>
                <w:rFonts w:eastAsiaTheme="minorHAnsi" w:cstheme="minorBidi"/>
                <w:sz w:val="22"/>
                <w:szCs w:val="22"/>
                <w:lang w:eastAsia="en-US"/>
              </w:rPr>
            </w:pPr>
          </w:p>
        </w:tc>
        <w:tc>
          <w:tcPr>
            <w:tcW w:w="1812" w:type="dxa"/>
            <w:tcMar>
              <w:top w:w="0" w:type="dxa"/>
              <w:left w:w="108" w:type="dxa"/>
              <w:bottom w:w="0" w:type="dxa"/>
              <w:right w:w="108" w:type="dxa"/>
            </w:tcMar>
            <w:hideMark/>
          </w:tcPr>
          <w:p w14:paraId="44F5176D" w14:textId="77777777" w:rsidR="00433EC8" w:rsidRPr="008965A5" w:rsidRDefault="00433EC8" w:rsidP="00D90244">
            <w:pPr>
              <w:jc w:val="center"/>
              <w:rPr>
                <w:rFonts w:eastAsiaTheme="minorHAnsi" w:cstheme="minorBidi"/>
                <w:b/>
                <w:bCs/>
                <w:sz w:val="22"/>
                <w:szCs w:val="22"/>
                <w:lang w:eastAsia="en-US"/>
              </w:rPr>
            </w:pPr>
            <w:r w:rsidRPr="008965A5">
              <w:rPr>
                <w:rFonts w:eastAsiaTheme="minorHAnsi" w:cstheme="minorBidi"/>
                <w:b/>
                <w:bCs/>
                <w:sz w:val="22"/>
                <w:szCs w:val="22"/>
                <w:lang w:eastAsia="en-US"/>
              </w:rPr>
              <w:t>2023</w:t>
            </w:r>
          </w:p>
        </w:tc>
        <w:tc>
          <w:tcPr>
            <w:tcW w:w="1812" w:type="dxa"/>
            <w:tcMar>
              <w:top w:w="0" w:type="dxa"/>
              <w:left w:w="108" w:type="dxa"/>
              <w:bottom w:w="0" w:type="dxa"/>
              <w:right w:w="108" w:type="dxa"/>
            </w:tcMar>
            <w:hideMark/>
          </w:tcPr>
          <w:p w14:paraId="0990918F" w14:textId="77777777" w:rsidR="00433EC8" w:rsidRPr="008965A5" w:rsidRDefault="00433EC8" w:rsidP="00D90244">
            <w:pPr>
              <w:jc w:val="center"/>
              <w:rPr>
                <w:rFonts w:eastAsiaTheme="minorHAnsi" w:cstheme="minorBidi"/>
                <w:b/>
                <w:bCs/>
                <w:sz w:val="22"/>
                <w:szCs w:val="22"/>
                <w:lang w:eastAsia="en-US"/>
              </w:rPr>
            </w:pPr>
            <w:r w:rsidRPr="008965A5">
              <w:rPr>
                <w:rFonts w:eastAsiaTheme="minorHAnsi" w:cstheme="minorBidi"/>
                <w:b/>
                <w:bCs/>
                <w:sz w:val="22"/>
                <w:szCs w:val="22"/>
                <w:lang w:eastAsia="en-US"/>
              </w:rPr>
              <w:t>2024</w:t>
            </w:r>
          </w:p>
        </w:tc>
        <w:tc>
          <w:tcPr>
            <w:tcW w:w="1813" w:type="dxa"/>
            <w:tcMar>
              <w:top w:w="0" w:type="dxa"/>
              <w:left w:w="108" w:type="dxa"/>
              <w:bottom w:w="0" w:type="dxa"/>
              <w:right w:w="108" w:type="dxa"/>
            </w:tcMar>
            <w:hideMark/>
          </w:tcPr>
          <w:p w14:paraId="0A2CD014" w14:textId="77777777" w:rsidR="00433EC8" w:rsidRPr="008965A5" w:rsidRDefault="00433EC8" w:rsidP="00D90244">
            <w:pPr>
              <w:jc w:val="center"/>
              <w:rPr>
                <w:rFonts w:eastAsiaTheme="minorHAnsi" w:cstheme="minorBidi"/>
                <w:b/>
                <w:bCs/>
                <w:sz w:val="22"/>
                <w:szCs w:val="22"/>
                <w:lang w:eastAsia="en-US"/>
              </w:rPr>
            </w:pPr>
            <w:r w:rsidRPr="008965A5">
              <w:rPr>
                <w:rFonts w:eastAsiaTheme="minorHAnsi" w:cstheme="minorBidi"/>
                <w:b/>
                <w:bCs/>
                <w:sz w:val="22"/>
                <w:szCs w:val="22"/>
                <w:lang w:eastAsia="en-US"/>
              </w:rPr>
              <w:t>2025</w:t>
            </w:r>
          </w:p>
        </w:tc>
      </w:tr>
      <w:tr w:rsidR="00433EC8" w:rsidRPr="007C3C67" w14:paraId="43A1947E" w14:textId="77777777" w:rsidTr="006E595C">
        <w:trPr>
          <w:jc w:val="center"/>
        </w:trPr>
        <w:tc>
          <w:tcPr>
            <w:tcW w:w="2521" w:type="dxa"/>
            <w:tcMar>
              <w:top w:w="0" w:type="dxa"/>
              <w:left w:w="108" w:type="dxa"/>
              <w:bottom w:w="0" w:type="dxa"/>
              <w:right w:w="108" w:type="dxa"/>
            </w:tcMar>
            <w:hideMark/>
          </w:tcPr>
          <w:p w14:paraId="05C9330E"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Urodzenia żywe</w:t>
            </w:r>
          </w:p>
        </w:tc>
        <w:tc>
          <w:tcPr>
            <w:tcW w:w="1812" w:type="dxa"/>
            <w:tcMar>
              <w:top w:w="0" w:type="dxa"/>
              <w:left w:w="108" w:type="dxa"/>
              <w:bottom w:w="0" w:type="dxa"/>
              <w:right w:w="108" w:type="dxa"/>
            </w:tcMar>
            <w:hideMark/>
          </w:tcPr>
          <w:p w14:paraId="12B85045"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476</w:t>
            </w:r>
          </w:p>
        </w:tc>
        <w:tc>
          <w:tcPr>
            <w:tcW w:w="1812" w:type="dxa"/>
            <w:tcMar>
              <w:top w:w="0" w:type="dxa"/>
              <w:left w:w="108" w:type="dxa"/>
              <w:bottom w:w="0" w:type="dxa"/>
              <w:right w:w="108" w:type="dxa"/>
            </w:tcMar>
            <w:hideMark/>
          </w:tcPr>
          <w:p w14:paraId="43EC12AD"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404</w:t>
            </w:r>
          </w:p>
        </w:tc>
        <w:tc>
          <w:tcPr>
            <w:tcW w:w="1813" w:type="dxa"/>
            <w:tcMar>
              <w:top w:w="0" w:type="dxa"/>
              <w:left w:w="108" w:type="dxa"/>
              <w:bottom w:w="0" w:type="dxa"/>
              <w:right w:w="108" w:type="dxa"/>
            </w:tcMar>
            <w:hideMark/>
          </w:tcPr>
          <w:p w14:paraId="529545BF"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371</w:t>
            </w:r>
          </w:p>
        </w:tc>
      </w:tr>
      <w:tr w:rsidR="00433EC8" w:rsidRPr="007C3C67" w14:paraId="079432C2" w14:textId="77777777" w:rsidTr="006E595C">
        <w:trPr>
          <w:jc w:val="center"/>
        </w:trPr>
        <w:tc>
          <w:tcPr>
            <w:tcW w:w="2521" w:type="dxa"/>
            <w:tcMar>
              <w:top w:w="0" w:type="dxa"/>
              <w:left w:w="108" w:type="dxa"/>
              <w:bottom w:w="0" w:type="dxa"/>
              <w:right w:w="108" w:type="dxa"/>
            </w:tcMar>
            <w:hideMark/>
          </w:tcPr>
          <w:p w14:paraId="28CA7307"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Zgony ogółem</w:t>
            </w:r>
          </w:p>
        </w:tc>
        <w:tc>
          <w:tcPr>
            <w:tcW w:w="1812" w:type="dxa"/>
            <w:tcMar>
              <w:top w:w="0" w:type="dxa"/>
              <w:left w:w="108" w:type="dxa"/>
              <w:bottom w:w="0" w:type="dxa"/>
              <w:right w:w="108" w:type="dxa"/>
            </w:tcMar>
            <w:hideMark/>
          </w:tcPr>
          <w:p w14:paraId="79AB916E"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1181</w:t>
            </w:r>
          </w:p>
        </w:tc>
        <w:tc>
          <w:tcPr>
            <w:tcW w:w="1812" w:type="dxa"/>
            <w:tcMar>
              <w:top w:w="0" w:type="dxa"/>
              <w:left w:w="108" w:type="dxa"/>
              <w:bottom w:w="0" w:type="dxa"/>
              <w:right w:w="108" w:type="dxa"/>
            </w:tcMar>
            <w:hideMark/>
          </w:tcPr>
          <w:p w14:paraId="45F72A83"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1159</w:t>
            </w:r>
          </w:p>
        </w:tc>
        <w:tc>
          <w:tcPr>
            <w:tcW w:w="1813" w:type="dxa"/>
            <w:tcMar>
              <w:top w:w="0" w:type="dxa"/>
              <w:left w:w="108" w:type="dxa"/>
              <w:bottom w:w="0" w:type="dxa"/>
              <w:right w:w="108" w:type="dxa"/>
            </w:tcMar>
            <w:hideMark/>
          </w:tcPr>
          <w:p w14:paraId="3626BFAD"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1146</w:t>
            </w:r>
          </w:p>
        </w:tc>
      </w:tr>
      <w:tr w:rsidR="00433EC8" w:rsidRPr="007C3C67" w14:paraId="6E196C9E" w14:textId="77777777" w:rsidTr="006E595C">
        <w:trPr>
          <w:jc w:val="center"/>
        </w:trPr>
        <w:tc>
          <w:tcPr>
            <w:tcW w:w="2521" w:type="dxa"/>
            <w:tcMar>
              <w:top w:w="0" w:type="dxa"/>
              <w:left w:w="108" w:type="dxa"/>
              <w:bottom w:w="0" w:type="dxa"/>
              <w:right w:w="108" w:type="dxa"/>
            </w:tcMar>
            <w:hideMark/>
          </w:tcPr>
          <w:p w14:paraId="5B6BE6F6"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Przyrost naturalny</w:t>
            </w:r>
          </w:p>
        </w:tc>
        <w:tc>
          <w:tcPr>
            <w:tcW w:w="1812" w:type="dxa"/>
            <w:tcMar>
              <w:top w:w="0" w:type="dxa"/>
              <w:left w:w="108" w:type="dxa"/>
              <w:bottom w:w="0" w:type="dxa"/>
              <w:right w:w="108" w:type="dxa"/>
            </w:tcMar>
            <w:hideMark/>
          </w:tcPr>
          <w:p w14:paraId="558844D5"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-705</w:t>
            </w:r>
          </w:p>
        </w:tc>
        <w:tc>
          <w:tcPr>
            <w:tcW w:w="1812" w:type="dxa"/>
            <w:tcMar>
              <w:top w:w="0" w:type="dxa"/>
              <w:left w:w="108" w:type="dxa"/>
              <w:bottom w:w="0" w:type="dxa"/>
              <w:right w:w="108" w:type="dxa"/>
            </w:tcMar>
          </w:tcPr>
          <w:p w14:paraId="67C57492"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-755</w:t>
            </w:r>
          </w:p>
        </w:tc>
        <w:tc>
          <w:tcPr>
            <w:tcW w:w="1813" w:type="dxa"/>
            <w:tcMar>
              <w:top w:w="0" w:type="dxa"/>
              <w:left w:w="108" w:type="dxa"/>
              <w:bottom w:w="0" w:type="dxa"/>
              <w:right w:w="108" w:type="dxa"/>
            </w:tcMar>
          </w:tcPr>
          <w:p w14:paraId="1D15F309"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-775</w:t>
            </w:r>
          </w:p>
        </w:tc>
      </w:tr>
    </w:tbl>
    <w:p w14:paraId="0783D965" w14:textId="25E1455E" w:rsidR="00433EC8" w:rsidRPr="00E53B8A" w:rsidRDefault="003B2D7E" w:rsidP="003B2D7E">
      <w:pPr>
        <w:shd w:val="clear" w:color="auto" w:fill="FFFFFF"/>
        <w:spacing w:line="276" w:lineRule="auto"/>
        <w:rPr>
          <w:i/>
          <w:iCs/>
          <w:spacing w:val="-1"/>
          <w:sz w:val="18"/>
          <w:szCs w:val="18"/>
        </w:rPr>
      </w:pPr>
      <w:r>
        <w:rPr>
          <w:i/>
          <w:iCs/>
          <w:spacing w:val="-1"/>
          <w:sz w:val="18"/>
          <w:szCs w:val="18"/>
        </w:rPr>
        <w:t xml:space="preserve">            </w:t>
      </w:r>
      <w:r w:rsidR="00433EC8" w:rsidRPr="00E53B8A">
        <w:rPr>
          <w:i/>
          <w:iCs/>
          <w:spacing w:val="-1"/>
          <w:sz w:val="18"/>
          <w:szCs w:val="18"/>
        </w:rPr>
        <w:t>Źródło:</w:t>
      </w:r>
      <w:r w:rsidR="00407B28">
        <w:rPr>
          <w:i/>
          <w:iCs/>
          <w:spacing w:val="-1"/>
          <w:sz w:val="18"/>
          <w:szCs w:val="18"/>
        </w:rPr>
        <w:t xml:space="preserve"> </w:t>
      </w:r>
      <w:r>
        <w:rPr>
          <w:i/>
          <w:iCs/>
          <w:spacing w:val="-1"/>
          <w:sz w:val="18"/>
          <w:szCs w:val="18"/>
        </w:rPr>
        <w:t xml:space="preserve">Dane </w:t>
      </w:r>
      <w:r w:rsidR="008965A5">
        <w:rPr>
          <w:i/>
          <w:iCs/>
          <w:spacing w:val="-1"/>
          <w:sz w:val="18"/>
          <w:szCs w:val="18"/>
        </w:rPr>
        <w:t>Urz</w:t>
      </w:r>
      <w:r>
        <w:rPr>
          <w:i/>
          <w:iCs/>
          <w:spacing w:val="-1"/>
          <w:sz w:val="18"/>
          <w:szCs w:val="18"/>
        </w:rPr>
        <w:t>ę</w:t>
      </w:r>
      <w:r w:rsidR="008965A5">
        <w:rPr>
          <w:i/>
          <w:iCs/>
          <w:spacing w:val="-1"/>
          <w:sz w:val="18"/>
          <w:szCs w:val="18"/>
        </w:rPr>
        <w:t>d</w:t>
      </w:r>
      <w:r>
        <w:rPr>
          <w:i/>
          <w:iCs/>
          <w:spacing w:val="-1"/>
          <w:sz w:val="18"/>
          <w:szCs w:val="18"/>
        </w:rPr>
        <w:t>u</w:t>
      </w:r>
      <w:r w:rsidR="008965A5">
        <w:rPr>
          <w:i/>
          <w:iCs/>
          <w:spacing w:val="-1"/>
          <w:sz w:val="18"/>
          <w:szCs w:val="18"/>
        </w:rPr>
        <w:t xml:space="preserve"> Stanu Cywilnego</w:t>
      </w:r>
      <w:r>
        <w:rPr>
          <w:i/>
          <w:iCs/>
          <w:spacing w:val="-1"/>
          <w:sz w:val="18"/>
          <w:szCs w:val="18"/>
        </w:rPr>
        <w:t xml:space="preserve"> </w:t>
      </w:r>
      <w:r w:rsidR="00433EC8" w:rsidRPr="00E53B8A">
        <w:rPr>
          <w:i/>
          <w:iCs/>
          <w:spacing w:val="-1"/>
          <w:sz w:val="18"/>
          <w:szCs w:val="18"/>
        </w:rPr>
        <w:t xml:space="preserve">UM </w:t>
      </w:r>
      <w:r w:rsidR="00433EC8" w:rsidRPr="00E53B8A">
        <w:rPr>
          <w:spacing w:val="-1"/>
          <w:sz w:val="18"/>
          <w:szCs w:val="18"/>
        </w:rPr>
        <w:t xml:space="preserve">w </w:t>
      </w:r>
      <w:r w:rsidR="00433EC8" w:rsidRPr="00E53B8A">
        <w:rPr>
          <w:i/>
          <w:iCs/>
          <w:spacing w:val="-1"/>
          <w:sz w:val="18"/>
          <w:szCs w:val="18"/>
        </w:rPr>
        <w:t>Grudziądzu</w:t>
      </w:r>
    </w:p>
    <w:p w14:paraId="6837A8EB" w14:textId="77777777" w:rsidR="00433EC8" w:rsidRPr="00E53B8A" w:rsidRDefault="00433EC8" w:rsidP="00433EC8">
      <w:pPr>
        <w:autoSpaceDN w:val="0"/>
        <w:textAlignment w:val="baseline"/>
        <w:outlineLvl w:val="0"/>
        <w:rPr>
          <w:b/>
          <w:sz w:val="28"/>
          <w:szCs w:val="28"/>
        </w:rPr>
      </w:pPr>
    </w:p>
    <w:p w14:paraId="22CFD3CC" w14:textId="3DCBC1DD" w:rsidR="001624D6" w:rsidRPr="008607B2" w:rsidRDefault="001624D6" w:rsidP="00A95908">
      <w:pPr>
        <w:tabs>
          <w:tab w:val="num" w:pos="360"/>
        </w:tabs>
        <w:autoSpaceDN w:val="0"/>
        <w:jc w:val="both"/>
        <w:textAlignment w:val="baseline"/>
        <w:outlineLvl w:val="0"/>
      </w:pPr>
      <w:r w:rsidRPr="008607B2">
        <w:t>Głównym trendem kształtującym sytuację demograficzną Polski jest znaczny spadek liczby urodzeń dzieci. Wg danych Głównego Urzędu Statystycznego w 202</w:t>
      </w:r>
      <w:r w:rsidR="001840BE" w:rsidRPr="008607B2">
        <w:t>4</w:t>
      </w:r>
      <w:r w:rsidRPr="008607B2">
        <w:t xml:space="preserve">r. </w:t>
      </w:r>
      <w:r w:rsidR="001840BE" w:rsidRPr="008607B2">
        <w:t>zarejestrowano ok. 252 tys. urodzeń</w:t>
      </w:r>
      <w:r w:rsidR="00203F9E">
        <w:t xml:space="preserve">, </w:t>
      </w:r>
      <w:r w:rsidR="001840BE" w:rsidRPr="008607B2">
        <w:t xml:space="preserve">tj. około 20 tys. mniej </w:t>
      </w:r>
      <w:r w:rsidRPr="008607B2">
        <w:t>niż w roku poprzednim</w:t>
      </w:r>
      <w:r w:rsidR="008607B2">
        <w:t xml:space="preserve"> a </w:t>
      </w:r>
      <w:r w:rsidR="001840BE" w:rsidRPr="008607B2">
        <w:t>w 2025 roku zarejestrowano ok. 238 tys. urodzeń</w:t>
      </w:r>
      <w:r w:rsidR="00203F9E">
        <w:t>,</w:t>
      </w:r>
      <w:r w:rsidR="001840BE" w:rsidRPr="008607B2">
        <w:t xml:space="preserve"> tj. o ok. 14 tys. mniej niż w roku poprzednim.</w:t>
      </w:r>
      <w:r w:rsidR="008607B2" w:rsidRPr="008607B2">
        <w:rPr>
          <w:rStyle w:val="Odwoanieprzypisudolnego"/>
        </w:rPr>
        <w:footnoteReference w:id="9"/>
      </w:r>
    </w:p>
    <w:p w14:paraId="51902821" w14:textId="77777777" w:rsidR="00103D53" w:rsidRPr="008607B2" w:rsidRDefault="00103D53" w:rsidP="00A95908">
      <w:pPr>
        <w:tabs>
          <w:tab w:val="num" w:pos="360"/>
        </w:tabs>
        <w:autoSpaceDN w:val="0"/>
        <w:jc w:val="both"/>
        <w:textAlignment w:val="baseline"/>
        <w:outlineLvl w:val="0"/>
      </w:pPr>
    </w:p>
    <w:p w14:paraId="0D48EA3D" w14:textId="01F61A11" w:rsidR="001624D6" w:rsidRDefault="00103D53" w:rsidP="00A95908">
      <w:pPr>
        <w:tabs>
          <w:tab w:val="num" w:pos="360"/>
        </w:tabs>
        <w:autoSpaceDN w:val="0"/>
        <w:jc w:val="both"/>
        <w:textAlignment w:val="baseline"/>
        <w:outlineLvl w:val="0"/>
      </w:pPr>
      <w:r w:rsidRPr="001F3D19">
        <w:t xml:space="preserve">Jak widać z powyższej tabeli </w:t>
      </w:r>
      <w:r w:rsidR="00203F9E">
        <w:t xml:space="preserve">opisana sytuacja </w:t>
      </w:r>
      <w:r w:rsidRPr="001F3D19">
        <w:t>dot. również Grudziądza.</w:t>
      </w:r>
      <w:r>
        <w:t xml:space="preserve"> </w:t>
      </w:r>
    </w:p>
    <w:p w14:paraId="74B17407" w14:textId="77777777" w:rsidR="00103D53" w:rsidRDefault="00103D53" w:rsidP="00A95908">
      <w:pPr>
        <w:tabs>
          <w:tab w:val="num" w:pos="360"/>
        </w:tabs>
        <w:autoSpaceDN w:val="0"/>
        <w:jc w:val="both"/>
        <w:textAlignment w:val="baseline"/>
        <w:outlineLvl w:val="0"/>
      </w:pPr>
    </w:p>
    <w:p w14:paraId="1775D83E" w14:textId="4E393E00" w:rsidR="00C854B0" w:rsidRDefault="00C854B0" w:rsidP="00A95908">
      <w:pPr>
        <w:tabs>
          <w:tab w:val="num" w:pos="360"/>
        </w:tabs>
        <w:autoSpaceDN w:val="0"/>
        <w:jc w:val="both"/>
        <w:textAlignment w:val="baseline"/>
        <w:outlineLvl w:val="0"/>
      </w:pPr>
      <w:r w:rsidRPr="00C854B0">
        <w:t xml:space="preserve">Istotne w tym kontekście jest zagadnienie umożliwienia i zachęcenia do aktywności zawodowej rodziców dzieci w wieku od 12. do 35. miesiąca życia (tj. w wieku po zakończeniu urlopu macierzyńskiego i rodzicielskiego na dziecko przez rodzica, a przed osiągnięciem przez dziecko wieku uprawniającego do korzystania z opieki przedszkolnej), aby mogli powrócić lub wejść na rynek pracy po przerwie związanej z opieką nad małym dzieckiem. </w:t>
      </w:r>
    </w:p>
    <w:p w14:paraId="367F72ED" w14:textId="0427CD94" w:rsidR="000C00F5" w:rsidRDefault="00AD6E26" w:rsidP="00A95908">
      <w:pPr>
        <w:tabs>
          <w:tab w:val="num" w:pos="360"/>
        </w:tabs>
        <w:autoSpaceDN w:val="0"/>
        <w:jc w:val="both"/>
        <w:textAlignment w:val="baseline"/>
        <w:outlineLvl w:val="0"/>
      </w:pPr>
      <w:r w:rsidRPr="00AD6E26">
        <w:t>Wśród barier wskazywanych przez rodziców w posiadaniu potomstwa Polacy wskazują brak instytucji opieki dostępnej nie tylko terytorialnie, ale i finansowo, a także brak zaufania do jakości świadczonej opieki nad dziećmi w żłobkach i innych instytucjach opieki nad najmłodszymi dziećmi.</w:t>
      </w:r>
      <w:r w:rsidR="002244A9">
        <w:rPr>
          <w:rStyle w:val="Odwoanieprzypisudolnego"/>
        </w:rPr>
        <w:footnoteReference w:id="10"/>
      </w:r>
    </w:p>
    <w:p w14:paraId="45A81B6E" w14:textId="77777777" w:rsidR="005E6CF3" w:rsidRDefault="005E6CF3" w:rsidP="00A95908">
      <w:pPr>
        <w:tabs>
          <w:tab w:val="num" w:pos="360"/>
        </w:tabs>
        <w:autoSpaceDN w:val="0"/>
        <w:jc w:val="both"/>
        <w:textAlignment w:val="baseline"/>
        <w:outlineLvl w:val="0"/>
      </w:pPr>
    </w:p>
    <w:p w14:paraId="252A5BC6" w14:textId="05672891" w:rsidR="00F63706" w:rsidRPr="00F63706" w:rsidRDefault="00F63706" w:rsidP="00A95908">
      <w:pPr>
        <w:tabs>
          <w:tab w:val="num" w:pos="360"/>
        </w:tabs>
        <w:autoSpaceDN w:val="0"/>
        <w:jc w:val="both"/>
        <w:textAlignment w:val="baseline"/>
        <w:outlineLvl w:val="0"/>
        <w:rPr>
          <w:u w:val="single"/>
        </w:rPr>
      </w:pPr>
      <w:r w:rsidRPr="00F63706">
        <w:rPr>
          <w:u w:val="single"/>
        </w:rPr>
        <w:t>Opieka nad dziećmi w wieku do lat 3</w:t>
      </w:r>
    </w:p>
    <w:p w14:paraId="3C594209" w14:textId="302561EC" w:rsidR="000C00F5" w:rsidRDefault="00344200" w:rsidP="00A95908">
      <w:pPr>
        <w:tabs>
          <w:tab w:val="num" w:pos="360"/>
        </w:tabs>
        <w:autoSpaceDN w:val="0"/>
        <w:jc w:val="both"/>
        <w:textAlignment w:val="baseline"/>
        <w:outlineLvl w:val="0"/>
      </w:pPr>
      <w:r w:rsidRPr="00344200">
        <w:t>Z dniem 1 stycznia 2022 r. weszła w życie ustawa z dnia 17 listopada 2021 r. o rodzinnym kapitale opiekuńczym (Dz. U. z 2023 r. poz. 883), która wprowadziła do polskiego systemu prawnego dwa świadczenia kierowane do rodziców dzieci w wieku żłobkowym, tj. rodzinny kapitał opiekuńczy oraz dofinansowanie obniżenia opłaty rodzica za pobyt dziecka w żłobku, klubie dziecięcym lub u dziennego opiekuna.</w:t>
      </w:r>
    </w:p>
    <w:p w14:paraId="0ECE718A" w14:textId="77777777" w:rsidR="000C00F5" w:rsidRDefault="000C00F5" w:rsidP="00A95908">
      <w:pPr>
        <w:tabs>
          <w:tab w:val="num" w:pos="360"/>
        </w:tabs>
        <w:autoSpaceDN w:val="0"/>
        <w:jc w:val="both"/>
        <w:textAlignment w:val="baseline"/>
        <w:outlineLvl w:val="0"/>
      </w:pPr>
    </w:p>
    <w:p w14:paraId="4696F5A5" w14:textId="5CAC0225" w:rsidR="00584F22" w:rsidRPr="00584F22" w:rsidRDefault="00C854B0" w:rsidP="00584F22">
      <w:pPr>
        <w:tabs>
          <w:tab w:val="num" w:pos="360"/>
        </w:tabs>
        <w:autoSpaceDN w:val="0"/>
        <w:jc w:val="both"/>
        <w:textAlignment w:val="baseline"/>
        <w:outlineLvl w:val="0"/>
      </w:pPr>
      <w:r w:rsidRPr="00C854B0">
        <w:t xml:space="preserve">Od dnia 1 października 2024 r. obowiązuje ustawa z dnia 15 maja 2024r. o wspieraniu rodziców w aktywności zawodowej oraz w wychowaniu dziecka </w:t>
      </w:r>
      <w:r w:rsidR="00521C69">
        <w:t>–</w:t>
      </w:r>
      <w:r w:rsidRPr="00C854B0">
        <w:t xml:space="preserve"> </w:t>
      </w:r>
      <w:r w:rsidR="00521C69">
        <w:t>„</w:t>
      </w:r>
      <w:r w:rsidRPr="00C854B0">
        <w:t>Aktywny rodzic</w:t>
      </w:r>
      <w:r w:rsidR="00521C69">
        <w:t>”</w:t>
      </w:r>
      <w:r w:rsidR="00E02F59">
        <w:t xml:space="preserve"> </w:t>
      </w:r>
      <w:r>
        <w:t>(Dz.U. z 2026</w:t>
      </w:r>
      <w:r w:rsidR="00006964">
        <w:t xml:space="preserve"> </w:t>
      </w:r>
      <w:r>
        <w:t xml:space="preserve">r. poz. 532), która </w:t>
      </w:r>
      <w:r w:rsidR="00584F22" w:rsidRPr="00584F22">
        <w:t>wprowadz</w:t>
      </w:r>
      <w:r>
        <w:t xml:space="preserve">iła </w:t>
      </w:r>
      <w:r w:rsidR="00584F22" w:rsidRPr="00584F22">
        <w:t xml:space="preserve">do systemu prawnego trzy świadczenia </w:t>
      </w:r>
      <w:r w:rsidR="00521C69">
        <w:t>„</w:t>
      </w:r>
      <w:r w:rsidR="00584F22" w:rsidRPr="00584F22">
        <w:t>aktywny rodzic</w:t>
      </w:r>
      <w:r w:rsidR="00521C69">
        <w:t>”</w:t>
      </w:r>
      <w:r w:rsidR="00584F22" w:rsidRPr="00584F22">
        <w:t>, wspierające rodziców w aktywności zawodowej oraz w wychowaniu dziecka</w:t>
      </w:r>
      <w:r w:rsidR="001F3D19">
        <w:t>.</w:t>
      </w:r>
    </w:p>
    <w:p w14:paraId="71C2A512" w14:textId="1B00D1A0" w:rsidR="00584F22" w:rsidRPr="00584F22" w:rsidRDefault="00584F22" w:rsidP="00C854B0">
      <w:pPr>
        <w:tabs>
          <w:tab w:val="num" w:pos="360"/>
        </w:tabs>
        <w:autoSpaceDN w:val="0"/>
        <w:jc w:val="both"/>
        <w:textAlignment w:val="baseline"/>
        <w:outlineLvl w:val="0"/>
      </w:pPr>
    </w:p>
    <w:p w14:paraId="62F0B8BC" w14:textId="77777777" w:rsidR="00584F22" w:rsidRDefault="00584F22" w:rsidP="00584F22">
      <w:pPr>
        <w:tabs>
          <w:tab w:val="num" w:pos="360"/>
        </w:tabs>
        <w:autoSpaceDN w:val="0"/>
        <w:jc w:val="both"/>
        <w:textAlignment w:val="baseline"/>
        <w:outlineLvl w:val="0"/>
      </w:pPr>
      <w:r w:rsidRPr="00584F22">
        <w:t>Każde z wprowadzanych świadczeń pełni inną funkcję.</w:t>
      </w:r>
    </w:p>
    <w:p w14:paraId="64C758C6" w14:textId="77777777" w:rsidR="001F3D19" w:rsidRPr="00584F22" w:rsidRDefault="001F3D19" w:rsidP="00584F22">
      <w:pPr>
        <w:tabs>
          <w:tab w:val="num" w:pos="360"/>
        </w:tabs>
        <w:autoSpaceDN w:val="0"/>
        <w:jc w:val="both"/>
        <w:textAlignment w:val="baseline"/>
        <w:outlineLvl w:val="0"/>
      </w:pPr>
    </w:p>
    <w:p w14:paraId="76704432" w14:textId="4CB6BCFC" w:rsidR="00C854B0" w:rsidRPr="00E53B8A" w:rsidRDefault="00584F22" w:rsidP="00C854B0">
      <w:pPr>
        <w:pStyle w:val="NormalnyWeb"/>
        <w:spacing w:before="0" w:beforeAutospacing="0" w:after="0" w:afterAutospacing="0"/>
        <w:jc w:val="both"/>
      </w:pPr>
      <w:r w:rsidRPr="00584F22">
        <w:lastRenderedPageBreak/>
        <w:t xml:space="preserve">Świadczenie </w:t>
      </w:r>
      <w:r w:rsidR="00F12248">
        <w:t>„</w:t>
      </w:r>
      <w:r w:rsidRPr="00584F22">
        <w:t>aktywni rodzice w pracy</w:t>
      </w:r>
      <w:r w:rsidR="00521C69">
        <w:t>”</w:t>
      </w:r>
      <w:r w:rsidRPr="00584F22">
        <w:t xml:space="preserve"> jest kierowane do aktywnych zawodowo rodziców dziecka, ma więc charakter aktywizacyjny</w:t>
      </w:r>
      <w:r w:rsidR="00C854B0">
        <w:t xml:space="preserve"> </w:t>
      </w:r>
      <w:r w:rsidR="00C45619">
        <w:t>(</w:t>
      </w:r>
      <w:r w:rsidR="00692597" w:rsidRPr="00692597">
        <w:t>1500 zł miesięcznie na dziecko</w:t>
      </w:r>
      <w:r w:rsidR="00C854B0" w:rsidRPr="00E53B8A">
        <w:t>,</w:t>
      </w:r>
      <w:r w:rsidR="00C45619">
        <w:t xml:space="preserve"> a w przypadku </w:t>
      </w:r>
      <w:r w:rsidR="00C854B0" w:rsidRPr="00E53B8A">
        <w:t>dzieck</w:t>
      </w:r>
      <w:r w:rsidR="00C45619">
        <w:t>a</w:t>
      </w:r>
      <w:r w:rsidR="00C854B0" w:rsidRPr="00E53B8A">
        <w:t xml:space="preserve"> niepełnosprawne</w:t>
      </w:r>
      <w:r w:rsidR="00C45619">
        <w:t>go</w:t>
      </w:r>
      <w:r w:rsidR="00C854B0" w:rsidRPr="00E53B8A">
        <w:t xml:space="preserve"> -</w:t>
      </w:r>
      <w:r w:rsidR="00F12248">
        <w:t xml:space="preserve"> </w:t>
      </w:r>
      <w:r w:rsidR="00C854B0" w:rsidRPr="00E53B8A">
        <w:t>1.900 zł</w:t>
      </w:r>
      <w:r w:rsidR="00C45619">
        <w:t>).</w:t>
      </w:r>
    </w:p>
    <w:p w14:paraId="2D34E941" w14:textId="082F13FA" w:rsidR="00692597" w:rsidRPr="00E53B8A" w:rsidRDefault="00584F22" w:rsidP="00692597">
      <w:pPr>
        <w:pStyle w:val="NormalnyWeb"/>
        <w:spacing w:before="0" w:beforeAutospacing="0" w:after="0" w:afterAutospacing="0"/>
        <w:jc w:val="both"/>
      </w:pPr>
      <w:r w:rsidRPr="00584F22">
        <w:t xml:space="preserve">Świadczenie </w:t>
      </w:r>
      <w:r w:rsidR="00F12248">
        <w:t>„</w:t>
      </w:r>
      <w:r w:rsidRPr="00584F22">
        <w:t>aktywnie w żłobku</w:t>
      </w:r>
      <w:r w:rsidR="00521C69">
        <w:t>”</w:t>
      </w:r>
      <w:r w:rsidRPr="00584F22">
        <w:t xml:space="preserve"> </w:t>
      </w:r>
      <w:r w:rsidR="001F3D19" w:rsidRPr="001F3D19">
        <w:t>przysługuje rodzicom na dziecko, które uczęszcza do żłobka, klubu dziecięcego albo jest objęte opieką sprawowaną przez dziennego opiekuna</w:t>
      </w:r>
      <w:r w:rsidR="00A95E33">
        <w:t xml:space="preserve"> </w:t>
      </w:r>
      <w:r w:rsidR="00692597">
        <w:t>(</w:t>
      </w:r>
      <w:r w:rsidR="00692597" w:rsidRPr="00692597">
        <w:t>1500 zł miesięcznie na dziecko</w:t>
      </w:r>
      <w:r w:rsidR="00692597" w:rsidRPr="00E53B8A">
        <w:t>,</w:t>
      </w:r>
      <w:r w:rsidR="00692597">
        <w:t xml:space="preserve"> a w przypadku </w:t>
      </w:r>
      <w:r w:rsidR="00692597" w:rsidRPr="00E53B8A">
        <w:t>dzieck</w:t>
      </w:r>
      <w:r w:rsidR="00692597">
        <w:t>a</w:t>
      </w:r>
      <w:r w:rsidR="00692597" w:rsidRPr="00E53B8A">
        <w:t xml:space="preserve"> niepełnosprawne</w:t>
      </w:r>
      <w:r w:rsidR="00692597">
        <w:t>go</w:t>
      </w:r>
      <w:r w:rsidR="00692597" w:rsidRPr="00E53B8A">
        <w:t xml:space="preserve"> -</w:t>
      </w:r>
      <w:r w:rsidR="00692597">
        <w:t xml:space="preserve"> </w:t>
      </w:r>
      <w:r w:rsidR="00692597" w:rsidRPr="00E53B8A">
        <w:t>1.900 zł</w:t>
      </w:r>
      <w:r w:rsidR="00692597">
        <w:t>).</w:t>
      </w:r>
    </w:p>
    <w:p w14:paraId="5931A0B3" w14:textId="40F8F6EA" w:rsidR="00692597" w:rsidRPr="00E53B8A" w:rsidRDefault="0065492A" w:rsidP="00692597">
      <w:pPr>
        <w:pStyle w:val="NormalnyWeb"/>
        <w:spacing w:before="0" w:beforeAutospacing="0" w:after="0" w:afterAutospacing="0"/>
        <w:jc w:val="both"/>
      </w:pPr>
      <w:r w:rsidRPr="0065492A">
        <w:t xml:space="preserve">Natomiast świadczenie </w:t>
      </w:r>
      <w:r w:rsidR="00F12248">
        <w:t>„</w:t>
      </w:r>
      <w:r w:rsidRPr="0065492A">
        <w:t>aktywnie w domu</w:t>
      </w:r>
      <w:r w:rsidR="00521C69">
        <w:t>”</w:t>
      </w:r>
      <w:r w:rsidRPr="0065492A">
        <w:t xml:space="preserve"> </w:t>
      </w:r>
      <w:r>
        <w:t xml:space="preserve">kierowane jest </w:t>
      </w:r>
      <w:r w:rsidRPr="0065492A">
        <w:t xml:space="preserve">w szczególności </w:t>
      </w:r>
      <w:r>
        <w:t xml:space="preserve">do rodziców, którzy </w:t>
      </w:r>
      <w:r w:rsidRPr="0065492A">
        <w:t>pozostaną nieaktywni zawodowo lub ich dziecko nie uczęszcza do instytucji opieki</w:t>
      </w:r>
      <w:r w:rsidR="00692597">
        <w:t xml:space="preserve"> (</w:t>
      </w:r>
      <w:r w:rsidR="00692597" w:rsidRPr="00692597">
        <w:t>500 zł miesięcznie na dziecko</w:t>
      </w:r>
      <w:r w:rsidR="00692597">
        <w:t>).</w:t>
      </w:r>
    </w:p>
    <w:p w14:paraId="56BD223E" w14:textId="77777777" w:rsidR="00584F22" w:rsidRDefault="00584F22" w:rsidP="00A95908">
      <w:pPr>
        <w:tabs>
          <w:tab w:val="num" w:pos="360"/>
        </w:tabs>
        <w:autoSpaceDN w:val="0"/>
        <w:jc w:val="both"/>
        <w:textAlignment w:val="baseline"/>
        <w:outlineLvl w:val="0"/>
      </w:pPr>
    </w:p>
    <w:p w14:paraId="0C0CDFA8" w14:textId="10898906" w:rsidR="00E529A2" w:rsidRDefault="00E529A2" w:rsidP="00A95908">
      <w:pPr>
        <w:tabs>
          <w:tab w:val="num" w:pos="360"/>
        </w:tabs>
        <w:autoSpaceDN w:val="0"/>
        <w:jc w:val="both"/>
        <w:textAlignment w:val="baseline"/>
        <w:outlineLvl w:val="0"/>
      </w:pPr>
      <w:r>
        <w:t>Wysokość świadczenia „</w:t>
      </w:r>
      <w:r w:rsidRPr="00584F22">
        <w:t>aktywnie w żłobku</w:t>
      </w:r>
      <w:r w:rsidR="00521C69">
        <w:t>”</w:t>
      </w:r>
      <w:r>
        <w:t xml:space="preserve"> oraz wysokość odpłatności ustalona przez podmioty prowadzące placówki </w:t>
      </w:r>
      <w:r w:rsidR="0067414F">
        <w:t xml:space="preserve">na terenie miasta </w:t>
      </w:r>
      <w:r>
        <w:t xml:space="preserve">umożliwia korzystanie z części z nich bez konieczności ponoszenia </w:t>
      </w:r>
      <w:r w:rsidR="00EC38A0">
        <w:t xml:space="preserve">dodatkowych </w:t>
      </w:r>
      <w:r>
        <w:t xml:space="preserve">opłat za pobyt dziecka. </w:t>
      </w:r>
      <w:r w:rsidR="00EC38A0">
        <w:t>Przedmiotowa o</w:t>
      </w:r>
      <w:r>
        <w:t xml:space="preserve">płata </w:t>
      </w:r>
      <w:r w:rsidR="00EC38A0">
        <w:t xml:space="preserve">nie obejmuje </w:t>
      </w:r>
      <w:r>
        <w:t>wyżywieni</w:t>
      </w:r>
      <w:r w:rsidR="00EC38A0">
        <w:t>a.</w:t>
      </w:r>
    </w:p>
    <w:p w14:paraId="328B779D" w14:textId="77777777" w:rsidR="00E529A2" w:rsidRDefault="00E529A2" w:rsidP="00A95908">
      <w:pPr>
        <w:tabs>
          <w:tab w:val="num" w:pos="360"/>
        </w:tabs>
        <w:autoSpaceDN w:val="0"/>
        <w:jc w:val="both"/>
        <w:textAlignment w:val="baseline"/>
        <w:outlineLvl w:val="0"/>
      </w:pPr>
    </w:p>
    <w:p w14:paraId="4852E7B3" w14:textId="71203BEA" w:rsidR="008511A2" w:rsidRDefault="008511A2" w:rsidP="00A95908">
      <w:pPr>
        <w:tabs>
          <w:tab w:val="num" w:pos="360"/>
        </w:tabs>
        <w:autoSpaceDN w:val="0"/>
        <w:jc w:val="both"/>
        <w:textAlignment w:val="baseline"/>
        <w:outlineLvl w:val="0"/>
      </w:pPr>
      <w:r>
        <w:t>B</w:t>
      </w:r>
      <w:r w:rsidRPr="00AD6E26">
        <w:t xml:space="preserve">rak instytucji opieki </w:t>
      </w:r>
      <w:r>
        <w:t>dla dzieci do lat 3</w:t>
      </w:r>
      <w:r w:rsidR="00F12248">
        <w:t xml:space="preserve"> jako bariera w posiadaniu potomstwa </w:t>
      </w:r>
      <w:r>
        <w:t>nie dotyczy Grudziądza</w:t>
      </w:r>
      <w:r w:rsidR="00F12248">
        <w:t>.</w:t>
      </w:r>
      <w:r>
        <w:t xml:space="preserve"> </w:t>
      </w:r>
    </w:p>
    <w:p w14:paraId="333AABE4" w14:textId="77777777" w:rsidR="008511A2" w:rsidRDefault="008511A2" w:rsidP="00A95908">
      <w:pPr>
        <w:tabs>
          <w:tab w:val="num" w:pos="360"/>
        </w:tabs>
        <w:autoSpaceDN w:val="0"/>
        <w:jc w:val="both"/>
        <w:textAlignment w:val="baseline"/>
        <w:outlineLvl w:val="0"/>
      </w:pPr>
    </w:p>
    <w:p w14:paraId="07934169" w14:textId="575B35C7" w:rsidR="00F52061" w:rsidRDefault="00F82E23" w:rsidP="00F82E23">
      <w:pPr>
        <w:tabs>
          <w:tab w:val="num" w:pos="360"/>
        </w:tabs>
        <w:autoSpaceDN w:val="0"/>
        <w:jc w:val="center"/>
        <w:textAlignment w:val="baseline"/>
        <w:outlineLvl w:val="0"/>
      </w:pPr>
      <w:r>
        <w:t>Formy</w:t>
      </w:r>
      <w:r w:rsidR="008511A2">
        <w:t xml:space="preserve"> opieki nad dziećmi w </w:t>
      </w:r>
      <w:r w:rsidR="00C02548">
        <w:t>w</w:t>
      </w:r>
      <w:r w:rsidR="008511A2">
        <w:t>ieku do lat 3 na terenie Grudziądza</w:t>
      </w:r>
    </w:p>
    <w:p w14:paraId="1EE00836" w14:textId="7F8E0CF0" w:rsidR="008511A2" w:rsidRDefault="00F82E23" w:rsidP="00F82E23">
      <w:pPr>
        <w:tabs>
          <w:tab w:val="num" w:pos="360"/>
        </w:tabs>
        <w:autoSpaceDN w:val="0"/>
        <w:jc w:val="center"/>
        <w:textAlignment w:val="baseline"/>
        <w:outlineLvl w:val="0"/>
      </w:pPr>
      <w:r>
        <w:t>wg stanu na 31.12.</w:t>
      </w:r>
      <w:r w:rsidR="00F52061">
        <w:t xml:space="preserve"> danego roku</w:t>
      </w:r>
    </w:p>
    <w:tbl>
      <w:tblPr>
        <w:tblStyle w:val="Tabela-Siatka"/>
        <w:tblW w:w="5000" w:type="pct"/>
        <w:jc w:val="center"/>
        <w:tblLook w:val="04A0" w:firstRow="1" w:lastRow="0" w:firstColumn="1" w:lastColumn="0" w:noHBand="0" w:noVBand="1"/>
      </w:tblPr>
      <w:tblGrid>
        <w:gridCol w:w="813"/>
        <w:gridCol w:w="2557"/>
        <w:gridCol w:w="948"/>
        <w:gridCol w:w="948"/>
        <w:gridCol w:w="950"/>
        <w:gridCol w:w="948"/>
        <w:gridCol w:w="948"/>
        <w:gridCol w:w="950"/>
      </w:tblGrid>
      <w:tr w:rsidR="00B760A0" w:rsidRPr="00F10200" w14:paraId="1532BC6C" w14:textId="1C4C25B8" w:rsidTr="00C1282E">
        <w:trPr>
          <w:trHeight w:val="212"/>
          <w:jc w:val="center"/>
        </w:trPr>
        <w:tc>
          <w:tcPr>
            <w:tcW w:w="449" w:type="pct"/>
            <w:vMerge w:val="restart"/>
            <w:vAlign w:val="center"/>
          </w:tcPr>
          <w:p w14:paraId="55D0101E" w14:textId="77777777" w:rsidR="00B760A0" w:rsidRPr="00F10200" w:rsidRDefault="00B760A0" w:rsidP="00D90244">
            <w:pPr>
              <w:rPr>
                <w:b/>
                <w:bCs/>
                <w:sz w:val="22"/>
                <w:szCs w:val="22"/>
              </w:rPr>
            </w:pPr>
            <w:r w:rsidRPr="00F10200">
              <w:rPr>
                <w:b/>
                <w:bCs/>
                <w:sz w:val="22"/>
                <w:szCs w:val="22"/>
              </w:rPr>
              <w:t>Lp.</w:t>
            </w:r>
          </w:p>
        </w:tc>
        <w:tc>
          <w:tcPr>
            <w:tcW w:w="1411" w:type="pct"/>
            <w:vMerge w:val="restart"/>
            <w:vAlign w:val="center"/>
          </w:tcPr>
          <w:p w14:paraId="2A074536" w14:textId="6D88DCB7" w:rsidR="00B760A0" w:rsidRPr="00F10200" w:rsidRDefault="00B760A0" w:rsidP="00D90244">
            <w:pPr>
              <w:rPr>
                <w:b/>
                <w:bCs/>
                <w:sz w:val="22"/>
                <w:szCs w:val="22"/>
              </w:rPr>
            </w:pPr>
            <w:r w:rsidRPr="00F10200">
              <w:rPr>
                <w:b/>
                <w:bCs/>
                <w:sz w:val="22"/>
                <w:szCs w:val="22"/>
              </w:rPr>
              <w:t xml:space="preserve">Forma </w:t>
            </w:r>
          </w:p>
        </w:tc>
        <w:tc>
          <w:tcPr>
            <w:tcW w:w="1570" w:type="pct"/>
            <w:gridSpan w:val="3"/>
          </w:tcPr>
          <w:p w14:paraId="27F474FE" w14:textId="5604244C" w:rsidR="00B760A0" w:rsidRPr="00F10200" w:rsidRDefault="00B760A0" w:rsidP="00D90244">
            <w:pPr>
              <w:jc w:val="center"/>
              <w:rPr>
                <w:b/>
                <w:bCs/>
                <w:sz w:val="22"/>
                <w:szCs w:val="22"/>
              </w:rPr>
            </w:pPr>
            <w:r w:rsidRPr="00F10200">
              <w:rPr>
                <w:b/>
                <w:bCs/>
                <w:sz w:val="22"/>
                <w:szCs w:val="22"/>
              </w:rPr>
              <w:t>Liczba placówek</w:t>
            </w:r>
          </w:p>
        </w:tc>
        <w:tc>
          <w:tcPr>
            <w:tcW w:w="1570" w:type="pct"/>
            <w:gridSpan w:val="3"/>
          </w:tcPr>
          <w:p w14:paraId="5F1AA9A3" w14:textId="742702F5" w:rsidR="00B760A0" w:rsidRPr="00F10200" w:rsidRDefault="00B760A0" w:rsidP="00D90244">
            <w:pPr>
              <w:jc w:val="center"/>
              <w:rPr>
                <w:b/>
                <w:bCs/>
                <w:sz w:val="22"/>
                <w:szCs w:val="22"/>
              </w:rPr>
            </w:pPr>
            <w:r w:rsidRPr="00F10200">
              <w:rPr>
                <w:b/>
                <w:bCs/>
                <w:sz w:val="22"/>
                <w:szCs w:val="22"/>
              </w:rPr>
              <w:t>Liczba miejsc</w:t>
            </w:r>
          </w:p>
        </w:tc>
      </w:tr>
      <w:tr w:rsidR="00B760A0" w:rsidRPr="00F10200" w14:paraId="2BBE329D" w14:textId="7FD93832" w:rsidTr="00C1282E">
        <w:trPr>
          <w:trHeight w:val="174"/>
          <w:jc w:val="center"/>
        </w:trPr>
        <w:tc>
          <w:tcPr>
            <w:tcW w:w="449" w:type="pct"/>
            <w:vMerge/>
          </w:tcPr>
          <w:p w14:paraId="56732C16" w14:textId="77777777" w:rsidR="00B760A0" w:rsidRPr="00F10200" w:rsidRDefault="00B760A0" w:rsidP="00F82E23">
            <w:pPr>
              <w:rPr>
                <w:b/>
                <w:bCs/>
                <w:sz w:val="22"/>
                <w:szCs w:val="22"/>
              </w:rPr>
            </w:pPr>
          </w:p>
        </w:tc>
        <w:tc>
          <w:tcPr>
            <w:tcW w:w="1411" w:type="pct"/>
            <w:vMerge/>
          </w:tcPr>
          <w:p w14:paraId="1B6F3251" w14:textId="77777777" w:rsidR="00B760A0" w:rsidRPr="00F10200" w:rsidRDefault="00B760A0" w:rsidP="00F82E23">
            <w:pPr>
              <w:rPr>
                <w:b/>
                <w:bCs/>
                <w:sz w:val="22"/>
                <w:szCs w:val="22"/>
              </w:rPr>
            </w:pPr>
          </w:p>
        </w:tc>
        <w:tc>
          <w:tcPr>
            <w:tcW w:w="523" w:type="pct"/>
          </w:tcPr>
          <w:p w14:paraId="13EA1D9A" w14:textId="77777777" w:rsidR="00B760A0" w:rsidRPr="00F10200" w:rsidRDefault="00B760A0" w:rsidP="00F82E23">
            <w:pPr>
              <w:jc w:val="center"/>
              <w:rPr>
                <w:b/>
                <w:bCs/>
                <w:sz w:val="22"/>
                <w:szCs w:val="22"/>
              </w:rPr>
            </w:pPr>
            <w:r w:rsidRPr="00F10200">
              <w:rPr>
                <w:b/>
                <w:bCs/>
                <w:sz w:val="22"/>
                <w:szCs w:val="22"/>
              </w:rPr>
              <w:t>2023</w:t>
            </w:r>
          </w:p>
        </w:tc>
        <w:tc>
          <w:tcPr>
            <w:tcW w:w="523" w:type="pct"/>
          </w:tcPr>
          <w:p w14:paraId="5ED893C6" w14:textId="2D07D40F" w:rsidR="00B760A0" w:rsidRPr="00F10200" w:rsidRDefault="00B760A0" w:rsidP="00F82E23">
            <w:pPr>
              <w:jc w:val="center"/>
              <w:rPr>
                <w:b/>
                <w:bCs/>
                <w:sz w:val="22"/>
                <w:szCs w:val="22"/>
              </w:rPr>
            </w:pPr>
            <w:r w:rsidRPr="00F10200">
              <w:rPr>
                <w:b/>
                <w:bCs/>
                <w:sz w:val="22"/>
                <w:szCs w:val="22"/>
              </w:rPr>
              <w:t>2024</w:t>
            </w:r>
          </w:p>
        </w:tc>
        <w:tc>
          <w:tcPr>
            <w:tcW w:w="524" w:type="pct"/>
          </w:tcPr>
          <w:p w14:paraId="6DBD18C7" w14:textId="1E717A70" w:rsidR="00B760A0" w:rsidRPr="00F10200" w:rsidRDefault="00B760A0" w:rsidP="00F82E23">
            <w:pPr>
              <w:jc w:val="center"/>
              <w:rPr>
                <w:b/>
                <w:bCs/>
                <w:sz w:val="22"/>
                <w:szCs w:val="22"/>
              </w:rPr>
            </w:pPr>
            <w:r w:rsidRPr="00F10200">
              <w:rPr>
                <w:b/>
                <w:bCs/>
                <w:sz w:val="22"/>
                <w:szCs w:val="22"/>
              </w:rPr>
              <w:t>2025</w:t>
            </w:r>
          </w:p>
        </w:tc>
        <w:tc>
          <w:tcPr>
            <w:tcW w:w="523" w:type="pct"/>
          </w:tcPr>
          <w:p w14:paraId="14A672F3" w14:textId="3B62FD61" w:rsidR="00B760A0" w:rsidRPr="00F10200" w:rsidRDefault="00B760A0" w:rsidP="00F82E23">
            <w:pPr>
              <w:jc w:val="center"/>
              <w:rPr>
                <w:b/>
                <w:bCs/>
                <w:sz w:val="22"/>
                <w:szCs w:val="22"/>
              </w:rPr>
            </w:pPr>
            <w:r w:rsidRPr="00F10200">
              <w:rPr>
                <w:b/>
                <w:bCs/>
                <w:sz w:val="22"/>
                <w:szCs w:val="22"/>
              </w:rPr>
              <w:t>2023</w:t>
            </w:r>
          </w:p>
        </w:tc>
        <w:tc>
          <w:tcPr>
            <w:tcW w:w="523" w:type="pct"/>
          </w:tcPr>
          <w:p w14:paraId="4973CA5B" w14:textId="5F9F5897" w:rsidR="00B760A0" w:rsidRPr="00F10200" w:rsidRDefault="00B760A0" w:rsidP="00F82E23">
            <w:pPr>
              <w:jc w:val="center"/>
              <w:rPr>
                <w:b/>
                <w:bCs/>
                <w:sz w:val="22"/>
                <w:szCs w:val="22"/>
              </w:rPr>
            </w:pPr>
            <w:r w:rsidRPr="00F10200">
              <w:rPr>
                <w:b/>
                <w:bCs/>
                <w:sz w:val="22"/>
                <w:szCs w:val="22"/>
              </w:rPr>
              <w:t>2024</w:t>
            </w:r>
          </w:p>
        </w:tc>
        <w:tc>
          <w:tcPr>
            <w:tcW w:w="524" w:type="pct"/>
          </w:tcPr>
          <w:p w14:paraId="7504E228" w14:textId="7F167756" w:rsidR="00B760A0" w:rsidRPr="00F10200" w:rsidRDefault="00B760A0" w:rsidP="00F82E23">
            <w:pPr>
              <w:jc w:val="center"/>
              <w:rPr>
                <w:b/>
                <w:bCs/>
                <w:sz w:val="22"/>
                <w:szCs w:val="22"/>
              </w:rPr>
            </w:pPr>
            <w:r w:rsidRPr="00F10200">
              <w:rPr>
                <w:b/>
                <w:bCs/>
                <w:sz w:val="22"/>
                <w:szCs w:val="22"/>
              </w:rPr>
              <w:t>2025</w:t>
            </w:r>
          </w:p>
        </w:tc>
      </w:tr>
      <w:tr w:rsidR="00B760A0" w:rsidRPr="00E53B8A" w14:paraId="29FCCC59" w14:textId="034B2FBA" w:rsidTr="00C1282E">
        <w:trPr>
          <w:trHeight w:val="225"/>
          <w:jc w:val="center"/>
        </w:trPr>
        <w:tc>
          <w:tcPr>
            <w:tcW w:w="449" w:type="pct"/>
            <w:vMerge w:val="restart"/>
          </w:tcPr>
          <w:p w14:paraId="3AA88807" w14:textId="77777777" w:rsidR="00B760A0" w:rsidRPr="00F10200" w:rsidRDefault="00B760A0" w:rsidP="00F10200">
            <w:pPr>
              <w:rPr>
                <w:sz w:val="22"/>
                <w:szCs w:val="22"/>
              </w:rPr>
            </w:pPr>
            <w:r w:rsidRPr="00F10200">
              <w:rPr>
                <w:sz w:val="22"/>
                <w:szCs w:val="22"/>
              </w:rPr>
              <w:t>1.</w:t>
            </w:r>
          </w:p>
        </w:tc>
        <w:tc>
          <w:tcPr>
            <w:tcW w:w="1411" w:type="pct"/>
          </w:tcPr>
          <w:p w14:paraId="6E7749F5" w14:textId="0CFD5212" w:rsidR="00B760A0" w:rsidRPr="00F10200" w:rsidRDefault="00B760A0" w:rsidP="00F10200">
            <w:pPr>
              <w:rPr>
                <w:sz w:val="22"/>
                <w:szCs w:val="22"/>
              </w:rPr>
            </w:pPr>
            <w:r w:rsidRPr="00F10200">
              <w:rPr>
                <w:sz w:val="22"/>
                <w:szCs w:val="22"/>
              </w:rPr>
              <w:t>Żłobek, w tym</w:t>
            </w:r>
            <w:r w:rsidR="0014785E">
              <w:rPr>
                <w:sz w:val="22"/>
                <w:szCs w:val="22"/>
              </w:rPr>
              <w:t>:</w:t>
            </w:r>
          </w:p>
        </w:tc>
        <w:tc>
          <w:tcPr>
            <w:tcW w:w="523" w:type="pct"/>
          </w:tcPr>
          <w:p w14:paraId="715D3EE7" w14:textId="6DF08C2F" w:rsidR="00B760A0" w:rsidRPr="00F10200" w:rsidRDefault="00B760A0" w:rsidP="00F10200">
            <w:pPr>
              <w:jc w:val="center"/>
              <w:rPr>
                <w:sz w:val="22"/>
                <w:szCs w:val="22"/>
              </w:rPr>
            </w:pPr>
            <w:r w:rsidRPr="00F10200">
              <w:rPr>
                <w:spacing w:val="-1"/>
                <w:sz w:val="22"/>
                <w:szCs w:val="22"/>
              </w:rPr>
              <w:t>12</w:t>
            </w:r>
          </w:p>
        </w:tc>
        <w:tc>
          <w:tcPr>
            <w:tcW w:w="523" w:type="pct"/>
          </w:tcPr>
          <w:p w14:paraId="57651FC4" w14:textId="403ECCC1" w:rsidR="00B760A0" w:rsidRPr="00F10200" w:rsidRDefault="00B760A0" w:rsidP="00F10200">
            <w:pPr>
              <w:jc w:val="center"/>
              <w:rPr>
                <w:sz w:val="22"/>
                <w:szCs w:val="22"/>
              </w:rPr>
            </w:pPr>
            <w:r w:rsidRPr="00F10200">
              <w:rPr>
                <w:spacing w:val="-1"/>
                <w:sz w:val="22"/>
                <w:szCs w:val="22"/>
              </w:rPr>
              <w:t>11</w:t>
            </w:r>
          </w:p>
        </w:tc>
        <w:tc>
          <w:tcPr>
            <w:tcW w:w="524" w:type="pct"/>
          </w:tcPr>
          <w:p w14:paraId="7D94A3B6" w14:textId="4441CE52" w:rsidR="00B760A0" w:rsidRPr="00F10200" w:rsidRDefault="00B760A0" w:rsidP="00F10200">
            <w:pPr>
              <w:jc w:val="center"/>
              <w:rPr>
                <w:sz w:val="22"/>
                <w:szCs w:val="22"/>
              </w:rPr>
            </w:pPr>
            <w:r w:rsidRPr="00F10200">
              <w:rPr>
                <w:spacing w:val="-1"/>
                <w:sz w:val="22"/>
                <w:szCs w:val="22"/>
              </w:rPr>
              <w:t>11</w:t>
            </w:r>
          </w:p>
        </w:tc>
        <w:tc>
          <w:tcPr>
            <w:tcW w:w="523" w:type="pct"/>
          </w:tcPr>
          <w:p w14:paraId="6C934F82" w14:textId="2B950133" w:rsidR="00B760A0" w:rsidRPr="00F10200" w:rsidRDefault="00B760A0" w:rsidP="00F10200">
            <w:pPr>
              <w:jc w:val="center"/>
              <w:rPr>
                <w:sz w:val="22"/>
                <w:szCs w:val="22"/>
              </w:rPr>
            </w:pPr>
            <w:r w:rsidRPr="00F10200">
              <w:rPr>
                <w:spacing w:val="-1"/>
                <w:sz w:val="22"/>
                <w:szCs w:val="22"/>
              </w:rPr>
              <w:t>712</w:t>
            </w:r>
          </w:p>
        </w:tc>
        <w:tc>
          <w:tcPr>
            <w:tcW w:w="523" w:type="pct"/>
          </w:tcPr>
          <w:p w14:paraId="420AFAAA" w14:textId="0E5BBA1A" w:rsidR="00B760A0" w:rsidRPr="00F10200" w:rsidRDefault="00B760A0" w:rsidP="00F10200">
            <w:pPr>
              <w:jc w:val="center"/>
              <w:rPr>
                <w:sz w:val="22"/>
                <w:szCs w:val="22"/>
              </w:rPr>
            </w:pPr>
            <w:r w:rsidRPr="00F10200">
              <w:rPr>
                <w:spacing w:val="-1"/>
                <w:sz w:val="22"/>
                <w:szCs w:val="22"/>
              </w:rPr>
              <w:t>695</w:t>
            </w:r>
          </w:p>
        </w:tc>
        <w:tc>
          <w:tcPr>
            <w:tcW w:w="524" w:type="pct"/>
          </w:tcPr>
          <w:p w14:paraId="5A143141" w14:textId="6FFF303D" w:rsidR="00B760A0" w:rsidRPr="00F10200" w:rsidRDefault="00B760A0" w:rsidP="00F10200">
            <w:pPr>
              <w:jc w:val="center"/>
              <w:rPr>
                <w:sz w:val="22"/>
                <w:szCs w:val="22"/>
              </w:rPr>
            </w:pPr>
            <w:r w:rsidRPr="00F10200">
              <w:rPr>
                <w:spacing w:val="-1"/>
                <w:sz w:val="22"/>
                <w:szCs w:val="22"/>
              </w:rPr>
              <w:t>660</w:t>
            </w:r>
          </w:p>
        </w:tc>
      </w:tr>
      <w:tr w:rsidR="00B760A0" w:rsidRPr="00E53B8A" w14:paraId="669F3B40" w14:textId="294475EC" w:rsidTr="00C1282E">
        <w:trPr>
          <w:trHeight w:val="225"/>
          <w:jc w:val="center"/>
        </w:trPr>
        <w:tc>
          <w:tcPr>
            <w:tcW w:w="449" w:type="pct"/>
            <w:vMerge/>
          </w:tcPr>
          <w:p w14:paraId="00E2DE33" w14:textId="77777777" w:rsidR="00B760A0" w:rsidRPr="00F10200" w:rsidRDefault="00B760A0" w:rsidP="00F10200">
            <w:pPr>
              <w:rPr>
                <w:sz w:val="22"/>
                <w:szCs w:val="22"/>
              </w:rPr>
            </w:pPr>
          </w:p>
        </w:tc>
        <w:tc>
          <w:tcPr>
            <w:tcW w:w="1411" w:type="pct"/>
          </w:tcPr>
          <w:p w14:paraId="1A72FE9B" w14:textId="48AFBD31" w:rsidR="00B760A0" w:rsidRPr="0014785E" w:rsidRDefault="00B760A0" w:rsidP="00F10200">
            <w:pPr>
              <w:rPr>
                <w:i/>
                <w:iCs/>
                <w:sz w:val="20"/>
                <w:szCs w:val="20"/>
              </w:rPr>
            </w:pPr>
            <w:r w:rsidRPr="0014785E">
              <w:rPr>
                <w:i/>
                <w:iCs/>
                <w:sz w:val="20"/>
                <w:szCs w:val="20"/>
              </w:rPr>
              <w:t>Żłobek miejski</w:t>
            </w:r>
          </w:p>
        </w:tc>
        <w:tc>
          <w:tcPr>
            <w:tcW w:w="523" w:type="pct"/>
          </w:tcPr>
          <w:p w14:paraId="489E3D00" w14:textId="724D7275" w:rsidR="00B760A0" w:rsidRPr="0014785E" w:rsidRDefault="00B760A0" w:rsidP="00F10200">
            <w:pPr>
              <w:jc w:val="center"/>
              <w:rPr>
                <w:i/>
                <w:iCs/>
                <w:sz w:val="20"/>
                <w:szCs w:val="20"/>
              </w:rPr>
            </w:pPr>
            <w:r w:rsidRPr="0014785E">
              <w:rPr>
                <w:i/>
                <w:iCs/>
                <w:spacing w:val="-1"/>
                <w:sz w:val="20"/>
                <w:szCs w:val="20"/>
              </w:rPr>
              <w:t>1</w:t>
            </w:r>
          </w:p>
        </w:tc>
        <w:tc>
          <w:tcPr>
            <w:tcW w:w="523" w:type="pct"/>
          </w:tcPr>
          <w:p w14:paraId="267C7427" w14:textId="202CE00D" w:rsidR="00B760A0" w:rsidRPr="0014785E" w:rsidRDefault="00B760A0" w:rsidP="00F10200">
            <w:pPr>
              <w:jc w:val="center"/>
              <w:rPr>
                <w:i/>
                <w:iCs/>
                <w:sz w:val="20"/>
                <w:szCs w:val="20"/>
              </w:rPr>
            </w:pPr>
            <w:r w:rsidRPr="0014785E">
              <w:rPr>
                <w:i/>
                <w:iCs/>
                <w:spacing w:val="-1"/>
                <w:sz w:val="20"/>
                <w:szCs w:val="20"/>
              </w:rPr>
              <w:t>1</w:t>
            </w:r>
          </w:p>
        </w:tc>
        <w:tc>
          <w:tcPr>
            <w:tcW w:w="524" w:type="pct"/>
          </w:tcPr>
          <w:p w14:paraId="67A213AB" w14:textId="749C1BC6" w:rsidR="00B760A0" w:rsidRPr="0014785E" w:rsidRDefault="00B760A0" w:rsidP="00F10200">
            <w:pPr>
              <w:jc w:val="center"/>
              <w:rPr>
                <w:i/>
                <w:iCs/>
                <w:sz w:val="20"/>
                <w:szCs w:val="20"/>
              </w:rPr>
            </w:pPr>
            <w:r w:rsidRPr="0014785E">
              <w:rPr>
                <w:i/>
                <w:iCs/>
                <w:spacing w:val="-1"/>
                <w:sz w:val="20"/>
                <w:szCs w:val="20"/>
              </w:rPr>
              <w:t>1</w:t>
            </w:r>
          </w:p>
        </w:tc>
        <w:tc>
          <w:tcPr>
            <w:tcW w:w="523" w:type="pct"/>
          </w:tcPr>
          <w:p w14:paraId="37B55FE7" w14:textId="23E27EF5" w:rsidR="00B760A0" w:rsidRPr="0014785E" w:rsidRDefault="00B760A0" w:rsidP="00F10200">
            <w:pPr>
              <w:jc w:val="center"/>
              <w:rPr>
                <w:i/>
                <w:iCs/>
                <w:sz w:val="20"/>
                <w:szCs w:val="20"/>
              </w:rPr>
            </w:pPr>
            <w:r w:rsidRPr="0014785E">
              <w:rPr>
                <w:i/>
                <w:iCs/>
                <w:spacing w:val="-1"/>
                <w:sz w:val="20"/>
                <w:szCs w:val="20"/>
              </w:rPr>
              <w:t>26</w:t>
            </w:r>
          </w:p>
        </w:tc>
        <w:tc>
          <w:tcPr>
            <w:tcW w:w="523" w:type="pct"/>
          </w:tcPr>
          <w:p w14:paraId="230DF634" w14:textId="432D3294" w:rsidR="00B760A0" w:rsidRPr="0014785E" w:rsidRDefault="00B760A0" w:rsidP="00F10200">
            <w:pPr>
              <w:jc w:val="center"/>
              <w:rPr>
                <w:i/>
                <w:iCs/>
                <w:sz w:val="20"/>
                <w:szCs w:val="20"/>
              </w:rPr>
            </w:pPr>
            <w:r w:rsidRPr="0014785E">
              <w:rPr>
                <w:i/>
                <w:iCs/>
                <w:spacing w:val="-1"/>
                <w:sz w:val="20"/>
                <w:szCs w:val="20"/>
              </w:rPr>
              <w:t>26</w:t>
            </w:r>
          </w:p>
        </w:tc>
        <w:tc>
          <w:tcPr>
            <w:tcW w:w="524" w:type="pct"/>
          </w:tcPr>
          <w:p w14:paraId="01877C7E" w14:textId="37FA2CBC" w:rsidR="00B760A0" w:rsidRPr="0014785E" w:rsidRDefault="00B760A0" w:rsidP="00F10200">
            <w:pPr>
              <w:jc w:val="center"/>
              <w:rPr>
                <w:i/>
                <w:iCs/>
                <w:sz w:val="20"/>
                <w:szCs w:val="20"/>
              </w:rPr>
            </w:pPr>
            <w:r w:rsidRPr="0014785E">
              <w:rPr>
                <w:i/>
                <w:iCs/>
                <w:spacing w:val="-1"/>
                <w:sz w:val="20"/>
                <w:szCs w:val="20"/>
              </w:rPr>
              <w:t>26</w:t>
            </w:r>
          </w:p>
        </w:tc>
      </w:tr>
      <w:tr w:rsidR="00B760A0" w:rsidRPr="00E53B8A" w14:paraId="4EBABAEA" w14:textId="5B73E4CE" w:rsidTr="00C1282E">
        <w:trPr>
          <w:jc w:val="center"/>
        </w:trPr>
        <w:tc>
          <w:tcPr>
            <w:tcW w:w="449" w:type="pct"/>
          </w:tcPr>
          <w:p w14:paraId="62382E46" w14:textId="77777777" w:rsidR="00B760A0" w:rsidRPr="00F10200" w:rsidRDefault="00B760A0" w:rsidP="00F10200">
            <w:pPr>
              <w:rPr>
                <w:sz w:val="22"/>
                <w:szCs w:val="22"/>
              </w:rPr>
            </w:pPr>
            <w:r w:rsidRPr="00F10200">
              <w:rPr>
                <w:sz w:val="22"/>
                <w:szCs w:val="22"/>
              </w:rPr>
              <w:t>2.</w:t>
            </w:r>
          </w:p>
        </w:tc>
        <w:tc>
          <w:tcPr>
            <w:tcW w:w="1411" w:type="pct"/>
          </w:tcPr>
          <w:p w14:paraId="20541942" w14:textId="7509C368" w:rsidR="00B760A0" w:rsidRPr="00F10200" w:rsidRDefault="00B760A0" w:rsidP="00C1282E">
            <w:pPr>
              <w:rPr>
                <w:sz w:val="22"/>
                <w:szCs w:val="22"/>
              </w:rPr>
            </w:pPr>
            <w:r w:rsidRPr="00F10200">
              <w:rPr>
                <w:sz w:val="22"/>
                <w:szCs w:val="22"/>
              </w:rPr>
              <w:t>Klub dziecięcy</w:t>
            </w:r>
            <w:r w:rsidR="00C1282E">
              <w:rPr>
                <w:sz w:val="22"/>
                <w:szCs w:val="22"/>
              </w:rPr>
              <w:t xml:space="preserve"> (</w:t>
            </w:r>
            <w:r w:rsidR="00C1282E" w:rsidRPr="0014785E">
              <w:rPr>
                <w:i/>
                <w:iCs/>
                <w:sz w:val="20"/>
                <w:szCs w:val="20"/>
              </w:rPr>
              <w:t>miejski</w:t>
            </w:r>
            <w:r w:rsidR="00C1282E">
              <w:rPr>
                <w:i/>
                <w:iCs/>
                <w:sz w:val="20"/>
                <w:szCs w:val="20"/>
              </w:rPr>
              <w:t>)</w:t>
            </w:r>
            <w:r w:rsidRPr="00F10200">
              <w:rPr>
                <w:sz w:val="22"/>
                <w:szCs w:val="22"/>
              </w:rPr>
              <w:t xml:space="preserve"> </w:t>
            </w:r>
          </w:p>
        </w:tc>
        <w:tc>
          <w:tcPr>
            <w:tcW w:w="523" w:type="pct"/>
          </w:tcPr>
          <w:p w14:paraId="5559CD0C" w14:textId="57957C41" w:rsidR="00B760A0" w:rsidRPr="00F10200" w:rsidRDefault="00B760A0" w:rsidP="00F10200">
            <w:pPr>
              <w:jc w:val="center"/>
              <w:rPr>
                <w:sz w:val="22"/>
                <w:szCs w:val="22"/>
              </w:rPr>
            </w:pPr>
            <w:r w:rsidRPr="00F10200">
              <w:rPr>
                <w:spacing w:val="-1"/>
                <w:sz w:val="22"/>
                <w:szCs w:val="22"/>
              </w:rPr>
              <w:t>-</w:t>
            </w:r>
          </w:p>
        </w:tc>
        <w:tc>
          <w:tcPr>
            <w:tcW w:w="523" w:type="pct"/>
          </w:tcPr>
          <w:p w14:paraId="576ED825" w14:textId="1CCCB896" w:rsidR="00B760A0" w:rsidRPr="00F10200" w:rsidRDefault="00B760A0" w:rsidP="00F10200">
            <w:pPr>
              <w:jc w:val="center"/>
              <w:rPr>
                <w:sz w:val="22"/>
                <w:szCs w:val="22"/>
              </w:rPr>
            </w:pPr>
            <w:r w:rsidRPr="00F10200">
              <w:rPr>
                <w:spacing w:val="-1"/>
                <w:sz w:val="22"/>
                <w:szCs w:val="22"/>
              </w:rPr>
              <w:t>1</w:t>
            </w:r>
          </w:p>
        </w:tc>
        <w:tc>
          <w:tcPr>
            <w:tcW w:w="524" w:type="pct"/>
          </w:tcPr>
          <w:p w14:paraId="63049C8B" w14:textId="74D20657" w:rsidR="00B760A0" w:rsidRPr="00F10200" w:rsidRDefault="00B760A0" w:rsidP="00F10200">
            <w:pPr>
              <w:jc w:val="center"/>
              <w:rPr>
                <w:sz w:val="22"/>
                <w:szCs w:val="22"/>
              </w:rPr>
            </w:pPr>
            <w:r w:rsidRPr="00F10200">
              <w:rPr>
                <w:spacing w:val="-1"/>
                <w:sz w:val="22"/>
                <w:szCs w:val="22"/>
              </w:rPr>
              <w:t>1</w:t>
            </w:r>
          </w:p>
        </w:tc>
        <w:tc>
          <w:tcPr>
            <w:tcW w:w="523" w:type="pct"/>
          </w:tcPr>
          <w:p w14:paraId="0A3E3171" w14:textId="384A2C1F" w:rsidR="00B760A0" w:rsidRPr="00F10200" w:rsidRDefault="00B760A0" w:rsidP="00F10200">
            <w:pPr>
              <w:jc w:val="center"/>
              <w:rPr>
                <w:sz w:val="22"/>
                <w:szCs w:val="22"/>
              </w:rPr>
            </w:pPr>
            <w:r w:rsidRPr="00F10200">
              <w:rPr>
                <w:spacing w:val="-1"/>
                <w:sz w:val="22"/>
                <w:szCs w:val="22"/>
              </w:rPr>
              <w:t>-</w:t>
            </w:r>
          </w:p>
        </w:tc>
        <w:tc>
          <w:tcPr>
            <w:tcW w:w="523" w:type="pct"/>
          </w:tcPr>
          <w:p w14:paraId="602D1642" w14:textId="108B6620" w:rsidR="00B760A0" w:rsidRPr="00F10200" w:rsidRDefault="00B760A0" w:rsidP="00F10200">
            <w:pPr>
              <w:jc w:val="center"/>
              <w:rPr>
                <w:sz w:val="22"/>
                <w:szCs w:val="22"/>
              </w:rPr>
            </w:pPr>
            <w:r w:rsidRPr="00F10200">
              <w:rPr>
                <w:spacing w:val="-1"/>
                <w:sz w:val="22"/>
                <w:szCs w:val="22"/>
              </w:rPr>
              <w:t>30</w:t>
            </w:r>
          </w:p>
        </w:tc>
        <w:tc>
          <w:tcPr>
            <w:tcW w:w="524" w:type="pct"/>
          </w:tcPr>
          <w:p w14:paraId="639CC5CB" w14:textId="4ED98A54" w:rsidR="00B760A0" w:rsidRPr="00F10200" w:rsidRDefault="00B760A0" w:rsidP="00F10200">
            <w:pPr>
              <w:jc w:val="center"/>
              <w:rPr>
                <w:sz w:val="22"/>
                <w:szCs w:val="22"/>
              </w:rPr>
            </w:pPr>
            <w:r w:rsidRPr="00F10200">
              <w:rPr>
                <w:spacing w:val="-1"/>
                <w:sz w:val="22"/>
                <w:szCs w:val="22"/>
              </w:rPr>
              <w:t>30</w:t>
            </w:r>
          </w:p>
        </w:tc>
      </w:tr>
      <w:tr w:rsidR="00B760A0" w:rsidRPr="00E53B8A" w14:paraId="4F9C0921" w14:textId="5AB03E98" w:rsidTr="00C1282E">
        <w:trPr>
          <w:jc w:val="center"/>
        </w:trPr>
        <w:tc>
          <w:tcPr>
            <w:tcW w:w="449" w:type="pct"/>
          </w:tcPr>
          <w:p w14:paraId="6CA17CB2" w14:textId="77777777" w:rsidR="00B760A0" w:rsidRPr="00F10200" w:rsidRDefault="00B760A0" w:rsidP="00F10200">
            <w:pPr>
              <w:rPr>
                <w:sz w:val="22"/>
                <w:szCs w:val="22"/>
              </w:rPr>
            </w:pPr>
            <w:r w:rsidRPr="00F10200">
              <w:rPr>
                <w:sz w:val="22"/>
                <w:szCs w:val="22"/>
              </w:rPr>
              <w:t>3.</w:t>
            </w:r>
          </w:p>
        </w:tc>
        <w:tc>
          <w:tcPr>
            <w:tcW w:w="1411" w:type="pct"/>
          </w:tcPr>
          <w:p w14:paraId="0A39A2C4" w14:textId="317F3205" w:rsidR="00B760A0" w:rsidRPr="00F10200" w:rsidRDefault="00B760A0" w:rsidP="00F10200">
            <w:pPr>
              <w:rPr>
                <w:sz w:val="22"/>
                <w:szCs w:val="22"/>
              </w:rPr>
            </w:pPr>
            <w:r w:rsidRPr="00F10200">
              <w:rPr>
                <w:sz w:val="22"/>
                <w:szCs w:val="22"/>
              </w:rPr>
              <w:t xml:space="preserve">Dzienny opiekun  </w:t>
            </w:r>
          </w:p>
        </w:tc>
        <w:tc>
          <w:tcPr>
            <w:tcW w:w="523" w:type="pct"/>
          </w:tcPr>
          <w:p w14:paraId="6025F478" w14:textId="14F5F384" w:rsidR="00B760A0" w:rsidRPr="00F10200" w:rsidRDefault="00B760A0" w:rsidP="00F10200">
            <w:pPr>
              <w:jc w:val="center"/>
              <w:rPr>
                <w:sz w:val="22"/>
                <w:szCs w:val="22"/>
              </w:rPr>
            </w:pPr>
            <w:r w:rsidRPr="00F10200">
              <w:rPr>
                <w:spacing w:val="-1"/>
                <w:sz w:val="22"/>
                <w:szCs w:val="22"/>
              </w:rPr>
              <w:t>1</w:t>
            </w:r>
          </w:p>
        </w:tc>
        <w:tc>
          <w:tcPr>
            <w:tcW w:w="523" w:type="pct"/>
          </w:tcPr>
          <w:p w14:paraId="239ACE15" w14:textId="3A8BC042" w:rsidR="00B760A0" w:rsidRPr="00F10200" w:rsidRDefault="00B760A0" w:rsidP="00F10200">
            <w:pPr>
              <w:jc w:val="center"/>
              <w:rPr>
                <w:sz w:val="22"/>
                <w:szCs w:val="22"/>
              </w:rPr>
            </w:pPr>
            <w:r w:rsidRPr="00F10200">
              <w:rPr>
                <w:spacing w:val="-1"/>
                <w:sz w:val="22"/>
                <w:szCs w:val="22"/>
              </w:rPr>
              <w:t>1</w:t>
            </w:r>
          </w:p>
        </w:tc>
        <w:tc>
          <w:tcPr>
            <w:tcW w:w="524" w:type="pct"/>
          </w:tcPr>
          <w:p w14:paraId="3B22C05E" w14:textId="1E5B6B63" w:rsidR="00B760A0" w:rsidRPr="00F10200" w:rsidRDefault="00B760A0" w:rsidP="00F10200">
            <w:pPr>
              <w:jc w:val="center"/>
              <w:rPr>
                <w:sz w:val="22"/>
                <w:szCs w:val="22"/>
              </w:rPr>
            </w:pPr>
            <w:r w:rsidRPr="00F10200">
              <w:rPr>
                <w:spacing w:val="-1"/>
                <w:sz w:val="22"/>
                <w:szCs w:val="22"/>
              </w:rPr>
              <w:t>1</w:t>
            </w:r>
          </w:p>
        </w:tc>
        <w:tc>
          <w:tcPr>
            <w:tcW w:w="523" w:type="pct"/>
          </w:tcPr>
          <w:p w14:paraId="08B96D5A" w14:textId="34336C6A" w:rsidR="00B760A0" w:rsidRPr="00F10200" w:rsidRDefault="00B760A0" w:rsidP="00F10200">
            <w:pPr>
              <w:jc w:val="center"/>
              <w:rPr>
                <w:sz w:val="22"/>
                <w:szCs w:val="22"/>
              </w:rPr>
            </w:pPr>
            <w:r w:rsidRPr="00F10200">
              <w:rPr>
                <w:spacing w:val="-1"/>
                <w:sz w:val="22"/>
                <w:szCs w:val="22"/>
              </w:rPr>
              <w:t>8</w:t>
            </w:r>
          </w:p>
        </w:tc>
        <w:tc>
          <w:tcPr>
            <w:tcW w:w="523" w:type="pct"/>
          </w:tcPr>
          <w:p w14:paraId="6E67677E" w14:textId="33D2E1DF" w:rsidR="00B760A0" w:rsidRPr="00F10200" w:rsidRDefault="00B760A0" w:rsidP="00F10200">
            <w:pPr>
              <w:jc w:val="center"/>
              <w:rPr>
                <w:sz w:val="22"/>
                <w:szCs w:val="22"/>
              </w:rPr>
            </w:pPr>
            <w:r w:rsidRPr="00F10200">
              <w:rPr>
                <w:spacing w:val="-1"/>
                <w:sz w:val="22"/>
                <w:szCs w:val="22"/>
              </w:rPr>
              <w:t>8</w:t>
            </w:r>
          </w:p>
        </w:tc>
        <w:tc>
          <w:tcPr>
            <w:tcW w:w="524" w:type="pct"/>
          </w:tcPr>
          <w:p w14:paraId="44B16F2F" w14:textId="3C2FE6CD" w:rsidR="00B760A0" w:rsidRPr="00F10200" w:rsidRDefault="00B760A0" w:rsidP="00F10200">
            <w:pPr>
              <w:jc w:val="center"/>
              <w:rPr>
                <w:sz w:val="22"/>
                <w:szCs w:val="22"/>
              </w:rPr>
            </w:pPr>
            <w:r w:rsidRPr="00F10200">
              <w:rPr>
                <w:spacing w:val="-1"/>
                <w:sz w:val="22"/>
                <w:szCs w:val="22"/>
              </w:rPr>
              <w:t>5</w:t>
            </w:r>
          </w:p>
        </w:tc>
      </w:tr>
      <w:tr w:rsidR="00B760A0" w:rsidRPr="00E53B8A" w14:paraId="53DF97B7" w14:textId="77777777" w:rsidTr="00C1282E">
        <w:trPr>
          <w:jc w:val="center"/>
        </w:trPr>
        <w:tc>
          <w:tcPr>
            <w:tcW w:w="449" w:type="pct"/>
          </w:tcPr>
          <w:p w14:paraId="0ADB6A20" w14:textId="77777777" w:rsidR="00B760A0" w:rsidRPr="00F10200" w:rsidRDefault="00B760A0" w:rsidP="00F10200">
            <w:pPr>
              <w:rPr>
                <w:sz w:val="22"/>
                <w:szCs w:val="22"/>
              </w:rPr>
            </w:pPr>
          </w:p>
        </w:tc>
        <w:tc>
          <w:tcPr>
            <w:tcW w:w="1411" w:type="pct"/>
          </w:tcPr>
          <w:p w14:paraId="1E8303BA" w14:textId="565C4428" w:rsidR="00B760A0" w:rsidRPr="00F10200" w:rsidRDefault="00B760A0" w:rsidP="00F10200">
            <w:pPr>
              <w:rPr>
                <w:sz w:val="22"/>
                <w:szCs w:val="22"/>
              </w:rPr>
            </w:pPr>
            <w:r>
              <w:rPr>
                <w:sz w:val="22"/>
                <w:szCs w:val="22"/>
              </w:rPr>
              <w:t>RAZEM</w:t>
            </w:r>
          </w:p>
        </w:tc>
        <w:tc>
          <w:tcPr>
            <w:tcW w:w="523" w:type="pct"/>
          </w:tcPr>
          <w:p w14:paraId="2332AF98" w14:textId="61DCB396" w:rsidR="00B760A0" w:rsidRPr="00F10200" w:rsidRDefault="00B760A0" w:rsidP="00F10200">
            <w:pPr>
              <w:jc w:val="center"/>
              <w:rPr>
                <w:spacing w:val="-1"/>
                <w:sz w:val="22"/>
                <w:szCs w:val="22"/>
              </w:rPr>
            </w:pPr>
            <w:r>
              <w:rPr>
                <w:spacing w:val="-1"/>
                <w:sz w:val="22"/>
                <w:szCs w:val="22"/>
              </w:rPr>
              <w:t>13</w:t>
            </w:r>
          </w:p>
        </w:tc>
        <w:tc>
          <w:tcPr>
            <w:tcW w:w="523" w:type="pct"/>
          </w:tcPr>
          <w:p w14:paraId="6A871675" w14:textId="0B57A0B7" w:rsidR="00B760A0" w:rsidRPr="00F10200" w:rsidRDefault="00B760A0" w:rsidP="00F10200">
            <w:pPr>
              <w:jc w:val="center"/>
              <w:rPr>
                <w:spacing w:val="-1"/>
                <w:sz w:val="22"/>
                <w:szCs w:val="22"/>
              </w:rPr>
            </w:pPr>
            <w:r>
              <w:rPr>
                <w:spacing w:val="-1"/>
                <w:sz w:val="22"/>
                <w:szCs w:val="22"/>
              </w:rPr>
              <w:t>13</w:t>
            </w:r>
          </w:p>
        </w:tc>
        <w:tc>
          <w:tcPr>
            <w:tcW w:w="524" w:type="pct"/>
          </w:tcPr>
          <w:p w14:paraId="5B758834" w14:textId="667F2959" w:rsidR="00B760A0" w:rsidRPr="00F10200" w:rsidRDefault="00B760A0" w:rsidP="00F10200">
            <w:pPr>
              <w:jc w:val="center"/>
              <w:rPr>
                <w:spacing w:val="-1"/>
                <w:sz w:val="22"/>
                <w:szCs w:val="22"/>
              </w:rPr>
            </w:pPr>
            <w:r>
              <w:rPr>
                <w:spacing w:val="-1"/>
                <w:sz w:val="22"/>
                <w:szCs w:val="22"/>
              </w:rPr>
              <w:t>13</w:t>
            </w:r>
          </w:p>
        </w:tc>
        <w:tc>
          <w:tcPr>
            <w:tcW w:w="523" w:type="pct"/>
          </w:tcPr>
          <w:p w14:paraId="46F71CD7" w14:textId="5D3F759A" w:rsidR="00B760A0" w:rsidRPr="00F10200" w:rsidRDefault="00B760A0" w:rsidP="00F10200">
            <w:pPr>
              <w:jc w:val="center"/>
              <w:rPr>
                <w:spacing w:val="-1"/>
                <w:sz w:val="22"/>
                <w:szCs w:val="22"/>
              </w:rPr>
            </w:pPr>
            <w:r>
              <w:rPr>
                <w:spacing w:val="-1"/>
                <w:sz w:val="22"/>
                <w:szCs w:val="22"/>
              </w:rPr>
              <w:t>720</w:t>
            </w:r>
          </w:p>
        </w:tc>
        <w:tc>
          <w:tcPr>
            <w:tcW w:w="523" w:type="pct"/>
          </w:tcPr>
          <w:p w14:paraId="111A37CE" w14:textId="63C26459" w:rsidR="00B760A0" w:rsidRPr="00F10200" w:rsidRDefault="00B760A0" w:rsidP="00F10200">
            <w:pPr>
              <w:jc w:val="center"/>
              <w:rPr>
                <w:spacing w:val="-1"/>
                <w:sz w:val="22"/>
                <w:szCs w:val="22"/>
              </w:rPr>
            </w:pPr>
            <w:r>
              <w:rPr>
                <w:spacing w:val="-1"/>
                <w:sz w:val="22"/>
                <w:szCs w:val="22"/>
              </w:rPr>
              <w:t>733</w:t>
            </w:r>
          </w:p>
        </w:tc>
        <w:tc>
          <w:tcPr>
            <w:tcW w:w="524" w:type="pct"/>
          </w:tcPr>
          <w:p w14:paraId="35DB8931" w14:textId="7BDB03AB" w:rsidR="00B760A0" w:rsidRPr="00F10200" w:rsidRDefault="00B760A0" w:rsidP="00F10200">
            <w:pPr>
              <w:jc w:val="center"/>
              <w:rPr>
                <w:spacing w:val="-1"/>
                <w:sz w:val="22"/>
                <w:szCs w:val="22"/>
              </w:rPr>
            </w:pPr>
            <w:r>
              <w:rPr>
                <w:spacing w:val="-1"/>
                <w:sz w:val="22"/>
                <w:szCs w:val="22"/>
              </w:rPr>
              <w:t>695</w:t>
            </w:r>
          </w:p>
        </w:tc>
      </w:tr>
    </w:tbl>
    <w:p w14:paraId="4F785139" w14:textId="3F089F4C" w:rsidR="00F10200" w:rsidRPr="00F10200" w:rsidRDefault="00F10200" w:rsidP="00F10200">
      <w:pPr>
        <w:shd w:val="clear" w:color="auto" w:fill="FFFFFF"/>
        <w:spacing w:line="276" w:lineRule="auto"/>
        <w:rPr>
          <w:i/>
          <w:iCs/>
          <w:spacing w:val="-1"/>
          <w:sz w:val="18"/>
          <w:szCs w:val="18"/>
        </w:rPr>
      </w:pPr>
      <w:r w:rsidRPr="00F10200">
        <w:rPr>
          <w:i/>
          <w:iCs/>
          <w:spacing w:val="-1"/>
          <w:sz w:val="18"/>
          <w:szCs w:val="18"/>
        </w:rPr>
        <w:t xml:space="preserve">Źródło: </w:t>
      </w:r>
      <w:r w:rsidR="00336C25">
        <w:rPr>
          <w:i/>
          <w:iCs/>
          <w:spacing w:val="-1"/>
          <w:sz w:val="18"/>
          <w:szCs w:val="18"/>
        </w:rPr>
        <w:t xml:space="preserve">Dane </w:t>
      </w:r>
      <w:r w:rsidRPr="00F10200">
        <w:rPr>
          <w:i/>
          <w:iCs/>
          <w:spacing w:val="-1"/>
          <w:sz w:val="18"/>
          <w:szCs w:val="18"/>
        </w:rPr>
        <w:t>Wydział</w:t>
      </w:r>
      <w:r w:rsidR="00336C25">
        <w:rPr>
          <w:i/>
          <w:iCs/>
          <w:spacing w:val="-1"/>
          <w:sz w:val="18"/>
          <w:szCs w:val="18"/>
        </w:rPr>
        <w:t>u</w:t>
      </w:r>
      <w:r w:rsidRPr="00F10200">
        <w:rPr>
          <w:i/>
          <w:iCs/>
          <w:spacing w:val="-1"/>
          <w:sz w:val="18"/>
          <w:szCs w:val="18"/>
        </w:rPr>
        <w:t xml:space="preserve"> Zdrowia i Spraw Społecznych UM w Grudziądzu </w:t>
      </w:r>
    </w:p>
    <w:p w14:paraId="16D8D4F6" w14:textId="77777777" w:rsidR="00F10200" w:rsidRDefault="00F10200" w:rsidP="00C02548">
      <w:pPr>
        <w:shd w:val="clear" w:color="auto" w:fill="FFFFFF"/>
        <w:spacing w:line="276" w:lineRule="auto"/>
        <w:rPr>
          <w:i/>
          <w:iCs/>
          <w:spacing w:val="-1"/>
          <w:sz w:val="18"/>
          <w:szCs w:val="18"/>
        </w:rPr>
      </w:pPr>
    </w:p>
    <w:p w14:paraId="6E45C059" w14:textId="11F8AA17" w:rsidR="00B760A0" w:rsidRPr="00A40C7C" w:rsidRDefault="00B760A0" w:rsidP="002808D7">
      <w:pPr>
        <w:shd w:val="clear" w:color="auto" w:fill="FFFFFF"/>
        <w:rPr>
          <w:spacing w:val="-1"/>
        </w:rPr>
      </w:pPr>
      <w:r w:rsidRPr="00A40C7C">
        <w:rPr>
          <w:spacing w:val="-1"/>
        </w:rPr>
        <w:t>Wykorzystanie miejsc opieki nad dziećmi w wieku do lat 3 wynosiło:</w:t>
      </w:r>
    </w:p>
    <w:p w14:paraId="5F640FBC" w14:textId="7BA570A8" w:rsidR="00B760A0" w:rsidRPr="00A40C7C" w:rsidRDefault="00B760A0" w:rsidP="002808D7">
      <w:pPr>
        <w:shd w:val="clear" w:color="auto" w:fill="FFFFFF"/>
        <w:rPr>
          <w:spacing w:val="-1"/>
        </w:rPr>
      </w:pPr>
      <w:r w:rsidRPr="00A40C7C">
        <w:rPr>
          <w:spacing w:val="-1"/>
        </w:rPr>
        <w:t>na dzień 31.12.2023r.</w:t>
      </w:r>
      <w:r w:rsidR="002808D7" w:rsidRPr="00A40C7C">
        <w:rPr>
          <w:spacing w:val="-1"/>
        </w:rPr>
        <w:t xml:space="preserve"> </w:t>
      </w:r>
      <w:r w:rsidR="00A40C7C" w:rsidRPr="00A40C7C">
        <w:rPr>
          <w:spacing w:val="-1"/>
        </w:rPr>
        <w:t>– 40 %</w:t>
      </w:r>
    </w:p>
    <w:p w14:paraId="78465AB5" w14:textId="04BD8964" w:rsidR="00B760A0" w:rsidRPr="00A40C7C" w:rsidRDefault="00B760A0" w:rsidP="002808D7">
      <w:pPr>
        <w:shd w:val="clear" w:color="auto" w:fill="FFFFFF"/>
        <w:rPr>
          <w:spacing w:val="-1"/>
        </w:rPr>
      </w:pPr>
      <w:r w:rsidRPr="00A40C7C">
        <w:rPr>
          <w:spacing w:val="-1"/>
        </w:rPr>
        <w:t>na dzień 31.12.2024r.</w:t>
      </w:r>
      <w:r w:rsidR="002808D7" w:rsidRPr="00A40C7C">
        <w:rPr>
          <w:spacing w:val="-1"/>
        </w:rPr>
        <w:t xml:space="preserve"> </w:t>
      </w:r>
      <w:r w:rsidR="00A40C7C" w:rsidRPr="00A40C7C">
        <w:rPr>
          <w:spacing w:val="-1"/>
        </w:rPr>
        <w:t>– 44 %</w:t>
      </w:r>
    </w:p>
    <w:p w14:paraId="3E12D029" w14:textId="3D9D3F54" w:rsidR="00B760A0" w:rsidRDefault="00B760A0" w:rsidP="002808D7">
      <w:pPr>
        <w:shd w:val="clear" w:color="auto" w:fill="FFFFFF"/>
        <w:rPr>
          <w:spacing w:val="-1"/>
        </w:rPr>
      </w:pPr>
      <w:r w:rsidRPr="00A40C7C">
        <w:rPr>
          <w:spacing w:val="-1"/>
        </w:rPr>
        <w:t>na dzień 31.12.2025r.</w:t>
      </w:r>
      <w:r w:rsidR="002808D7" w:rsidRPr="00A40C7C">
        <w:rPr>
          <w:spacing w:val="-1"/>
        </w:rPr>
        <w:t xml:space="preserve"> </w:t>
      </w:r>
      <w:r w:rsidR="00A40C7C" w:rsidRPr="00A40C7C">
        <w:rPr>
          <w:spacing w:val="-1"/>
        </w:rPr>
        <w:t>– 46%</w:t>
      </w:r>
      <w:r w:rsidR="0014785E">
        <w:rPr>
          <w:spacing w:val="-1"/>
        </w:rPr>
        <w:t>.</w:t>
      </w:r>
    </w:p>
    <w:p w14:paraId="55D56830" w14:textId="77777777" w:rsidR="00B760A0" w:rsidRPr="00B760A0" w:rsidRDefault="00B760A0" w:rsidP="00C02548">
      <w:pPr>
        <w:shd w:val="clear" w:color="auto" w:fill="FFFFFF"/>
        <w:spacing w:line="276" w:lineRule="auto"/>
        <w:rPr>
          <w:spacing w:val="-1"/>
        </w:rPr>
      </w:pPr>
    </w:p>
    <w:p w14:paraId="6F26B78C" w14:textId="36A0478D" w:rsidR="00F63706" w:rsidRDefault="00F63706" w:rsidP="00A95908">
      <w:pPr>
        <w:tabs>
          <w:tab w:val="num" w:pos="360"/>
        </w:tabs>
        <w:autoSpaceDN w:val="0"/>
        <w:jc w:val="both"/>
        <w:textAlignment w:val="baseline"/>
        <w:outlineLvl w:val="0"/>
        <w:rPr>
          <w:u w:val="single"/>
        </w:rPr>
      </w:pPr>
      <w:r w:rsidRPr="00F63706">
        <w:rPr>
          <w:u w:val="single"/>
        </w:rPr>
        <w:t>Przedszkola</w:t>
      </w:r>
    </w:p>
    <w:p w14:paraId="6605B152" w14:textId="4A3A6AEB" w:rsidR="00C54ADA" w:rsidRPr="00F63706" w:rsidRDefault="00F63706" w:rsidP="00C54ADA">
      <w:pPr>
        <w:tabs>
          <w:tab w:val="num" w:pos="360"/>
        </w:tabs>
        <w:autoSpaceDN w:val="0"/>
        <w:jc w:val="both"/>
        <w:textAlignment w:val="baseline"/>
        <w:outlineLvl w:val="0"/>
      </w:pPr>
      <w:r>
        <w:t>W</w:t>
      </w:r>
      <w:r w:rsidRPr="00F63706">
        <w:t>ysokość opłaty za korzystanie z wychowania przedszkolnego przez dzieci</w:t>
      </w:r>
      <w:r>
        <w:t xml:space="preserve"> </w:t>
      </w:r>
      <w:r w:rsidRPr="00F63706">
        <w:t xml:space="preserve">do lat 6 w przedszkolach </w:t>
      </w:r>
      <w:r>
        <w:t xml:space="preserve">miejskich wynosi </w:t>
      </w:r>
      <w:r w:rsidRPr="00F63706">
        <w:t>1,</w:t>
      </w:r>
      <w:r w:rsidR="00873B0C">
        <w:t>44</w:t>
      </w:r>
      <w:r w:rsidRPr="00F63706">
        <w:t xml:space="preserve"> zł za każdą rozpoczętą godzinę zajęć</w:t>
      </w:r>
      <w:r w:rsidR="00A92541">
        <w:t>,</w:t>
      </w:r>
      <w:r>
        <w:t xml:space="preserve"> </w:t>
      </w:r>
      <w:r w:rsidR="00C54ADA" w:rsidRPr="00F63706">
        <w:t>w czasie przekraczającym</w:t>
      </w:r>
      <w:r w:rsidR="00C54ADA">
        <w:t xml:space="preserve"> </w:t>
      </w:r>
      <w:r w:rsidR="00C54ADA" w:rsidRPr="00F63706">
        <w:t>5 godzin dziennie</w:t>
      </w:r>
      <w:r w:rsidR="00A92541">
        <w:t xml:space="preserve"> (</w:t>
      </w:r>
      <w:r w:rsidR="00C54ADA" w:rsidRPr="00F63706">
        <w:t>przez 5 dni w tygodniu</w:t>
      </w:r>
      <w:r w:rsidR="00C54ADA">
        <w:t xml:space="preserve"> </w:t>
      </w:r>
      <w:r w:rsidR="00C54ADA" w:rsidRPr="00F63706">
        <w:t>od poniedziałku do piątku</w:t>
      </w:r>
      <w:r w:rsidR="00A92541">
        <w:t>)</w:t>
      </w:r>
      <w:r w:rsidR="00C54ADA" w:rsidRPr="00F63706">
        <w:t>.</w:t>
      </w:r>
      <w:r w:rsidR="00C656A3">
        <w:t xml:space="preserve"> </w:t>
      </w:r>
      <w:r w:rsidR="00C656A3" w:rsidRPr="00F63706">
        <w:t>Opłata nie obejmuje kosztów wyżywienia</w:t>
      </w:r>
      <w:r w:rsidR="00C656A3">
        <w:t>.</w:t>
      </w:r>
    </w:p>
    <w:p w14:paraId="54F83460" w14:textId="67C0BD71" w:rsidR="00A92541" w:rsidRPr="00F63706" w:rsidRDefault="00503FA6" w:rsidP="00A92541">
      <w:pPr>
        <w:tabs>
          <w:tab w:val="num" w:pos="360"/>
        </w:tabs>
        <w:autoSpaceDN w:val="0"/>
        <w:jc w:val="both"/>
        <w:textAlignment w:val="baseline"/>
        <w:outlineLvl w:val="0"/>
      </w:pPr>
      <w:r>
        <w:t>W przypadku osób zamieszkujących na terenie Grudziądza, g</w:t>
      </w:r>
      <w:r w:rsidR="00A92541" w:rsidRPr="00F63706">
        <w:t>dy dochód w danej</w:t>
      </w:r>
      <w:r w:rsidR="00A92541">
        <w:t xml:space="preserve"> </w:t>
      </w:r>
      <w:r w:rsidR="00A92541" w:rsidRPr="00F63706">
        <w:t>rodzinie nie przekracza kryterium dochodowego na osobę w rodzinie określonego w ustawie z 12</w:t>
      </w:r>
      <w:r w:rsidR="00A92541">
        <w:t xml:space="preserve"> </w:t>
      </w:r>
      <w:r w:rsidR="00A92541" w:rsidRPr="00F63706">
        <w:t>marca 2004 r. o pomocy społecznej</w:t>
      </w:r>
      <w:r w:rsidR="00A92541">
        <w:t xml:space="preserve"> o</w:t>
      </w:r>
      <w:r w:rsidR="00A92541" w:rsidRPr="00F63706">
        <w:t>płata ulega obniżeniu o 50%</w:t>
      </w:r>
      <w:r w:rsidR="00A92541">
        <w:rPr>
          <w:rStyle w:val="Odwoanieprzypisudolnego"/>
        </w:rPr>
        <w:footnoteReference w:id="11"/>
      </w:r>
      <w:r w:rsidR="0014785E">
        <w:t>.</w:t>
      </w:r>
    </w:p>
    <w:p w14:paraId="5E619D0E" w14:textId="1D1A9D1E" w:rsidR="001727FB" w:rsidRPr="009D00AD" w:rsidRDefault="00A358E4" w:rsidP="00A95908">
      <w:pPr>
        <w:tabs>
          <w:tab w:val="num" w:pos="360"/>
        </w:tabs>
        <w:autoSpaceDN w:val="0"/>
        <w:jc w:val="both"/>
        <w:textAlignment w:val="baseline"/>
        <w:outlineLvl w:val="0"/>
      </w:pPr>
      <w:r w:rsidRPr="009D00AD">
        <w:t>W latach 2023 – 2025 żadna z osób zamieszkałych na terenie Grudziądza nie korzystała z w/w obniżki.</w:t>
      </w:r>
    </w:p>
    <w:p w14:paraId="75DE075A" w14:textId="77777777" w:rsidR="001727FB" w:rsidRDefault="001727FB" w:rsidP="00A95908">
      <w:pPr>
        <w:tabs>
          <w:tab w:val="num" w:pos="360"/>
        </w:tabs>
        <w:autoSpaceDN w:val="0"/>
        <w:jc w:val="both"/>
        <w:textAlignment w:val="baseline"/>
        <w:outlineLvl w:val="0"/>
        <w:rPr>
          <w:u w:val="single"/>
        </w:rPr>
      </w:pPr>
    </w:p>
    <w:p w14:paraId="0E0E1544" w14:textId="77777777" w:rsidR="00A47707" w:rsidRDefault="00A47707" w:rsidP="00A95908">
      <w:pPr>
        <w:tabs>
          <w:tab w:val="num" w:pos="360"/>
        </w:tabs>
        <w:autoSpaceDN w:val="0"/>
        <w:jc w:val="both"/>
        <w:textAlignment w:val="baseline"/>
        <w:outlineLvl w:val="0"/>
        <w:rPr>
          <w:u w:val="single"/>
        </w:rPr>
      </w:pPr>
    </w:p>
    <w:p w14:paraId="7516417D" w14:textId="77777777" w:rsidR="00A47707" w:rsidRDefault="00A47707" w:rsidP="00A95908">
      <w:pPr>
        <w:tabs>
          <w:tab w:val="num" w:pos="360"/>
        </w:tabs>
        <w:autoSpaceDN w:val="0"/>
        <w:jc w:val="both"/>
        <w:textAlignment w:val="baseline"/>
        <w:outlineLvl w:val="0"/>
        <w:rPr>
          <w:u w:val="single"/>
        </w:rPr>
      </w:pPr>
    </w:p>
    <w:p w14:paraId="6FC735B1" w14:textId="6BDACF24" w:rsidR="00F63706" w:rsidRDefault="00F63706" w:rsidP="00A95908">
      <w:pPr>
        <w:tabs>
          <w:tab w:val="num" w:pos="360"/>
        </w:tabs>
        <w:autoSpaceDN w:val="0"/>
        <w:jc w:val="both"/>
        <w:textAlignment w:val="baseline"/>
        <w:outlineLvl w:val="0"/>
        <w:rPr>
          <w:u w:val="single"/>
        </w:rPr>
      </w:pPr>
      <w:r w:rsidRPr="00F63706">
        <w:rPr>
          <w:u w:val="single"/>
        </w:rPr>
        <w:t>Szkoły</w:t>
      </w:r>
    </w:p>
    <w:p w14:paraId="37CD5839" w14:textId="15E9C4A9" w:rsidR="001C0EC3" w:rsidRPr="004B34FB" w:rsidRDefault="001002CB" w:rsidP="00A95908">
      <w:pPr>
        <w:tabs>
          <w:tab w:val="num" w:pos="360"/>
        </w:tabs>
        <w:autoSpaceDN w:val="0"/>
        <w:jc w:val="both"/>
        <w:textAlignment w:val="baseline"/>
        <w:outlineLvl w:val="0"/>
      </w:pPr>
      <w:r w:rsidRPr="004B34FB">
        <w:t>U</w:t>
      </w:r>
      <w:r w:rsidR="003674DB" w:rsidRPr="004B34FB">
        <w:t>czni</w:t>
      </w:r>
      <w:r w:rsidRPr="004B34FB">
        <w:t>owie</w:t>
      </w:r>
      <w:r w:rsidR="004B34FB">
        <w:t xml:space="preserve"> szkół</w:t>
      </w:r>
      <w:r w:rsidRPr="004B34FB">
        <w:t xml:space="preserve"> mogą korzystać z pomocy o charakterze socjalnym w </w:t>
      </w:r>
      <w:r w:rsidR="001C0EC3" w:rsidRPr="004B34FB">
        <w:t>formie:</w:t>
      </w:r>
    </w:p>
    <w:p w14:paraId="7E9F696E" w14:textId="23056D9D" w:rsidR="003674DB" w:rsidRPr="004B34FB" w:rsidRDefault="003674DB" w:rsidP="007A7F8B">
      <w:pPr>
        <w:pStyle w:val="Akapitzlist"/>
        <w:numPr>
          <w:ilvl w:val="0"/>
          <w:numId w:val="26"/>
        </w:numPr>
        <w:tabs>
          <w:tab w:val="num" w:pos="360"/>
        </w:tabs>
        <w:autoSpaceDN w:val="0"/>
        <w:jc w:val="both"/>
        <w:textAlignment w:val="baseline"/>
        <w:outlineLvl w:val="0"/>
      </w:pPr>
      <w:r w:rsidRPr="004B34FB">
        <w:t>zasiłk</w:t>
      </w:r>
      <w:r w:rsidR="001C0EC3" w:rsidRPr="004B34FB">
        <w:t>u</w:t>
      </w:r>
      <w:r w:rsidRPr="004B34FB">
        <w:t xml:space="preserve"> szkolne</w:t>
      </w:r>
      <w:r w:rsidR="001C0EC3" w:rsidRPr="004B34FB">
        <w:t>go</w:t>
      </w:r>
      <w:r w:rsidR="00071762">
        <w:t>,</w:t>
      </w:r>
      <w:r w:rsidRPr="004B34FB">
        <w:t xml:space="preserve"> </w:t>
      </w:r>
    </w:p>
    <w:p w14:paraId="12977B4A" w14:textId="224AF694" w:rsidR="001C0EC3" w:rsidRPr="004B34FB" w:rsidRDefault="003674DB" w:rsidP="007A7F8B">
      <w:pPr>
        <w:pStyle w:val="Akapitzlist"/>
        <w:numPr>
          <w:ilvl w:val="0"/>
          <w:numId w:val="26"/>
        </w:numPr>
        <w:tabs>
          <w:tab w:val="num" w:pos="360"/>
        </w:tabs>
        <w:autoSpaceDN w:val="0"/>
        <w:jc w:val="both"/>
        <w:textAlignment w:val="baseline"/>
        <w:outlineLvl w:val="0"/>
      </w:pPr>
      <w:r w:rsidRPr="004B34FB">
        <w:t>stypendi</w:t>
      </w:r>
      <w:r w:rsidR="001C0EC3" w:rsidRPr="004B34FB">
        <w:t>um</w:t>
      </w:r>
      <w:r w:rsidRPr="004B34FB">
        <w:t xml:space="preserve"> sz</w:t>
      </w:r>
      <w:r w:rsidR="004B34FB">
        <w:t>k</w:t>
      </w:r>
      <w:r w:rsidRPr="004B34FB">
        <w:t>olne</w:t>
      </w:r>
      <w:r w:rsidR="001C0EC3" w:rsidRPr="004B34FB">
        <w:t>go</w:t>
      </w:r>
      <w:r w:rsidR="00071762">
        <w:t>,</w:t>
      </w:r>
    </w:p>
    <w:p w14:paraId="6B26773A" w14:textId="30E25DBD" w:rsidR="001C0EC3" w:rsidRPr="004B34FB" w:rsidRDefault="001C0EC3" w:rsidP="007A7F8B">
      <w:pPr>
        <w:pStyle w:val="Akapitzlist"/>
        <w:numPr>
          <w:ilvl w:val="0"/>
          <w:numId w:val="26"/>
        </w:numPr>
        <w:tabs>
          <w:tab w:val="num" w:pos="360"/>
        </w:tabs>
        <w:autoSpaceDN w:val="0"/>
        <w:jc w:val="both"/>
        <w:textAlignment w:val="baseline"/>
        <w:outlineLvl w:val="0"/>
      </w:pPr>
      <w:r w:rsidRPr="004B34FB">
        <w:t>darmo</w:t>
      </w:r>
      <w:r w:rsidR="004B34FB">
        <w:t>wych</w:t>
      </w:r>
      <w:r w:rsidRPr="004B34FB">
        <w:t xml:space="preserve"> podręcznik</w:t>
      </w:r>
      <w:r w:rsidR="004B34FB">
        <w:t>ów</w:t>
      </w:r>
      <w:r w:rsidRPr="004B34FB">
        <w:t xml:space="preserve"> i materiał</w:t>
      </w:r>
      <w:r w:rsidR="004B34FB">
        <w:t>ów</w:t>
      </w:r>
      <w:r w:rsidRPr="004B34FB">
        <w:t xml:space="preserve"> ćwiczeniow</w:t>
      </w:r>
      <w:r w:rsidR="004B34FB">
        <w:t>ych</w:t>
      </w:r>
      <w:r w:rsidR="00071762">
        <w:t>,</w:t>
      </w:r>
    </w:p>
    <w:p w14:paraId="08C27D3B" w14:textId="054DFDF7" w:rsidR="003674DB" w:rsidRPr="004B34FB" w:rsidRDefault="003674DB" w:rsidP="007A7F8B">
      <w:pPr>
        <w:pStyle w:val="Akapitzlist"/>
        <w:numPr>
          <w:ilvl w:val="0"/>
          <w:numId w:val="26"/>
        </w:numPr>
        <w:tabs>
          <w:tab w:val="num" w:pos="360"/>
        </w:tabs>
        <w:autoSpaceDN w:val="0"/>
        <w:jc w:val="both"/>
        <w:textAlignment w:val="baseline"/>
        <w:outlineLvl w:val="0"/>
      </w:pPr>
      <w:r w:rsidRPr="004B34FB">
        <w:t>wyprawk</w:t>
      </w:r>
      <w:r w:rsidR="001C0EC3" w:rsidRPr="004B34FB">
        <w:t>i</w:t>
      </w:r>
      <w:r w:rsidRPr="004B34FB">
        <w:t xml:space="preserve"> szkoln</w:t>
      </w:r>
      <w:r w:rsidR="001C0EC3" w:rsidRPr="004B34FB">
        <w:t>ej.</w:t>
      </w:r>
    </w:p>
    <w:p w14:paraId="352D1FDF" w14:textId="77777777" w:rsidR="003674DB" w:rsidRPr="004B34FB" w:rsidRDefault="003674DB" w:rsidP="00A95908">
      <w:pPr>
        <w:tabs>
          <w:tab w:val="num" w:pos="360"/>
        </w:tabs>
        <w:autoSpaceDN w:val="0"/>
        <w:jc w:val="both"/>
        <w:textAlignment w:val="baseline"/>
        <w:outlineLvl w:val="0"/>
      </w:pPr>
    </w:p>
    <w:p w14:paraId="10733259" w14:textId="77777777" w:rsidR="0056752B" w:rsidRPr="00E53B8A" w:rsidRDefault="0056752B" w:rsidP="0056752B">
      <w:pPr>
        <w:tabs>
          <w:tab w:val="num" w:pos="360"/>
        </w:tabs>
        <w:jc w:val="both"/>
      </w:pPr>
      <w:r w:rsidRPr="00E53B8A">
        <w:t>Zasiłek szkolny może być przyznany uczniowi znajdującemu się przejściowo w trudnej sytuacji materialnej z powodu zdarzenia losowego. Wysokość zasiłku uzależniona jest od rodzaju zdarzenia losowego i sytuacji materialnej ucznia.</w:t>
      </w:r>
      <w:r>
        <w:rPr>
          <w:rStyle w:val="Odwoanieprzypisudolnego"/>
        </w:rPr>
        <w:footnoteReference w:id="12"/>
      </w:r>
      <w:r w:rsidRPr="00E53B8A">
        <w:t xml:space="preserve"> </w:t>
      </w:r>
    </w:p>
    <w:p w14:paraId="17E03C3A" w14:textId="77777777" w:rsidR="0056752B" w:rsidRDefault="0056752B" w:rsidP="001B30DB">
      <w:pPr>
        <w:pStyle w:val="NormalnyWeb"/>
        <w:tabs>
          <w:tab w:val="num" w:pos="360"/>
          <w:tab w:val="num" w:pos="720"/>
        </w:tabs>
        <w:spacing w:before="0" w:beforeAutospacing="0" w:after="0" w:afterAutospacing="0"/>
        <w:jc w:val="both"/>
      </w:pPr>
    </w:p>
    <w:p w14:paraId="36C5EF02" w14:textId="7527EDF1" w:rsidR="001C42AF" w:rsidRPr="00E53B8A" w:rsidRDefault="001C42AF" w:rsidP="001B30DB">
      <w:pPr>
        <w:pStyle w:val="NormalnyWeb"/>
        <w:tabs>
          <w:tab w:val="num" w:pos="360"/>
          <w:tab w:val="num" w:pos="720"/>
        </w:tabs>
        <w:spacing w:before="0" w:beforeAutospacing="0" w:after="0" w:afterAutospacing="0"/>
        <w:jc w:val="both"/>
        <w:rPr>
          <w:b/>
          <w:sz w:val="28"/>
          <w:szCs w:val="28"/>
        </w:rPr>
      </w:pPr>
      <w:r w:rsidRPr="00E53B8A">
        <w:t>Stypendium szkolne może otrzymać uczeń</w:t>
      </w:r>
      <w:r w:rsidR="00573410" w:rsidRPr="00E53B8A">
        <w:rPr>
          <w:bCs/>
        </w:rPr>
        <w:t xml:space="preserve"> </w:t>
      </w:r>
      <w:r w:rsidRPr="00E53B8A">
        <w:rPr>
          <w:bCs/>
        </w:rPr>
        <w:t xml:space="preserve">znajdujący się w </w:t>
      </w:r>
      <w:r w:rsidRPr="00E53B8A">
        <w:t>trudnej sytuacji materialnej, wynikającej z niskich dochodów na osobę w rodzinie</w:t>
      </w:r>
      <w:r w:rsidR="001B30DB" w:rsidRPr="00E53B8A">
        <w:t xml:space="preserve"> (kryterium dochodowe z pomocy społecznej). </w:t>
      </w:r>
      <w:r w:rsidR="002835C7" w:rsidRPr="00E53B8A">
        <w:t>Stypendium szkolne jest przyznawane na okres nie dłuższy niż od września do czerwca w danym roku szkolnym</w:t>
      </w:r>
      <w:r w:rsidR="00573410" w:rsidRPr="00E53B8A">
        <w:t>.</w:t>
      </w:r>
    </w:p>
    <w:p w14:paraId="57C7B192" w14:textId="77777777" w:rsidR="001C42AF" w:rsidRDefault="001C42AF" w:rsidP="00573410">
      <w:pPr>
        <w:autoSpaceDN w:val="0"/>
        <w:jc w:val="both"/>
        <w:textAlignment w:val="baseline"/>
        <w:outlineLvl w:val="0"/>
        <w:rPr>
          <w:b/>
          <w:sz w:val="28"/>
          <w:szCs w:val="28"/>
        </w:rPr>
      </w:pPr>
    </w:p>
    <w:p w14:paraId="2BB05DD7" w14:textId="50F69FD3" w:rsidR="00B21089" w:rsidRDefault="00B21089" w:rsidP="00B21089">
      <w:pPr>
        <w:autoSpaceDN w:val="0"/>
        <w:textAlignment w:val="baseline"/>
        <w:outlineLvl w:val="0"/>
        <w:rPr>
          <w:bCs/>
        </w:rPr>
      </w:pPr>
      <w:r w:rsidRPr="00B21089">
        <w:rPr>
          <w:bCs/>
        </w:rPr>
        <w:t>W latach 2023-2025 wysokość stypendiów i zasiłku nie ulegała zmianom i wynosiła</w:t>
      </w:r>
      <w:r>
        <w:rPr>
          <w:bCs/>
        </w:rPr>
        <w:t>:</w:t>
      </w:r>
      <w:r w:rsidRPr="00B21089">
        <w:rPr>
          <w:bCs/>
        </w:rPr>
        <w:t xml:space="preserve"> </w:t>
      </w:r>
    </w:p>
    <w:p w14:paraId="60461AF3" w14:textId="0CF78FCB" w:rsidR="0014154F" w:rsidRPr="00B21089" w:rsidRDefault="0014154F" w:rsidP="007A7F8B">
      <w:pPr>
        <w:pStyle w:val="Akapitzlist"/>
        <w:numPr>
          <w:ilvl w:val="0"/>
          <w:numId w:val="34"/>
        </w:numPr>
        <w:autoSpaceDN w:val="0"/>
        <w:jc w:val="both"/>
        <w:textAlignment w:val="baseline"/>
        <w:outlineLvl w:val="0"/>
        <w:rPr>
          <w:bCs/>
        </w:rPr>
      </w:pPr>
      <w:r w:rsidRPr="00B21089">
        <w:rPr>
          <w:bCs/>
        </w:rPr>
        <w:t>zasiłek - 530,00 zł jednorazowo</w:t>
      </w:r>
      <w:r>
        <w:rPr>
          <w:bCs/>
        </w:rPr>
        <w:t>;</w:t>
      </w:r>
    </w:p>
    <w:p w14:paraId="77109103" w14:textId="360060DA" w:rsidR="00B21089" w:rsidRPr="00B21089" w:rsidRDefault="00B21089" w:rsidP="007A7F8B">
      <w:pPr>
        <w:pStyle w:val="Akapitzlist"/>
        <w:numPr>
          <w:ilvl w:val="0"/>
          <w:numId w:val="34"/>
        </w:numPr>
        <w:autoSpaceDN w:val="0"/>
        <w:textAlignment w:val="baseline"/>
        <w:outlineLvl w:val="0"/>
        <w:rPr>
          <w:bCs/>
        </w:rPr>
      </w:pPr>
      <w:r w:rsidRPr="00B21089">
        <w:rPr>
          <w:bCs/>
        </w:rPr>
        <w:t>stypendia</w:t>
      </w:r>
      <w:r w:rsidR="005A5911">
        <w:rPr>
          <w:bCs/>
        </w:rPr>
        <w:t>:</w:t>
      </w:r>
    </w:p>
    <w:p w14:paraId="35362BCF" w14:textId="10542269" w:rsidR="00B21089" w:rsidRPr="00B21089" w:rsidRDefault="00B21089" w:rsidP="007A7F8B">
      <w:pPr>
        <w:pStyle w:val="Akapitzlist"/>
        <w:numPr>
          <w:ilvl w:val="0"/>
          <w:numId w:val="35"/>
        </w:numPr>
        <w:autoSpaceDN w:val="0"/>
        <w:jc w:val="both"/>
        <w:textAlignment w:val="baseline"/>
        <w:outlineLvl w:val="0"/>
        <w:rPr>
          <w:bCs/>
        </w:rPr>
      </w:pPr>
      <w:r w:rsidRPr="00B21089">
        <w:rPr>
          <w:bCs/>
        </w:rPr>
        <w:t>130,00 zł/m-c - jeżeli dochód na osobę w rodzinie nie przekraczał 50% kwoty kryterium dochodowego na osobę w rodzinie</w:t>
      </w:r>
      <w:r w:rsidR="0014154F">
        <w:rPr>
          <w:bCs/>
        </w:rPr>
        <w:t>,</w:t>
      </w:r>
    </w:p>
    <w:p w14:paraId="7A3B7FE9" w14:textId="32BAA88E" w:rsidR="00B21089" w:rsidRPr="00B21089" w:rsidRDefault="00B21089" w:rsidP="007A7F8B">
      <w:pPr>
        <w:pStyle w:val="Akapitzlist"/>
        <w:numPr>
          <w:ilvl w:val="0"/>
          <w:numId w:val="35"/>
        </w:numPr>
        <w:autoSpaceDN w:val="0"/>
        <w:jc w:val="both"/>
        <w:textAlignment w:val="baseline"/>
        <w:outlineLvl w:val="0"/>
        <w:rPr>
          <w:bCs/>
        </w:rPr>
      </w:pPr>
      <w:r w:rsidRPr="00B21089">
        <w:rPr>
          <w:bCs/>
        </w:rPr>
        <w:t>110,00 zł/m-c -</w:t>
      </w:r>
      <w:r>
        <w:rPr>
          <w:bCs/>
        </w:rPr>
        <w:t xml:space="preserve"> </w:t>
      </w:r>
      <w:r w:rsidRPr="00B21089">
        <w:rPr>
          <w:bCs/>
        </w:rPr>
        <w:t>jeżeli dochód na osobę w rodzinie wynosi</w:t>
      </w:r>
      <w:r>
        <w:rPr>
          <w:bCs/>
        </w:rPr>
        <w:t>ł</w:t>
      </w:r>
      <w:r w:rsidRPr="00B21089">
        <w:rPr>
          <w:bCs/>
        </w:rPr>
        <w:t xml:space="preserve"> od 50% do 100% kwoty kryterium dochodowego na osobę w rodzinie</w:t>
      </w:r>
      <w:r w:rsidR="0014154F">
        <w:rPr>
          <w:bCs/>
        </w:rPr>
        <w:t>.</w:t>
      </w:r>
      <w:r w:rsidR="00C70461">
        <w:rPr>
          <w:rStyle w:val="Odwoanieprzypisudolnego"/>
          <w:bCs/>
        </w:rPr>
        <w:footnoteReference w:id="13"/>
      </w:r>
    </w:p>
    <w:p w14:paraId="786D672C" w14:textId="77777777" w:rsidR="00F8582F" w:rsidRDefault="00F8582F" w:rsidP="003A6795">
      <w:pPr>
        <w:autoSpaceDN w:val="0"/>
        <w:jc w:val="center"/>
        <w:textAlignment w:val="baseline"/>
        <w:outlineLvl w:val="0"/>
        <w:rPr>
          <w:bCs/>
        </w:rPr>
      </w:pPr>
    </w:p>
    <w:p w14:paraId="3B981DCD" w14:textId="6F7862A6" w:rsidR="00F02131" w:rsidRDefault="003A6795" w:rsidP="003A6795">
      <w:pPr>
        <w:autoSpaceDN w:val="0"/>
        <w:jc w:val="center"/>
        <w:textAlignment w:val="baseline"/>
        <w:outlineLvl w:val="0"/>
        <w:rPr>
          <w:bCs/>
        </w:rPr>
      </w:pPr>
      <w:r>
        <w:rPr>
          <w:bCs/>
        </w:rPr>
        <w:t>D</w:t>
      </w:r>
      <w:r w:rsidR="00F02131" w:rsidRPr="00E53B8A">
        <w:rPr>
          <w:bCs/>
        </w:rPr>
        <w:t xml:space="preserve">ane dot. uczniów </w:t>
      </w:r>
      <w:r w:rsidR="00F8582F">
        <w:rPr>
          <w:bCs/>
        </w:rPr>
        <w:t xml:space="preserve">zamieszkałych na terenie Grudziądza </w:t>
      </w:r>
      <w:r w:rsidR="00F02131" w:rsidRPr="00E53B8A">
        <w:rPr>
          <w:bCs/>
        </w:rPr>
        <w:t>objętych pomocą</w:t>
      </w:r>
      <w:r>
        <w:rPr>
          <w:bCs/>
        </w:rPr>
        <w:t xml:space="preserve"> w formie stypendiów i zasiłku</w:t>
      </w:r>
    </w:p>
    <w:tbl>
      <w:tblPr>
        <w:tblStyle w:val="Tabela-Siatka"/>
        <w:tblW w:w="5000" w:type="pct"/>
        <w:jc w:val="center"/>
        <w:tblLook w:val="04A0" w:firstRow="1" w:lastRow="0" w:firstColumn="1" w:lastColumn="0" w:noHBand="0" w:noVBand="1"/>
      </w:tblPr>
      <w:tblGrid>
        <w:gridCol w:w="1143"/>
        <w:gridCol w:w="4040"/>
        <w:gridCol w:w="3879"/>
      </w:tblGrid>
      <w:tr w:rsidR="008A0640" w:rsidRPr="00E53B8A" w14:paraId="225557DA" w14:textId="20871B64" w:rsidTr="008A0640">
        <w:trPr>
          <w:trHeight w:val="76"/>
          <w:jc w:val="center"/>
        </w:trPr>
        <w:tc>
          <w:tcPr>
            <w:tcW w:w="631" w:type="pct"/>
            <w:vMerge w:val="restart"/>
            <w:vAlign w:val="center"/>
          </w:tcPr>
          <w:p w14:paraId="1370F6FA" w14:textId="3E9FB412" w:rsidR="008A0640" w:rsidRPr="008A0640" w:rsidRDefault="008A0640" w:rsidP="001C0EC3">
            <w:pPr>
              <w:jc w:val="center"/>
              <w:rPr>
                <w:b/>
                <w:bCs/>
                <w:sz w:val="22"/>
                <w:szCs w:val="22"/>
              </w:rPr>
            </w:pPr>
            <w:r w:rsidRPr="008A0640">
              <w:rPr>
                <w:b/>
                <w:bCs/>
                <w:sz w:val="22"/>
                <w:szCs w:val="22"/>
              </w:rPr>
              <w:t>Rok</w:t>
            </w:r>
          </w:p>
        </w:tc>
        <w:tc>
          <w:tcPr>
            <w:tcW w:w="4369" w:type="pct"/>
            <w:gridSpan w:val="2"/>
          </w:tcPr>
          <w:p w14:paraId="6FBF8B71" w14:textId="507FD1D7" w:rsidR="008A0640" w:rsidRPr="008A0640" w:rsidRDefault="008A0640" w:rsidP="00772479">
            <w:pPr>
              <w:jc w:val="center"/>
              <w:rPr>
                <w:b/>
                <w:bCs/>
                <w:sz w:val="22"/>
                <w:szCs w:val="22"/>
              </w:rPr>
            </w:pPr>
            <w:r w:rsidRPr="008A0640">
              <w:rPr>
                <w:b/>
                <w:bCs/>
                <w:sz w:val="22"/>
                <w:szCs w:val="22"/>
              </w:rPr>
              <w:t>Liczba uczniów objętych pomocą</w:t>
            </w:r>
            <w:r w:rsidR="0006250C">
              <w:rPr>
                <w:b/>
                <w:bCs/>
                <w:sz w:val="22"/>
                <w:szCs w:val="22"/>
              </w:rPr>
              <w:t xml:space="preserve"> w formie </w:t>
            </w:r>
          </w:p>
        </w:tc>
      </w:tr>
      <w:tr w:rsidR="008A0640" w:rsidRPr="00E53B8A" w14:paraId="4A33ED6F" w14:textId="7E7F5345" w:rsidTr="008A0640">
        <w:trPr>
          <w:trHeight w:val="222"/>
          <w:jc w:val="center"/>
        </w:trPr>
        <w:tc>
          <w:tcPr>
            <w:tcW w:w="631" w:type="pct"/>
            <w:vMerge/>
          </w:tcPr>
          <w:p w14:paraId="3F180BF4" w14:textId="4521D972" w:rsidR="008A0640" w:rsidRPr="008A0640" w:rsidRDefault="008A0640" w:rsidP="001C0EC3">
            <w:pPr>
              <w:jc w:val="center"/>
              <w:rPr>
                <w:b/>
                <w:bCs/>
                <w:sz w:val="22"/>
                <w:szCs w:val="22"/>
              </w:rPr>
            </w:pPr>
          </w:p>
        </w:tc>
        <w:tc>
          <w:tcPr>
            <w:tcW w:w="2229" w:type="pct"/>
          </w:tcPr>
          <w:p w14:paraId="188F6D9A" w14:textId="77777777" w:rsidR="008A0640" w:rsidRPr="008A0640" w:rsidRDefault="008A0640" w:rsidP="001C0EC3">
            <w:pPr>
              <w:jc w:val="center"/>
              <w:rPr>
                <w:b/>
                <w:bCs/>
                <w:sz w:val="22"/>
                <w:szCs w:val="22"/>
              </w:rPr>
            </w:pPr>
            <w:r w:rsidRPr="008A0640">
              <w:rPr>
                <w:b/>
                <w:bCs/>
                <w:sz w:val="22"/>
                <w:szCs w:val="22"/>
              </w:rPr>
              <w:t xml:space="preserve">stypendiów szkolnych </w:t>
            </w:r>
          </w:p>
        </w:tc>
        <w:tc>
          <w:tcPr>
            <w:tcW w:w="2140" w:type="pct"/>
          </w:tcPr>
          <w:p w14:paraId="516C7E3E" w14:textId="353C206F" w:rsidR="008A0640" w:rsidRPr="008A0640" w:rsidRDefault="0006250C" w:rsidP="001C0EC3">
            <w:pPr>
              <w:jc w:val="center"/>
              <w:rPr>
                <w:b/>
                <w:bCs/>
                <w:sz w:val="22"/>
                <w:szCs w:val="22"/>
              </w:rPr>
            </w:pPr>
            <w:r>
              <w:rPr>
                <w:b/>
                <w:bCs/>
                <w:sz w:val="22"/>
                <w:szCs w:val="22"/>
              </w:rPr>
              <w:t>z</w:t>
            </w:r>
            <w:r w:rsidR="008A0640" w:rsidRPr="008A0640">
              <w:rPr>
                <w:b/>
                <w:bCs/>
                <w:sz w:val="22"/>
                <w:szCs w:val="22"/>
              </w:rPr>
              <w:t>asiłk</w:t>
            </w:r>
            <w:r>
              <w:rPr>
                <w:b/>
                <w:bCs/>
                <w:sz w:val="22"/>
                <w:szCs w:val="22"/>
              </w:rPr>
              <w:t xml:space="preserve">u </w:t>
            </w:r>
            <w:r w:rsidR="008A0640" w:rsidRPr="008A0640">
              <w:rPr>
                <w:b/>
                <w:bCs/>
                <w:sz w:val="22"/>
                <w:szCs w:val="22"/>
              </w:rPr>
              <w:t>szkoln</w:t>
            </w:r>
            <w:r>
              <w:rPr>
                <w:b/>
                <w:bCs/>
                <w:sz w:val="22"/>
                <w:szCs w:val="22"/>
              </w:rPr>
              <w:t>ego</w:t>
            </w:r>
            <w:r w:rsidR="008A0640" w:rsidRPr="008A0640">
              <w:rPr>
                <w:b/>
                <w:bCs/>
                <w:sz w:val="22"/>
                <w:szCs w:val="22"/>
              </w:rPr>
              <w:t xml:space="preserve"> </w:t>
            </w:r>
          </w:p>
        </w:tc>
      </w:tr>
      <w:tr w:rsidR="008A0640" w:rsidRPr="00E53B8A" w14:paraId="59E48DC0" w14:textId="2A7B5AA4" w:rsidTr="008A0640">
        <w:trPr>
          <w:trHeight w:val="223"/>
          <w:jc w:val="center"/>
        </w:trPr>
        <w:tc>
          <w:tcPr>
            <w:tcW w:w="631" w:type="pct"/>
          </w:tcPr>
          <w:p w14:paraId="45289E28" w14:textId="77777777" w:rsidR="008A0640" w:rsidRPr="008A0640" w:rsidRDefault="008A0640" w:rsidP="001C0EC3">
            <w:pPr>
              <w:jc w:val="center"/>
              <w:rPr>
                <w:sz w:val="22"/>
                <w:szCs w:val="22"/>
              </w:rPr>
            </w:pPr>
            <w:r w:rsidRPr="008A0640">
              <w:rPr>
                <w:sz w:val="22"/>
                <w:szCs w:val="22"/>
              </w:rPr>
              <w:t>2023</w:t>
            </w:r>
          </w:p>
        </w:tc>
        <w:tc>
          <w:tcPr>
            <w:tcW w:w="2229" w:type="pct"/>
          </w:tcPr>
          <w:p w14:paraId="42482E69" w14:textId="6B0B4AAC" w:rsidR="008A0640" w:rsidRPr="008A0640" w:rsidRDefault="008A0640" w:rsidP="001C0EC3">
            <w:pPr>
              <w:jc w:val="center"/>
              <w:rPr>
                <w:sz w:val="22"/>
                <w:szCs w:val="22"/>
              </w:rPr>
            </w:pPr>
            <w:r w:rsidRPr="008A0640">
              <w:rPr>
                <w:sz w:val="22"/>
                <w:szCs w:val="22"/>
              </w:rPr>
              <w:t>491</w:t>
            </w:r>
          </w:p>
        </w:tc>
        <w:tc>
          <w:tcPr>
            <w:tcW w:w="2140" w:type="pct"/>
          </w:tcPr>
          <w:p w14:paraId="66294FBA" w14:textId="0CC4BAC2" w:rsidR="008A0640" w:rsidRPr="008A0640" w:rsidRDefault="008A0640" w:rsidP="001C0EC3">
            <w:pPr>
              <w:jc w:val="center"/>
              <w:rPr>
                <w:sz w:val="22"/>
                <w:szCs w:val="22"/>
              </w:rPr>
            </w:pPr>
            <w:r w:rsidRPr="008A0640">
              <w:rPr>
                <w:sz w:val="22"/>
                <w:szCs w:val="22"/>
              </w:rPr>
              <w:t>13</w:t>
            </w:r>
          </w:p>
        </w:tc>
      </w:tr>
      <w:tr w:rsidR="008A0640" w:rsidRPr="00E53B8A" w14:paraId="0AA56EA1" w14:textId="14D0C458" w:rsidTr="008A0640">
        <w:trPr>
          <w:trHeight w:val="210"/>
          <w:jc w:val="center"/>
        </w:trPr>
        <w:tc>
          <w:tcPr>
            <w:tcW w:w="631" w:type="pct"/>
          </w:tcPr>
          <w:p w14:paraId="301EF045" w14:textId="77777777" w:rsidR="008A0640" w:rsidRPr="008A0640" w:rsidRDefault="008A0640" w:rsidP="001C0EC3">
            <w:pPr>
              <w:jc w:val="center"/>
              <w:rPr>
                <w:sz w:val="22"/>
                <w:szCs w:val="22"/>
              </w:rPr>
            </w:pPr>
            <w:r w:rsidRPr="008A0640">
              <w:rPr>
                <w:sz w:val="22"/>
                <w:szCs w:val="22"/>
              </w:rPr>
              <w:t>2024</w:t>
            </w:r>
          </w:p>
        </w:tc>
        <w:tc>
          <w:tcPr>
            <w:tcW w:w="2229" w:type="pct"/>
          </w:tcPr>
          <w:p w14:paraId="2DF441A9" w14:textId="0F5AD261" w:rsidR="008A0640" w:rsidRPr="008A0640" w:rsidRDefault="008A0640" w:rsidP="001C0EC3">
            <w:pPr>
              <w:jc w:val="center"/>
              <w:rPr>
                <w:sz w:val="22"/>
                <w:szCs w:val="22"/>
              </w:rPr>
            </w:pPr>
            <w:r w:rsidRPr="008A0640">
              <w:rPr>
                <w:sz w:val="22"/>
                <w:szCs w:val="22"/>
              </w:rPr>
              <w:t>340</w:t>
            </w:r>
          </w:p>
        </w:tc>
        <w:tc>
          <w:tcPr>
            <w:tcW w:w="2140" w:type="pct"/>
          </w:tcPr>
          <w:p w14:paraId="0E87CBE3" w14:textId="772AFFB0" w:rsidR="008A0640" w:rsidRPr="008A0640" w:rsidRDefault="008A0640" w:rsidP="001C0EC3">
            <w:pPr>
              <w:jc w:val="center"/>
              <w:rPr>
                <w:sz w:val="22"/>
                <w:szCs w:val="22"/>
              </w:rPr>
            </w:pPr>
            <w:r w:rsidRPr="008A0640">
              <w:rPr>
                <w:sz w:val="22"/>
                <w:szCs w:val="22"/>
              </w:rPr>
              <w:t>11</w:t>
            </w:r>
          </w:p>
        </w:tc>
      </w:tr>
      <w:tr w:rsidR="008A0640" w:rsidRPr="00E53B8A" w14:paraId="7327FE91" w14:textId="011173DD" w:rsidTr="008A0640">
        <w:trPr>
          <w:trHeight w:val="223"/>
          <w:jc w:val="center"/>
        </w:trPr>
        <w:tc>
          <w:tcPr>
            <w:tcW w:w="631" w:type="pct"/>
          </w:tcPr>
          <w:p w14:paraId="0791BB95" w14:textId="77777777" w:rsidR="008A0640" w:rsidRPr="008A0640" w:rsidRDefault="008A0640" w:rsidP="001C0EC3">
            <w:pPr>
              <w:jc w:val="center"/>
              <w:rPr>
                <w:sz w:val="22"/>
                <w:szCs w:val="22"/>
              </w:rPr>
            </w:pPr>
            <w:r w:rsidRPr="008A0640">
              <w:rPr>
                <w:sz w:val="22"/>
                <w:szCs w:val="22"/>
              </w:rPr>
              <w:t>2025</w:t>
            </w:r>
          </w:p>
        </w:tc>
        <w:tc>
          <w:tcPr>
            <w:tcW w:w="2229" w:type="pct"/>
          </w:tcPr>
          <w:p w14:paraId="7CD5F33B" w14:textId="18FD8D49" w:rsidR="008A0640" w:rsidRPr="008A0640" w:rsidRDefault="008A0640" w:rsidP="001C0EC3">
            <w:pPr>
              <w:jc w:val="center"/>
              <w:rPr>
                <w:sz w:val="22"/>
                <w:szCs w:val="22"/>
              </w:rPr>
            </w:pPr>
            <w:r w:rsidRPr="008A0640">
              <w:rPr>
                <w:sz w:val="22"/>
                <w:szCs w:val="22"/>
              </w:rPr>
              <w:t>329</w:t>
            </w:r>
          </w:p>
        </w:tc>
        <w:tc>
          <w:tcPr>
            <w:tcW w:w="2140" w:type="pct"/>
          </w:tcPr>
          <w:p w14:paraId="36E10FCD" w14:textId="7B72946E" w:rsidR="008A0640" w:rsidRPr="008A0640" w:rsidRDefault="008A0640" w:rsidP="001C0EC3">
            <w:pPr>
              <w:jc w:val="center"/>
              <w:rPr>
                <w:sz w:val="22"/>
                <w:szCs w:val="22"/>
              </w:rPr>
            </w:pPr>
            <w:r w:rsidRPr="008A0640">
              <w:rPr>
                <w:sz w:val="22"/>
                <w:szCs w:val="22"/>
              </w:rPr>
              <w:t>12</w:t>
            </w:r>
          </w:p>
        </w:tc>
      </w:tr>
    </w:tbl>
    <w:p w14:paraId="694A830C" w14:textId="48D3ED91" w:rsidR="00486536" w:rsidRPr="00E53B8A" w:rsidRDefault="00486536" w:rsidP="005A5911">
      <w:pPr>
        <w:shd w:val="clear" w:color="auto" w:fill="FFFFFF"/>
        <w:spacing w:line="276" w:lineRule="auto"/>
        <w:rPr>
          <w:i/>
          <w:iCs/>
          <w:spacing w:val="-1"/>
          <w:sz w:val="18"/>
          <w:szCs w:val="18"/>
        </w:rPr>
      </w:pPr>
      <w:r w:rsidRPr="00E53B8A">
        <w:rPr>
          <w:i/>
          <w:iCs/>
          <w:spacing w:val="-1"/>
          <w:sz w:val="18"/>
          <w:szCs w:val="18"/>
        </w:rPr>
        <w:t xml:space="preserve">Źródło: </w:t>
      </w:r>
      <w:r w:rsidR="005A5911">
        <w:rPr>
          <w:i/>
          <w:iCs/>
          <w:spacing w:val="-1"/>
          <w:sz w:val="18"/>
          <w:szCs w:val="18"/>
        </w:rPr>
        <w:t xml:space="preserve">Dane </w:t>
      </w:r>
      <w:r w:rsidRPr="00E53B8A">
        <w:rPr>
          <w:i/>
          <w:iCs/>
          <w:spacing w:val="-1"/>
          <w:sz w:val="18"/>
          <w:szCs w:val="18"/>
        </w:rPr>
        <w:t>Wydział</w:t>
      </w:r>
      <w:r w:rsidR="005A5911">
        <w:rPr>
          <w:i/>
          <w:iCs/>
          <w:spacing w:val="-1"/>
          <w:sz w:val="18"/>
          <w:szCs w:val="18"/>
        </w:rPr>
        <w:t>u</w:t>
      </w:r>
      <w:r w:rsidRPr="00E53B8A">
        <w:rPr>
          <w:i/>
          <w:iCs/>
          <w:spacing w:val="-1"/>
          <w:sz w:val="18"/>
          <w:szCs w:val="18"/>
        </w:rPr>
        <w:t xml:space="preserve"> Edukacji UM </w:t>
      </w:r>
      <w:r w:rsidRPr="00E53B8A">
        <w:rPr>
          <w:spacing w:val="-1"/>
          <w:sz w:val="18"/>
          <w:szCs w:val="18"/>
        </w:rPr>
        <w:t xml:space="preserve">w </w:t>
      </w:r>
      <w:r w:rsidRPr="00E53B8A">
        <w:rPr>
          <w:i/>
          <w:iCs/>
          <w:spacing w:val="-1"/>
          <w:sz w:val="18"/>
          <w:szCs w:val="18"/>
        </w:rPr>
        <w:t>Grudziądzu</w:t>
      </w:r>
    </w:p>
    <w:p w14:paraId="12EA0801" w14:textId="77777777" w:rsidR="00FF5D3B" w:rsidRDefault="00FF5D3B" w:rsidP="00076D28">
      <w:pPr>
        <w:autoSpaceDN w:val="0"/>
        <w:jc w:val="both"/>
        <w:textAlignment w:val="baseline"/>
        <w:outlineLvl w:val="0"/>
      </w:pPr>
    </w:p>
    <w:p w14:paraId="65A75F59" w14:textId="08893605" w:rsidR="00BC06E8" w:rsidRPr="00DD196D" w:rsidRDefault="00BC06E8" w:rsidP="00076D28">
      <w:pPr>
        <w:autoSpaceDN w:val="0"/>
        <w:jc w:val="both"/>
        <w:textAlignment w:val="baseline"/>
        <w:outlineLvl w:val="0"/>
        <w:rPr>
          <w:bCs/>
        </w:rPr>
      </w:pPr>
      <w:r w:rsidRPr="003A6795">
        <w:t xml:space="preserve">Liczba uczniów objętych pomocą w formie </w:t>
      </w:r>
      <w:r w:rsidRPr="003A6795">
        <w:rPr>
          <w:bCs/>
        </w:rPr>
        <w:t xml:space="preserve">stypendiów szkolnych </w:t>
      </w:r>
      <w:r w:rsidR="00F06F13" w:rsidRPr="003A6795">
        <w:rPr>
          <w:bCs/>
        </w:rPr>
        <w:t xml:space="preserve">w </w:t>
      </w:r>
      <w:r w:rsidR="00076D28" w:rsidRPr="003A6795">
        <w:rPr>
          <w:bCs/>
        </w:rPr>
        <w:t xml:space="preserve">latach </w:t>
      </w:r>
      <w:r w:rsidR="00F06F13" w:rsidRPr="003A6795">
        <w:rPr>
          <w:bCs/>
        </w:rPr>
        <w:t>2023 – 2025 spadła</w:t>
      </w:r>
      <w:r w:rsidR="008A0640" w:rsidRPr="003A6795">
        <w:rPr>
          <w:bCs/>
        </w:rPr>
        <w:t xml:space="preserve"> </w:t>
      </w:r>
      <w:r w:rsidR="00076D28" w:rsidRPr="003A6795">
        <w:rPr>
          <w:bCs/>
        </w:rPr>
        <w:t xml:space="preserve">o </w:t>
      </w:r>
      <w:r w:rsidR="008A0640" w:rsidRPr="003A6795">
        <w:rPr>
          <w:bCs/>
        </w:rPr>
        <w:t>33</w:t>
      </w:r>
      <w:r w:rsidR="00076D28" w:rsidRPr="003A6795">
        <w:rPr>
          <w:bCs/>
        </w:rPr>
        <w:t xml:space="preserve"> %.</w:t>
      </w:r>
    </w:p>
    <w:p w14:paraId="64720091" w14:textId="6101B558" w:rsidR="00BC06E8" w:rsidRDefault="00BC06E8" w:rsidP="00141C62">
      <w:pPr>
        <w:autoSpaceDN w:val="0"/>
        <w:textAlignment w:val="baseline"/>
        <w:outlineLvl w:val="0"/>
        <w:rPr>
          <w:b/>
          <w:sz w:val="28"/>
          <w:szCs w:val="28"/>
        </w:rPr>
      </w:pPr>
    </w:p>
    <w:p w14:paraId="1482F9F4" w14:textId="61F0B964" w:rsidR="00D2701E" w:rsidRPr="00E53B8A" w:rsidRDefault="00D2701E" w:rsidP="00D2701E">
      <w:pPr>
        <w:jc w:val="both"/>
        <w:rPr>
          <w:rFonts w:eastAsia="Calibri"/>
        </w:rPr>
      </w:pPr>
      <w:r w:rsidRPr="00E53B8A">
        <w:rPr>
          <w:rFonts w:eastAsia="Calibri"/>
        </w:rPr>
        <w:t>Uczniowie w 20 szkołach podstawowych, w tym w 2 specjalnych (publicznych</w:t>
      </w:r>
      <w:r w:rsidR="00C927D9" w:rsidRPr="00E53B8A">
        <w:rPr>
          <w:rFonts w:eastAsia="Calibri"/>
        </w:rPr>
        <w:t xml:space="preserve"> </w:t>
      </w:r>
      <w:r w:rsidRPr="00E53B8A">
        <w:rPr>
          <w:rFonts w:eastAsia="Calibri"/>
        </w:rPr>
        <w:t xml:space="preserve">i niepublicznych) są zaopatrywani w darmowe podręczniki, materiały ćwiczeniowe i materiały edukacyjne. </w:t>
      </w:r>
    </w:p>
    <w:p w14:paraId="7DEA0AE1" w14:textId="054DAE0B" w:rsidR="000F66D2" w:rsidRPr="00E53B8A" w:rsidRDefault="000C255D" w:rsidP="000F66D2">
      <w:pPr>
        <w:jc w:val="both"/>
      </w:pPr>
      <w:r w:rsidRPr="00E53B8A">
        <w:t>Na pozostałych poziomach kształcenia u</w:t>
      </w:r>
      <w:r w:rsidR="000F66D2" w:rsidRPr="00E53B8A">
        <w:t>czni</w:t>
      </w:r>
      <w:r w:rsidRPr="00E53B8A">
        <w:t xml:space="preserve">owie </w:t>
      </w:r>
      <w:r w:rsidR="000F66D2" w:rsidRPr="00E53B8A">
        <w:t>niepełnosprawn</w:t>
      </w:r>
      <w:r w:rsidRPr="00E53B8A">
        <w:t>i</w:t>
      </w:r>
      <w:r w:rsidR="000F66D2" w:rsidRPr="00E53B8A">
        <w:t xml:space="preserve"> </w:t>
      </w:r>
      <w:r w:rsidRPr="00E53B8A">
        <w:t>(</w:t>
      </w:r>
      <w:r w:rsidR="000F66D2" w:rsidRPr="00E53B8A">
        <w:t xml:space="preserve">z autyzmem, w tym z zespołem Aspergera, słabosłyszący, słabowidzący z niepełnosprawnością ruchową, w tym z afazją, niesłyszący, z upośledzeniem umysłowym w stopniu lekkim, umiarkowanym lub </w:t>
      </w:r>
      <w:r w:rsidR="000F66D2" w:rsidRPr="00E53B8A">
        <w:lastRenderedPageBreak/>
        <w:t>znacznym posiadający orzeczenie o potrzebie kształcenia specjalnego</w:t>
      </w:r>
      <w:r w:rsidRPr="00E53B8A">
        <w:t>) mogą korzystać z dofinansowania do zakupu podręczników w ramach programu „Wyprawka szkolna”.</w:t>
      </w:r>
    </w:p>
    <w:p w14:paraId="43B64DD7" w14:textId="3E1C50EC" w:rsidR="000F66D2" w:rsidRDefault="000F66D2" w:rsidP="000663FE">
      <w:pPr>
        <w:jc w:val="center"/>
      </w:pPr>
      <w:r w:rsidRPr="00E53B8A">
        <w:t xml:space="preserve">Liczba uczniów </w:t>
      </w:r>
      <w:r w:rsidR="00DF549A">
        <w:t xml:space="preserve">uczęszczających do szkół na terenie Grudziądza </w:t>
      </w:r>
      <w:r w:rsidRPr="00E53B8A">
        <w:t>w poszczególnych szkołach</w:t>
      </w:r>
      <w:r w:rsidR="00444E54" w:rsidRPr="00E53B8A">
        <w:t xml:space="preserve"> objętych wsparciem w ramach </w:t>
      </w:r>
      <w:r w:rsidR="00F60416" w:rsidRPr="00E53B8A">
        <w:t>programu „Wyprawka szkolna”</w:t>
      </w:r>
    </w:p>
    <w:tbl>
      <w:tblPr>
        <w:tblStyle w:val="Tabela-Siatka"/>
        <w:tblW w:w="9062" w:type="dxa"/>
        <w:tblLook w:val="04A0" w:firstRow="1" w:lastRow="0" w:firstColumn="1" w:lastColumn="0" w:noHBand="0" w:noVBand="1"/>
      </w:tblPr>
      <w:tblGrid>
        <w:gridCol w:w="678"/>
        <w:gridCol w:w="1133"/>
        <w:gridCol w:w="1133"/>
        <w:gridCol w:w="1854"/>
        <w:gridCol w:w="1097"/>
        <w:gridCol w:w="1904"/>
        <w:gridCol w:w="1263"/>
      </w:tblGrid>
      <w:tr w:rsidR="00E53B8A" w:rsidRPr="00E53B8A" w14:paraId="41EDE48B" w14:textId="15ADE67F" w:rsidTr="000663FE">
        <w:trPr>
          <w:trHeight w:val="733"/>
        </w:trPr>
        <w:tc>
          <w:tcPr>
            <w:tcW w:w="678" w:type="dxa"/>
          </w:tcPr>
          <w:p w14:paraId="43D50B52" w14:textId="77777777" w:rsidR="000F66D2" w:rsidRPr="000663FE" w:rsidRDefault="000F66D2" w:rsidP="000663FE">
            <w:pPr>
              <w:jc w:val="center"/>
              <w:rPr>
                <w:b/>
                <w:bCs/>
                <w:sz w:val="22"/>
                <w:szCs w:val="22"/>
              </w:rPr>
            </w:pPr>
            <w:r w:rsidRPr="000663FE">
              <w:rPr>
                <w:b/>
                <w:bCs/>
                <w:sz w:val="22"/>
                <w:szCs w:val="22"/>
              </w:rPr>
              <w:t>Rok</w:t>
            </w:r>
          </w:p>
        </w:tc>
        <w:tc>
          <w:tcPr>
            <w:tcW w:w="1133" w:type="dxa"/>
          </w:tcPr>
          <w:p w14:paraId="5F2016F0" w14:textId="77777777" w:rsidR="000F66D2" w:rsidRPr="000663FE" w:rsidRDefault="000F66D2" w:rsidP="000663FE">
            <w:pPr>
              <w:jc w:val="center"/>
              <w:rPr>
                <w:b/>
                <w:bCs/>
                <w:sz w:val="22"/>
                <w:szCs w:val="22"/>
              </w:rPr>
            </w:pPr>
            <w:r w:rsidRPr="000663FE">
              <w:rPr>
                <w:b/>
                <w:bCs/>
                <w:sz w:val="22"/>
                <w:szCs w:val="22"/>
              </w:rPr>
              <w:t>Szkoły branżowe</w:t>
            </w:r>
          </w:p>
        </w:tc>
        <w:tc>
          <w:tcPr>
            <w:tcW w:w="1133" w:type="dxa"/>
          </w:tcPr>
          <w:p w14:paraId="6D1CE055" w14:textId="77777777" w:rsidR="000F66D2" w:rsidRPr="000663FE" w:rsidRDefault="000F66D2" w:rsidP="000663FE">
            <w:pPr>
              <w:jc w:val="center"/>
              <w:rPr>
                <w:b/>
                <w:bCs/>
                <w:sz w:val="22"/>
                <w:szCs w:val="22"/>
              </w:rPr>
            </w:pPr>
            <w:r w:rsidRPr="000663FE">
              <w:rPr>
                <w:b/>
                <w:bCs/>
                <w:sz w:val="22"/>
                <w:szCs w:val="22"/>
              </w:rPr>
              <w:t>Szkoły branżowe specjalne</w:t>
            </w:r>
          </w:p>
        </w:tc>
        <w:tc>
          <w:tcPr>
            <w:tcW w:w="1854" w:type="dxa"/>
          </w:tcPr>
          <w:p w14:paraId="07D71358" w14:textId="77777777" w:rsidR="000F66D2" w:rsidRPr="000663FE" w:rsidRDefault="000F66D2" w:rsidP="000663FE">
            <w:pPr>
              <w:jc w:val="center"/>
              <w:rPr>
                <w:b/>
                <w:bCs/>
                <w:sz w:val="22"/>
                <w:szCs w:val="22"/>
              </w:rPr>
            </w:pPr>
            <w:r w:rsidRPr="000663FE">
              <w:rPr>
                <w:b/>
                <w:bCs/>
                <w:sz w:val="22"/>
                <w:szCs w:val="22"/>
              </w:rPr>
              <w:t>Licea Ogólnokształcące</w:t>
            </w:r>
          </w:p>
        </w:tc>
        <w:tc>
          <w:tcPr>
            <w:tcW w:w="1097" w:type="dxa"/>
          </w:tcPr>
          <w:p w14:paraId="610DD130" w14:textId="77777777" w:rsidR="000F66D2" w:rsidRPr="000663FE" w:rsidRDefault="000F66D2" w:rsidP="000663FE">
            <w:pPr>
              <w:jc w:val="center"/>
              <w:rPr>
                <w:b/>
                <w:bCs/>
                <w:sz w:val="22"/>
                <w:szCs w:val="22"/>
              </w:rPr>
            </w:pPr>
            <w:r w:rsidRPr="000663FE">
              <w:rPr>
                <w:b/>
                <w:bCs/>
                <w:sz w:val="22"/>
                <w:szCs w:val="22"/>
              </w:rPr>
              <w:t>Technika</w:t>
            </w:r>
          </w:p>
        </w:tc>
        <w:tc>
          <w:tcPr>
            <w:tcW w:w="1904" w:type="dxa"/>
          </w:tcPr>
          <w:p w14:paraId="6A1EFD72" w14:textId="77777777" w:rsidR="000F66D2" w:rsidRPr="000663FE" w:rsidRDefault="000F66D2" w:rsidP="000663FE">
            <w:pPr>
              <w:jc w:val="center"/>
              <w:rPr>
                <w:b/>
                <w:bCs/>
                <w:sz w:val="22"/>
                <w:szCs w:val="22"/>
              </w:rPr>
            </w:pPr>
            <w:r w:rsidRPr="000663FE">
              <w:rPr>
                <w:b/>
                <w:bCs/>
                <w:sz w:val="22"/>
                <w:szCs w:val="22"/>
              </w:rPr>
              <w:t>Szkoły przysposabiające do pracy</w:t>
            </w:r>
          </w:p>
        </w:tc>
        <w:tc>
          <w:tcPr>
            <w:tcW w:w="1263" w:type="dxa"/>
          </w:tcPr>
          <w:p w14:paraId="4B704531" w14:textId="5DE2035D" w:rsidR="000F66D2" w:rsidRPr="000663FE" w:rsidRDefault="000F66D2" w:rsidP="000663FE">
            <w:pPr>
              <w:jc w:val="center"/>
              <w:rPr>
                <w:b/>
                <w:bCs/>
                <w:sz w:val="22"/>
                <w:szCs w:val="22"/>
              </w:rPr>
            </w:pPr>
            <w:r w:rsidRPr="000663FE">
              <w:rPr>
                <w:b/>
                <w:bCs/>
                <w:sz w:val="22"/>
                <w:szCs w:val="22"/>
              </w:rPr>
              <w:t>Razem</w:t>
            </w:r>
          </w:p>
        </w:tc>
      </w:tr>
      <w:tr w:rsidR="00E53B8A" w:rsidRPr="00E53B8A" w14:paraId="47B9C134" w14:textId="2D1B4557" w:rsidTr="000663FE">
        <w:trPr>
          <w:trHeight w:val="223"/>
        </w:trPr>
        <w:tc>
          <w:tcPr>
            <w:tcW w:w="678" w:type="dxa"/>
            <w:vAlign w:val="center"/>
          </w:tcPr>
          <w:p w14:paraId="5E657213" w14:textId="77777777" w:rsidR="00EF6617" w:rsidRPr="00E53B8A" w:rsidRDefault="00EF6617" w:rsidP="00EF6617">
            <w:pPr>
              <w:jc w:val="center"/>
              <w:rPr>
                <w:sz w:val="22"/>
                <w:szCs w:val="22"/>
              </w:rPr>
            </w:pPr>
            <w:r w:rsidRPr="00E53B8A">
              <w:rPr>
                <w:sz w:val="22"/>
                <w:szCs w:val="22"/>
              </w:rPr>
              <w:t>2023</w:t>
            </w:r>
          </w:p>
        </w:tc>
        <w:tc>
          <w:tcPr>
            <w:tcW w:w="1133" w:type="dxa"/>
            <w:vAlign w:val="center"/>
          </w:tcPr>
          <w:p w14:paraId="74D62AFA" w14:textId="77777777" w:rsidR="00EF6617" w:rsidRPr="00E53B8A" w:rsidRDefault="00EF6617" w:rsidP="00EF6617">
            <w:pPr>
              <w:jc w:val="center"/>
              <w:rPr>
                <w:sz w:val="22"/>
                <w:szCs w:val="22"/>
              </w:rPr>
            </w:pPr>
            <w:r w:rsidRPr="00E53B8A">
              <w:rPr>
                <w:sz w:val="22"/>
                <w:szCs w:val="22"/>
              </w:rPr>
              <w:t>37</w:t>
            </w:r>
          </w:p>
        </w:tc>
        <w:tc>
          <w:tcPr>
            <w:tcW w:w="1133" w:type="dxa"/>
            <w:vAlign w:val="center"/>
          </w:tcPr>
          <w:p w14:paraId="573B9E1F" w14:textId="77777777" w:rsidR="00EF6617" w:rsidRPr="00E53B8A" w:rsidRDefault="00EF6617" w:rsidP="00EF6617">
            <w:pPr>
              <w:jc w:val="center"/>
              <w:rPr>
                <w:sz w:val="22"/>
                <w:szCs w:val="22"/>
              </w:rPr>
            </w:pPr>
            <w:r w:rsidRPr="00E53B8A">
              <w:rPr>
                <w:sz w:val="22"/>
                <w:szCs w:val="22"/>
              </w:rPr>
              <w:t>121</w:t>
            </w:r>
          </w:p>
        </w:tc>
        <w:tc>
          <w:tcPr>
            <w:tcW w:w="1854" w:type="dxa"/>
            <w:vAlign w:val="center"/>
          </w:tcPr>
          <w:p w14:paraId="252DFB48" w14:textId="77777777" w:rsidR="00EF6617" w:rsidRPr="00E53B8A" w:rsidRDefault="00EF6617" w:rsidP="00EF6617">
            <w:pPr>
              <w:jc w:val="center"/>
              <w:rPr>
                <w:sz w:val="22"/>
                <w:szCs w:val="22"/>
              </w:rPr>
            </w:pPr>
            <w:r w:rsidRPr="00E53B8A">
              <w:rPr>
                <w:sz w:val="22"/>
                <w:szCs w:val="22"/>
              </w:rPr>
              <w:t>60</w:t>
            </w:r>
          </w:p>
        </w:tc>
        <w:tc>
          <w:tcPr>
            <w:tcW w:w="1097" w:type="dxa"/>
            <w:vAlign w:val="center"/>
          </w:tcPr>
          <w:p w14:paraId="700DC1D6" w14:textId="77777777" w:rsidR="00EF6617" w:rsidRPr="00E53B8A" w:rsidRDefault="00EF6617" w:rsidP="00EF6617">
            <w:pPr>
              <w:jc w:val="center"/>
              <w:rPr>
                <w:sz w:val="22"/>
                <w:szCs w:val="22"/>
              </w:rPr>
            </w:pPr>
            <w:r w:rsidRPr="00E53B8A">
              <w:rPr>
                <w:sz w:val="22"/>
                <w:szCs w:val="22"/>
              </w:rPr>
              <w:t>65</w:t>
            </w:r>
          </w:p>
        </w:tc>
        <w:tc>
          <w:tcPr>
            <w:tcW w:w="1904" w:type="dxa"/>
            <w:vAlign w:val="center"/>
          </w:tcPr>
          <w:p w14:paraId="5AD20FEC" w14:textId="77777777" w:rsidR="00EF6617" w:rsidRPr="00E53B8A" w:rsidRDefault="00EF6617" w:rsidP="00EF6617">
            <w:pPr>
              <w:jc w:val="center"/>
              <w:rPr>
                <w:sz w:val="22"/>
                <w:szCs w:val="22"/>
              </w:rPr>
            </w:pPr>
            <w:r w:rsidRPr="00E53B8A">
              <w:rPr>
                <w:sz w:val="22"/>
                <w:szCs w:val="22"/>
              </w:rPr>
              <w:t>34</w:t>
            </w:r>
          </w:p>
        </w:tc>
        <w:tc>
          <w:tcPr>
            <w:tcW w:w="1263" w:type="dxa"/>
          </w:tcPr>
          <w:p w14:paraId="0A3FDA99" w14:textId="3C71B898" w:rsidR="00EF6617" w:rsidRPr="00E53B8A" w:rsidRDefault="00EF6617" w:rsidP="00EF6617">
            <w:pPr>
              <w:jc w:val="center"/>
              <w:rPr>
                <w:sz w:val="22"/>
                <w:szCs w:val="22"/>
              </w:rPr>
            </w:pPr>
            <w:r w:rsidRPr="00E53B8A">
              <w:t>317</w:t>
            </w:r>
          </w:p>
        </w:tc>
      </w:tr>
      <w:tr w:rsidR="00E53B8A" w:rsidRPr="00E53B8A" w14:paraId="6F6527A5" w14:textId="4EB1D7B4" w:rsidTr="000663FE">
        <w:trPr>
          <w:trHeight w:val="210"/>
        </w:trPr>
        <w:tc>
          <w:tcPr>
            <w:tcW w:w="678" w:type="dxa"/>
            <w:vAlign w:val="center"/>
          </w:tcPr>
          <w:p w14:paraId="3C35B405" w14:textId="77777777" w:rsidR="00EF6617" w:rsidRPr="00E53B8A" w:rsidRDefault="00EF6617" w:rsidP="00EF6617">
            <w:pPr>
              <w:jc w:val="center"/>
              <w:rPr>
                <w:sz w:val="22"/>
                <w:szCs w:val="22"/>
              </w:rPr>
            </w:pPr>
            <w:r w:rsidRPr="00E53B8A">
              <w:rPr>
                <w:sz w:val="22"/>
                <w:szCs w:val="22"/>
              </w:rPr>
              <w:t>2024</w:t>
            </w:r>
          </w:p>
        </w:tc>
        <w:tc>
          <w:tcPr>
            <w:tcW w:w="1133" w:type="dxa"/>
            <w:vAlign w:val="center"/>
          </w:tcPr>
          <w:p w14:paraId="7347EC45" w14:textId="77777777" w:rsidR="00EF6617" w:rsidRPr="00E53B8A" w:rsidRDefault="00EF6617" w:rsidP="00EF6617">
            <w:pPr>
              <w:jc w:val="center"/>
              <w:rPr>
                <w:sz w:val="22"/>
                <w:szCs w:val="22"/>
              </w:rPr>
            </w:pPr>
            <w:r w:rsidRPr="00E53B8A">
              <w:rPr>
                <w:sz w:val="22"/>
                <w:szCs w:val="22"/>
              </w:rPr>
              <w:t>41</w:t>
            </w:r>
          </w:p>
        </w:tc>
        <w:tc>
          <w:tcPr>
            <w:tcW w:w="1133" w:type="dxa"/>
            <w:vAlign w:val="center"/>
          </w:tcPr>
          <w:p w14:paraId="294005B5" w14:textId="77777777" w:rsidR="00EF6617" w:rsidRPr="00E53B8A" w:rsidRDefault="00EF6617" w:rsidP="00EF6617">
            <w:pPr>
              <w:jc w:val="center"/>
              <w:rPr>
                <w:sz w:val="22"/>
                <w:szCs w:val="22"/>
              </w:rPr>
            </w:pPr>
            <w:r w:rsidRPr="00E53B8A">
              <w:rPr>
                <w:sz w:val="22"/>
                <w:szCs w:val="22"/>
              </w:rPr>
              <w:t>109</w:t>
            </w:r>
          </w:p>
        </w:tc>
        <w:tc>
          <w:tcPr>
            <w:tcW w:w="1854" w:type="dxa"/>
            <w:vAlign w:val="center"/>
          </w:tcPr>
          <w:p w14:paraId="1827C74D" w14:textId="77777777" w:rsidR="00EF6617" w:rsidRPr="00E53B8A" w:rsidRDefault="00EF6617" w:rsidP="00EF6617">
            <w:pPr>
              <w:jc w:val="center"/>
              <w:rPr>
                <w:sz w:val="22"/>
                <w:szCs w:val="22"/>
              </w:rPr>
            </w:pPr>
            <w:r w:rsidRPr="00E53B8A">
              <w:rPr>
                <w:sz w:val="22"/>
                <w:szCs w:val="22"/>
              </w:rPr>
              <w:t>76</w:t>
            </w:r>
          </w:p>
        </w:tc>
        <w:tc>
          <w:tcPr>
            <w:tcW w:w="1097" w:type="dxa"/>
            <w:vAlign w:val="center"/>
          </w:tcPr>
          <w:p w14:paraId="49158095" w14:textId="77777777" w:rsidR="00EF6617" w:rsidRPr="00E53B8A" w:rsidRDefault="00EF6617" w:rsidP="00EF6617">
            <w:pPr>
              <w:jc w:val="center"/>
              <w:rPr>
                <w:sz w:val="22"/>
                <w:szCs w:val="22"/>
              </w:rPr>
            </w:pPr>
            <w:r w:rsidRPr="00E53B8A">
              <w:rPr>
                <w:sz w:val="22"/>
                <w:szCs w:val="22"/>
              </w:rPr>
              <w:t>72</w:t>
            </w:r>
          </w:p>
        </w:tc>
        <w:tc>
          <w:tcPr>
            <w:tcW w:w="1904" w:type="dxa"/>
            <w:vAlign w:val="center"/>
          </w:tcPr>
          <w:p w14:paraId="58F2A307" w14:textId="77777777" w:rsidR="00EF6617" w:rsidRPr="00E53B8A" w:rsidRDefault="00EF6617" w:rsidP="00EF6617">
            <w:pPr>
              <w:jc w:val="center"/>
              <w:rPr>
                <w:sz w:val="22"/>
                <w:szCs w:val="22"/>
              </w:rPr>
            </w:pPr>
            <w:r w:rsidRPr="00E53B8A">
              <w:rPr>
                <w:sz w:val="22"/>
                <w:szCs w:val="22"/>
              </w:rPr>
              <w:t>24</w:t>
            </w:r>
          </w:p>
        </w:tc>
        <w:tc>
          <w:tcPr>
            <w:tcW w:w="1263" w:type="dxa"/>
          </w:tcPr>
          <w:p w14:paraId="17ACF01B" w14:textId="71C36426" w:rsidR="00EF6617" w:rsidRPr="00E53B8A" w:rsidRDefault="00EF6617" w:rsidP="00EF6617">
            <w:pPr>
              <w:jc w:val="center"/>
              <w:rPr>
                <w:sz w:val="22"/>
                <w:szCs w:val="22"/>
              </w:rPr>
            </w:pPr>
            <w:r w:rsidRPr="00E53B8A">
              <w:t>322</w:t>
            </w:r>
          </w:p>
        </w:tc>
      </w:tr>
      <w:tr w:rsidR="00E53B8A" w:rsidRPr="00E53B8A" w14:paraId="0816A1D2" w14:textId="6083FBDF" w:rsidTr="000663FE">
        <w:trPr>
          <w:trHeight w:val="223"/>
        </w:trPr>
        <w:tc>
          <w:tcPr>
            <w:tcW w:w="678" w:type="dxa"/>
            <w:vAlign w:val="center"/>
          </w:tcPr>
          <w:p w14:paraId="16AED88F" w14:textId="77777777" w:rsidR="00EF6617" w:rsidRPr="00E53B8A" w:rsidRDefault="00EF6617" w:rsidP="00EF6617">
            <w:pPr>
              <w:jc w:val="center"/>
              <w:rPr>
                <w:sz w:val="22"/>
                <w:szCs w:val="22"/>
              </w:rPr>
            </w:pPr>
            <w:r w:rsidRPr="00E53B8A">
              <w:rPr>
                <w:sz w:val="22"/>
                <w:szCs w:val="22"/>
              </w:rPr>
              <w:t>2025</w:t>
            </w:r>
          </w:p>
        </w:tc>
        <w:tc>
          <w:tcPr>
            <w:tcW w:w="1133" w:type="dxa"/>
            <w:vAlign w:val="center"/>
          </w:tcPr>
          <w:p w14:paraId="4CB6A3EA" w14:textId="77777777" w:rsidR="00EF6617" w:rsidRPr="00E53B8A" w:rsidRDefault="00EF6617" w:rsidP="00EF6617">
            <w:pPr>
              <w:jc w:val="center"/>
              <w:rPr>
                <w:sz w:val="22"/>
                <w:szCs w:val="22"/>
              </w:rPr>
            </w:pPr>
            <w:r w:rsidRPr="00E53B8A">
              <w:rPr>
                <w:sz w:val="22"/>
                <w:szCs w:val="22"/>
              </w:rPr>
              <w:t>47</w:t>
            </w:r>
          </w:p>
        </w:tc>
        <w:tc>
          <w:tcPr>
            <w:tcW w:w="1133" w:type="dxa"/>
            <w:vAlign w:val="center"/>
          </w:tcPr>
          <w:p w14:paraId="15BB2A2B" w14:textId="77777777" w:rsidR="00EF6617" w:rsidRPr="00E53B8A" w:rsidRDefault="00EF6617" w:rsidP="00EF6617">
            <w:pPr>
              <w:jc w:val="center"/>
              <w:rPr>
                <w:sz w:val="22"/>
                <w:szCs w:val="22"/>
              </w:rPr>
            </w:pPr>
            <w:r w:rsidRPr="00E53B8A">
              <w:rPr>
                <w:sz w:val="22"/>
                <w:szCs w:val="22"/>
              </w:rPr>
              <w:t>110</w:t>
            </w:r>
          </w:p>
        </w:tc>
        <w:tc>
          <w:tcPr>
            <w:tcW w:w="1854" w:type="dxa"/>
            <w:vAlign w:val="center"/>
          </w:tcPr>
          <w:p w14:paraId="484D6526" w14:textId="77777777" w:rsidR="00EF6617" w:rsidRPr="00E53B8A" w:rsidRDefault="00EF6617" w:rsidP="00EF6617">
            <w:pPr>
              <w:jc w:val="center"/>
              <w:rPr>
                <w:sz w:val="22"/>
                <w:szCs w:val="22"/>
              </w:rPr>
            </w:pPr>
            <w:r w:rsidRPr="00E53B8A">
              <w:rPr>
                <w:sz w:val="22"/>
                <w:szCs w:val="22"/>
              </w:rPr>
              <w:t>87</w:t>
            </w:r>
          </w:p>
        </w:tc>
        <w:tc>
          <w:tcPr>
            <w:tcW w:w="1097" w:type="dxa"/>
            <w:vAlign w:val="center"/>
          </w:tcPr>
          <w:p w14:paraId="5C2E3F1D" w14:textId="77777777" w:rsidR="00EF6617" w:rsidRPr="00E53B8A" w:rsidRDefault="00EF6617" w:rsidP="00EF6617">
            <w:pPr>
              <w:jc w:val="center"/>
              <w:rPr>
                <w:sz w:val="22"/>
                <w:szCs w:val="22"/>
              </w:rPr>
            </w:pPr>
            <w:r w:rsidRPr="00E53B8A">
              <w:rPr>
                <w:sz w:val="22"/>
                <w:szCs w:val="22"/>
              </w:rPr>
              <w:t>79</w:t>
            </w:r>
          </w:p>
        </w:tc>
        <w:tc>
          <w:tcPr>
            <w:tcW w:w="1904" w:type="dxa"/>
            <w:vAlign w:val="center"/>
          </w:tcPr>
          <w:p w14:paraId="75383358" w14:textId="77777777" w:rsidR="00EF6617" w:rsidRPr="00E53B8A" w:rsidRDefault="00EF6617" w:rsidP="00EF6617">
            <w:pPr>
              <w:jc w:val="center"/>
              <w:rPr>
                <w:sz w:val="22"/>
                <w:szCs w:val="22"/>
              </w:rPr>
            </w:pPr>
            <w:r w:rsidRPr="00E53B8A">
              <w:rPr>
                <w:sz w:val="22"/>
                <w:szCs w:val="22"/>
              </w:rPr>
              <w:t>31</w:t>
            </w:r>
          </w:p>
        </w:tc>
        <w:tc>
          <w:tcPr>
            <w:tcW w:w="1263" w:type="dxa"/>
          </w:tcPr>
          <w:p w14:paraId="42627F77" w14:textId="6FE60A33" w:rsidR="00EF6617" w:rsidRPr="00E53B8A" w:rsidRDefault="00EF6617" w:rsidP="00EF6617">
            <w:pPr>
              <w:jc w:val="center"/>
              <w:rPr>
                <w:sz w:val="22"/>
                <w:szCs w:val="22"/>
              </w:rPr>
            </w:pPr>
            <w:r w:rsidRPr="00E53B8A">
              <w:t>354</w:t>
            </w:r>
          </w:p>
        </w:tc>
      </w:tr>
    </w:tbl>
    <w:p w14:paraId="3A88ACBA" w14:textId="101A91B9" w:rsidR="00551A0E" w:rsidRPr="00E53B8A" w:rsidRDefault="00551A0E" w:rsidP="00551A0E">
      <w:pPr>
        <w:shd w:val="clear" w:color="auto" w:fill="FFFFFF"/>
        <w:spacing w:line="276" w:lineRule="auto"/>
        <w:rPr>
          <w:i/>
          <w:iCs/>
          <w:spacing w:val="-1"/>
          <w:sz w:val="18"/>
          <w:szCs w:val="18"/>
        </w:rPr>
      </w:pPr>
      <w:r w:rsidRPr="00E53B8A">
        <w:rPr>
          <w:i/>
          <w:iCs/>
          <w:spacing w:val="-1"/>
          <w:sz w:val="18"/>
          <w:szCs w:val="18"/>
        </w:rPr>
        <w:t xml:space="preserve">Źródło: </w:t>
      </w:r>
      <w:r w:rsidR="00D03438">
        <w:rPr>
          <w:i/>
          <w:iCs/>
          <w:spacing w:val="-1"/>
          <w:sz w:val="18"/>
          <w:szCs w:val="18"/>
        </w:rPr>
        <w:t xml:space="preserve">Dane </w:t>
      </w:r>
      <w:r w:rsidRPr="00E53B8A">
        <w:rPr>
          <w:i/>
          <w:iCs/>
          <w:spacing w:val="-1"/>
          <w:sz w:val="18"/>
          <w:szCs w:val="18"/>
        </w:rPr>
        <w:t>Wydział</w:t>
      </w:r>
      <w:r w:rsidR="00D03438">
        <w:rPr>
          <w:i/>
          <w:iCs/>
          <w:spacing w:val="-1"/>
          <w:sz w:val="18"/>
          <w:szCs w:val="18"/>
        </w:rPr>
        <w:t>u</w:t>
      </w:r>
      <w:r w:rsidRPr="00E53B8A">
        <w:rPr>
          <w:i/>
          <w:iCs/>
          <w:spacing w:val="-1"/>
          <w:sz w:val="18"/>
          <w:szCs w:val="18"/>
        </w:rPr>
        <w:t xml:space="preserve"> Edukacji UM </w:t>
      </w:r>
      <w:r w:rsidRPr="00E53B8A">
        <w:rPr>
          <w:spacing w:val="-1"/>
          <w:sz w:val="18"/>
          <w:szCs w:val="18"/>
        </w:rPr>
        <w:t xml:space="preserve">w </w:t>
      </w:r>
      <w:r w:rsidRPr="00E53B8A">
        <w:rPr>
          <w:i/>
          <w:iCs/>
          <w:spacing w:val="-1"/>
          <w:sz w:val="18"/>
          <w:szCs w:val="18"/>
        </w:rPr>
        <w:t>Grudziądzu</w:t>
      </w:r>
    </w:p>
    <w:p w14:paraId="3DF51316" w14:textId="77777777" w:rsidR="000F66D2" w:rsidRDefault="000F66D2" w:rsidP="00D2701E">
      <w:pPr>
        <w:jc w:val="both"/>
        <w:rPr>
          <w:rFonts w:eastAsia="Calibri"/>
        </w:rPr>
      </w:pPr>
    </w:p>
    <w:p w14:paraId="36A22238" w14:textId="05928D6D" w:rsidR="000B19CD" w:rsidRPr="00427EBB" w:rsidRDefault="00DD196D" w:rsidP="00D2701E">
      <w:pPr>
        <w:jc w:val="both"/>
        <w:rPr>
          <w:rFonts w:eastAsia="Calibri"/>
        </w:rPr>
      </w:pPr>
      <w:r>
        <w:rPr>
          <w:rFonts w:eastAsia="Calibri"/>
        </w:rPr>
        <w:t xml:space="preserve">Ogólna liczba uczniów objętych </w:t>
      </w:r>
      <w:r w:rsidRPr="00E53B8A">
        <w:t>program</w:t>
      </w:r>
      <w:r>
        <w:t>em</w:t>
      </w:r>
      <w:r w:rsidRPr="00E53B8A">
        <w:t xml:space="preserve"> „Wyprawka szkolna”</w:t>
      </w:r>
      <w:r>
        <w:t xml:space="preserve"> w latach 2023 – 2025 wzrosła. </w:t>
      </w:r>
      <w:r w:rsidR="000E23EC">
        <w:t>W odniesieniu do poszczególnych rodzajów szkół w</w:t>
      </w:r>
      <w:r>
        <w:t xml:space="preserve">zrost dotyczył szkół </w:t>
      </w:r>
      <w:r w:rsidR="008045B1">
        <w:t>branżowych, liceów</w:t>
      </w:r>
      <w:r>
        <w:t xml:space="preserve"> ogólnokształcących oraz techników. Spadek dotyczył szkół branżowych specjalnych oraz </w:t>
      </w:r>
      <w:r w:rsidRPr="00427EBB">
        <w:t>szkół przysposabiających do pracy.</w:t>
      </w:r>
    </w:p>
    <w:p w14:paraId="0FDECF51" w14:textId="77777777" w:rsidR="000B19CD" w:rsidRPr="00E53B8A" w:rsidRDefault="000B19CD" w:rsidP="00D2701E">
      <w:pPr>
        <w:jc w:val="both"/>
        <w:rPr>
          <w:rFonts w:eastAsia="Calibri"/>
        </w:rPr>
      </w:pPr>
    </w:p>
    <w:p w14:paraId="020FD839" w14:textId="4096BDEB" w:rsidR="00141C62" w:rsidRPr="00E53B8A" w:rsidRDefault="00D91982" w:rsidP="004C3B90">
      <w:pPr>
        <w:jc w:val="both"/>
        <w:rPr>
          <w:b/>
          <w:sz w:val="28"/>
          <w:szCs w:val="28"/>
        </w:rPr>
      </w:pPr>
      <w:r>
        <w:rPr>
          <w:rFonts w:eastAsia="Calibri"/>
          <w:b/>
          <w:bCs/>
          <w:sz w:val="28"/>
          <w:szCs w:val="28"/>
        </w:rPr>
        <w:t xml:space="preserve">5. </w:t>
      </w:r>
      <w:r w:rsidR="001F46A2">
        <w:rPr>
          <w:rFonts w:eastAsia="Calibri"/>
          <w:b/>
          <w:bCs/>
          <w:sz w:val="28"/>
          <w:szCs w:val="28"/>
        </w:rPr>
        <w:t>Seniorzy</w:t>
      </w:r>
      <w:r w:rsidR="00141C62" w:rsidRPr="00E53B8A">
        <w:rPr>
          <w:b/>
          <w:sz w:val="28"/>
          <w:szCs w:val="28"/>
        </w:rPr>
        <w:t xml:space="preserve"> </w:t>
      </w:r>
    </w:p>
    <w:p w14:paraId="13550A54" w14:textId="709ED35A" w:rsidR="00141C62" w:rsidRPr="00E53B8A" w:rsidRDefault="00141C62" w:rsidP="007F54B1">
      <w:pPr>
        <w:jc w:val="both"/>
        <w:rPr>
          <w:rFonts w:eastAsiaTheme="minorHAnsi"/>
          <w:shd w:val="clear" w:color="auto" w:fill="FFFFFF"/>
          <w:lang w:eastAsia="en-US"/>
        </w:rPr>
      </w:pPr>
      <w:r w:rsidRPr="00E53B8A">
        <w:rPr>
          <w:rFonts w:eastAsiaTheme="minorHAnsi"/>
          <w:shd w:val="clear" w:color="auto" w:fill="FFFFFF"/>
          <w:lang w:eastAsia="en-US"/>
        </w:rPr>
        <w:t xml:space="preserve">Starzenie się społeczeństwa jest jednym z największych wyzwań, przed jakimi stoi Polska. </w:t>
      </w:r>
    </w:p>
    <w:p w14:paraId="4079E9E5" w14:textId="00E1AC98" w:rsidR="00141C62" w:rsidRPr="00E53B8A" w:rsidRDefault="00141C62" w:rsidP="007F54B1">
      <w:pPr>
        <w:jc w:val="both"/>
        <w:rPr>
          <w:rFonts w:eastAsiaTheme="minorHAnsi" w:cstheme="minorBidi"/>
          <w:lang w:eastAsia="en-US"/>
        </w:rPr>
      </w:pPr>
      <w:r w:rsidRPr="00E53B8A">
        <w:rPr>
          <w:rFonts w:eastAsiaTheme="minorHAnsi" w:cstheme="minorBidi"/>
          <w:lang w:eastAsia="en-US"/>
        </w:rPr>
        <w:t>W gminie</w:t>
      </w:r>
      <w:r w:rsidR="008045B1">
        <w:rPr>
          <w:rFonts w:eastAsiaTheme="minorHAnsi" w:cstheme="minorBidi"/>
          <w:lang w:eastAsia="en-US"/>
        </w:rPr>
        <w:t>-</w:t>
      </w:r>
      <w:r w:rsidRPr="00E53B8A">
        <w:rPr>
          <w:rFonts w:eastAsiaTheme="minorHAnsi" w:cstheme="minorBidi"/>
          <w:lang w:eastAsia="en-US"/>
        </w:rPr>
        <w:t>miasto Grudziądz na przestrzeni ostatnich lat również obserw</w:t>
      </w:r>
      <w:r w:rsidR="00715CF8">
        <w:rPr>
          <w:rFonts w:eastAsiaTheme="minorHAnsi" w:cstheme="minorBidi"/>
          <w:lang w:eastAsia="en-US"/>
        </w:rPr>
        <w:t xml:space="preserve">owane </w:t>
      </w:r>
      <w:r w:rsidR="00586092">
        <w:rPr>
          <w:rFonts w:eastAsiaTheme="minorHAnsi" w:cstheme="minorBidi"/>
          <w:lang w:eastAsia="en-US"/>
        </w:rPr>
        <w:t xml:space="preserve">jest </w:t>
      </w:r>
      <w:r w:rsidRPr="00E53B8A">
        <w:rPr>
          <w:rFonts w:eastAsiaTheme="minorHAnsi" w:cstheme="minorBidi"/>
          <w:lang w:eastAsia="en-US"/>
        </w:rPr>
        <w:t xml:space="preserve">spowolnienie rozwoju demograficznego oraz znaczące zmiany w strukturze wieku jej mieszkańców. </w:t>
      </w:r>
    </w:p>
    <w:p w14:paraId="0948DBF5" w14:textId="77777777" w:rsidR="00BF3129" w:rsidRDefault="00BF7358" w:rsidP="00413150">
      <w:pPr>
        <w:jc w:val="center"/>
        <w:rPr>
          <w:rFonts w:eastAsiaTheme="minorHAnsi"/>
          <w:lang w:eastAsia="en-US"/>
        </w:rPr>
      </w:pPr>
      <w:r w:rsidRPr="000D0F44">
        <w:rPr>
          <w:rFonts w:eastAsiaTheme="minorHAnsi"/>
          <w:lang w:eastAsia="en-US"/>
        </w:rPr>
        <w:t>Osoby zameldowane na pobyt stały i czasowy w Grudziądzu</w:t>
      </w:r>
      <w:r w:rsidR="000D0F44">
        <w:rPr>
          <w:rFonts w:eastAsiaTheme="minorHAnsi"/>
          <w:lang w:eastAsia="en-US"/>
        </w:rPr>
        <w:t xml:space="preserve"> </w:t>
      </w:r>
    </w:p>
    <w:p w14:paraId="69A494F3" w14:textId="2EA84AC3" w:rsidR="00BF7358" w:rsidRPr="000D0F44" w:rsidRDefault="000D0F44" w:rsidP="00413150">
      <w:pPr>
        <w:jc w:val="center"/>
        <w:rPr>
          <w:rFonts w:eastAsiaTheme="minorHAnsi"/>
          <w:lang w:eastAsia="en-US"/>
        </w:rPr>
      </w:pPr>
      <w:r>
        <w:rPr>
          <w:rFonts w:eastAsiaTheme="minorHAnsi"/>
          <w:lang w:eastAsia="en-US"/>
        </w:rPr>
        <w:t>w poszczególnych grupach wiekowych</w:t>
      </w:r>
    </w:p>
    <w:p w14:paraId="4B5D3D2E" w14:textId="77777777" w:rsidR="00E87E9E" w:rsidRPr="00683026" w:rsidRDefault="00E87E9E" w:rsidP="00E87E9E">
      <w:r>
        <w:rPr>
          <w:noProof/>
        </w:rPr>
        <w:drawing>
          <wp:inline distT="0" distB="0" distL="0" distR="0" wp14:anchorId="5300DEC8" wp14:editId="636F8D06">
            <wp:extent cx="5760720" cy="3043555"/>
            <wp:effectExtent l="0" t="0" r="11430" b="4445"/>
            <wp:docPr id="35517012" name="Wykres 1">
              <a:extLst xmlns:a="http://schemas.openxmlformats.org/drawingml/2006/main">
                <a:ext uri="{FF2B5EF4-FFF2-40B4-BE49-F238E27FC236}">
                  <a16:creationId xmlns:a16="http://schemas.microsoft.com/office/drawing/2014/main" id="{9D223102-6D2C-34C5-F940-DF020F1449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1AB41C" w14:textId="1E1A7E08" w:rsidR="005D0031" w:rsidRPr="00E53B8A" w:rsidRDefault="005D0031" w:rsidP="005D0031">
      <w:pPr>
        <w:shd w:val="clear" w:color="auto" w:fill="FFFFFF"/>
        <w:spacing w:line="276" w:lineRule="auto"/>
        <w:rPr>
          <w:i/>
          <w:iCs/>
          <w:spacing w:val="-1"/>
          <w:sz w:val="18"/>
          <w:szCs w:val="18"/>
        </w:rPr>
      </w:pPr>
      <w:r w:rsidRPr="00E53B8A">
        <w:rPr>
          <w:i/>
          <w:iCs/>
          <w:spacing w:val="-1"/>
          <w:sz w:val="18"/>
          <w:szCs w:val="18"/>
        </w:rPr>
        <w:t xml:space="preserve">Źródło: </w:t>
      </w:r>
      <w:r w:rsidR="00703AE1">
        <w:rPr>
          <w:i/>
          <w:iCs/>
          <w:spacing w:val="-1"/>
          <w:sz w:val="18"/>
          <w:szCs w:val="18"/>
        </w:rPr>
        <w:t xml:space="preserve">Dane </w:t>
      </w:r>
      <w:r>
        <w:rPr>
          <w:i/>
          <w:iCs/>
          <w:spacing w:val="-1"/>
          <w:sz w:val="18"/>
          <w:szCs w:val="18"/>
        </w:rPr>
        <w:t>Urz</w:t>
      </w:r>
      <w:r w:rsidR="00703AE1">
        <w:rPr>
          <w:i/>
          <w:iCs/>
          <w:spacing w:val="-1"/>
          <w:sz w:val="18"/>
          <w:szCs w:val="18"/>
        </w:rPr>
        <w:t>ę</w:t>
      </w:r>
      <w:r>
        <w:rPr>
          <w:i/>
          <w:iCs/>
          <w:spacing w:val="-1"/>
          <w:sz w:val="18"/>
          <w:szCs w:val="18"/>
        </w:rPr>
        <w:t>d</w:t>
      </w:r>
      <w:r w:rsidR="00703AE1">
        <w:rPr>
          <w:i/>
          <w:iCs/>
          <w:spacing w:val="-1"/>
          <w:sz w:val="18"/>
          <w:szCs w:val="18"/>
        </w:rPr>
        <w:t>u</w:t>
      </w:r>
      <w:r>
        <w:rPr>
          <w:i/>
          <w:iCs/>
          <w:spacing w:val="-1"/>
          <w:sz w:val="18"/>
          <w:szCs w:val="18"/>
        </w:rPr>
        <w:t xml:space="preserve"> Stanu Cywilnego </w:t>
      </w:r>
      <w:r w:rsidRPr="00E53B8A">
        <w:rPr>
          <w:spacing w:val="-1"/>
          <w:sz w:val="18"/>
          <w:szCs w:val="18"/>
        </w:rPr>
        <w:t xml:space="preserve">w </w:t>
      </w:r>
      <w:r w:rsidRPr="00E53B8A">
        <w:rPr>
          <w:i/>
          <w:iCs/>
          <w:spacing w:val="-1"/>
          <w:sz w:val="18"/>
          <w:szCs w:val="18"/>
        </w:rPr>
        <w:t>Grudziądzu</w:t>
      </w:r>
    </w:p>
    <w:p w14:paraId="6488FE5F" w14:textId="09606F13" w:rsidR="00AA3891" w:rsidRPr="00AA3891" w:rsidRDefault="005D0031" w:rsidP="00AA3891">
      <w:pPr>
        <w:jc w:val="both"/>
        <w:rPr>
          <w:rFonts w:eastAsiaTheme="minorHAnsi" w:cstheme="minorBidi"/>
          <w:sz w:val="20"/>
          <w:szCs w:val="20"/>
          <w:lang w:eastAsia="en-US"/>
        </w:rPr>
      </w:pPr>
      <w:r>
        <w:rPr>
          <w:rFonts w:eastAsiaTheme="minorHAnsi" w:cstheme="minorBidi"/>
          <w:sz w:val="20"/>
          <w:szCs w:val="20"/>
          <w:lang w:eastAsia="en-US"/>
        </w:rPr>
        <w:t>Z</w:t>
      </w:r>
      <w:r w:rsidR="00AA3891" w:rsidRPr="00AA3891">
        <w:rPr>
          <w:rFonts w:eastAsiaTheme="minorHAnsi" w:cstheme="minorBidi"/>
          <w:sz w:val="20"/>
          <w:szCs w:val="20"/>
          <w:lang w:eastAsia="en-US"/>
        </w:rPr>
        <w:t>godnie z definicją zawartą w ustawie z dnia 11 września 2015 r. o osobach starszych (Dz. U. z 2015 poz. 1705 z późn. zm.) osoba starsza to osoba, która ukończyła 60. rok życia.</w:t>
      </w:r>
    </w:p>
    <w:p w14:paraId="122F3F42" w14:textId="77777777" w:rsidR="00AA3891" w:rsidRDefault="00AA3891" w:rsidP="00BF7358">
      <w:pPr>
        <w:shd w:val="clear" w:color="auto" w:fill="FFFFFF"/>
        <w:spacing w:line="276" w:lineRule="auto"/>
        <w:rPr>
          <w:i/>
          <w:iCs/>
          <w:spacing w:val="-1"/>
          <w:sz w:val="18"/>
          <w:szCs w:val="18"/>
        </w:rPr>
      </w:pPr>
    </w:p>
    <w:p w14:paraId="008E0050" w14:textId="26DE3BA1" w:rsidR="00902EDC" w:rsidRPr="00E53B8A" w:rsidRDefault="00902EDC" w:rsidP="00BB3C2E">
      <w:pPr>
        <w:autoSpaceDN w:val="0"/>
        <w:jc w:val="both"/>
        <w:textAlignment w:val="baseline"/>
      </w:pPr>
      <w:r w:rsidRPr="00E53B8A">
        <w:t xml:space="preserve">Liczba rodzin emerytów i rencistów (czyli w większości osób starszych) korzystających z pomocy społecznej </w:t>
      </w:r>
      <w:r w:rsidR="00290808" w:rsidRPr="00E53B8A">
        <w:t>wzrasta</w:t>
      </w:r>
      <w:r w:rsidRPr="00E53B8A">
        <w:t xml:space="preserve">: 1.014 rodzin w roku 2023, 1.047 rodzin w roku 2024 oraz 1.122 rodziny w roku 2025. </w:t>
      </w:r>
    </w:p>
    <w:p w14:paraId="6154780A" w14:textId="77777777" w:rsidR="00902EDC" w:rsidRPr="00E53B8A" w:rsidRDefault="00902EDC" w:rsidP="00141C62">
      <w:pPr>
        <w:ind w:firstLine="708"/>
        <w:jc w:val="both"/>
        <w:rPr>
          <w:rFonts w:eastAsiaTheme="minorHAnsi"/>
          <w:shd w:val="clear" w:color="auto" w:fill="FFFFFF"/>
          <w:lang w:eastAsia="en-US"/>
        </w:rPr>
      </w:pPr>
    </w:p>
    <w:p w14:paraId="5459772A" w14:textId="34083F27" w:rsidR="00141C62" w:rsidRPr="0006250C" w:rsidRDefault="00141C62" w:rsidP="00BB3C2E">
      <w:pPr>
        <w:autoSpaceDN w:val="0"/>
        <w:jc w:val="both"/>
        <w:textAlignment w:val="baseline"/>
      </w:pPr>
      <w:r w:rsidRPr="00E53B8A">
        <w:lastRenderedPageBreak/>
        <w:t xml:space="preserve">Pomoc społeczna zajmuje się </w:t>
      </w:r>
      <w:r w:rsidRPr="007F54B1">
        <w:t xml:space="preserve">ciągłym diagnozowaniem potrzeb </w:t>
      </w:r>
      <w:r w:rsidRPr="0006250C">
        <w:t xml:space="preserve">ludzi starszych, chorych i niepełnosprawnych oraz organizowaniem różnorodnych form pomocy zarówno instytucjonalnych jak i tych, które świadczone są bezpośrednio w środowisku podopiecznego. </w:t>
      </w:r>
    </w:p>
    <w:p w14:paraId="40FE02A5" w14:textId="77777777" w:rsidR="00505A32" w:rsidRPr="0006250C" w:rsidRDefault="00505A32" w:rsidP="00141C62">
      <w:pPr>
        <w:pStyle w:val="Bezodstpw"/>
        <w:ind w:firstLine="708"/>
        <w:jc w:val="both"/>
        <w:rPr>
          <w:szCs w:val="24"/>
        </w:rPr>
      </w:pPr>
    </w:p>
    <w:p w14:paraId="51CFF389" w14:textId="10EEF7E9" w:rsidR="00141C62" w:rsidRPr="00E53B8A" w:rsidRDefault="00141C62" w:rsidP="00BB3C2E">
      <w:pPr>
        <w:pStyle w:val="Bezodstpw"/>
        <w:jc w:val="both"/>
        <w:rPr>
          <w:szCs w:val="24"/>
        </w:rPr>
      </w:pPr>
      <w:r w:rsidRPr="0006250C">
        <w:rPr>
          <w:szCs w:val="24"/>
        </w:rPr>
        <w:t xml:space="preserve">Zakres wsparcia zarówno dla osób </w:t>
      </w:r>
      <w:r w:rsidR="007F54B1" w:rsidRPr="0006250C">
        <w:rPr>
          <w:szCs w:val="24"/>
        </w:rPr>
        <w:t xml:space="preserve">starszych jak i </w:t>
      </w:r>
      <w:r w:rsidRPr="0006250C">
        <w:rPr>
          <w:szCs w:val="24"/>
        </w:rPr>
        <w:t xml:space="preserve">niepełnosprawnych </w:t>
      </w:r>
      <w:r w:rsidR="007F54B1" w:rsidRPr="0006250C">
        <w:rPr>
          <w:szCs w:val="24"/>
        </w:rPr>
        <w:t xml:space="preserve">oraz </w:t>
      </w:r>
      <w:r w:rsidRPr="0006250C">
        <w:rPr>
          <w:szCs w:val="24"/>
        </w:rPr>
        <w:t>długotrwale chorych przedstawia się następująco:</w:t>
      </w:r>
    </w:p>
    <w:p w14:paraId="31BEAE74" w14:textId="3674F70C" w:rsidR="00141C62" w:rsidRPr="00E53B8A" w:rsidRDefault="00141C62" w:rsidP="00141C62">
      <w:pPr>
        <w:pStyle w:val="Tekstpodstawowy"/>
        <w:suppressAutoHyphens/>
        <w:spacing w:after="0"/>
        <w:jc w:val="both"/>
        <w:outlineLvl w:val="0"/>
        <w:rPr>
          <w:u w:val="single"/>
        </w:rPr>
      </w:pPr>
      <w:r w:rsidRPr="00E53B8A">
        <w:rPr>
          <w:u w:val="single"/>
        </w:rPr>
        <w:t>Pomoc środowiskowa:</w:t>
      </w:r>
    </w:p>
    <w:p w14:paraId="18DA5ED5" w14:textId="40365CB4" w:rsidR="00141C62" w:rsidRPr="00E53B8A" w:rsidRDefault="00141C62" w:rsidP="007A7F8B">
      <w:pPr>
        <w:pStyle w:val="Tekstpodstawowy"/>
        <w:numPr>
          <w:ilvl w:val="0"/>
          <w:numId w:val="1"/>
        </w:numPr>
        <w:suppressAutoHyphens/>
        <w:spacing w:after="0"/>
        <w:jc w:val="both"/>
      </w:pPr>
      <w:r w:rsidRPr="00E53B8A">
        <w:t>usługi opiekuńcze mające na celu opiekę i pomoc domową w zakresie prowadzenia gospodarstwa domowego przez maksymalnie 8 godzin dziennie</w:t>
      </w:r>
      <w:r w:rsidR="00960D42" w:rsidRPr="00E53B8A">
        <w:t xml:space="preserve"> (realizowane przez Polski Komitet Pomocy Społecznej na zlecenie gminy)</w:t>
      </w:r>
      <w:r w:rsidRPr="00E53B8A">
        <w:t>,</w:t>
      </w:r>
    </w:p>
    <w:p w14:paraId="78EACC7D" w14:textId="77777777" w:rsidR="00960D42" w:rsidRPr="00E53B8A" w:rsidRDefault="00960D42" w:rsidP="007A7F8B">
      <w:pPr>
        <w:pStyle w:val="Tekstpodstawowy"/>
        <w:numPr>
          <w:ilvl w:val="0"/>
          <w:numId w:val="1"/>
        </w:numPr>
        <w:suppressAutoHyphens/>
        <w:spacing w:after="0"/>
        <w:jc w:val="both"/>
      </w:pPr>
      <w:r w:rsidRPr="00E53B8A">
        <w:t xml:space="preserve">specjalistyczne usługi opiekuńcze oraz specjalistyczne usługi opiekuńcze dla osób z zaburzeniami psychicznymi mające na celu specjalistyczną opiekę oraz zabezpieczenie   podstawowych   potrzeb w zakresie pielęgnacji w domu chorego do 8 godzin dziennie (realizowane przez Polski Czerwony Krzyż na zlecenie gminy), </w:t>
      </w:r>
    </w:p>
    <w:p w14:paraId="0C74D68B" w14:textId="008F3AF7" w:rsidR="00141C62" w:rsidRPr="00E53B8A" w:rsidRDefault="00141C62" w:rsidP="007A7F8B">
      <w:pPr>
        <w:pStyle w:val="Tekstpodstawowy"/>
        <w:numPr>
          <w:ilvl w:val="0"/>
          <w:numId w:val="1"/>
        </w:numPr>
        <w:suppressAutoHyphens/>
        <w:spacing w:after="0"/>
        <w:jc w:val="both"/>
      </w:pPr>
      <w:r w:rsidRPr="00E53B8A">
        <w:t>usługi opiekuńcze w formie usług sąsiedzkich przez maksymalnie 25 godzin miesięcznie</w:t>
      </w:r>
      <w:r w:rsidR="00960D42" w:rsidRPr="00E53B8A">
        <w:t xml:space="preserve"> (realizowane przez Fundację Inicjatyw Społecznych Źródło na zlecenie gminy)</w:t>
      </w:r>
      <w:r w:rsidRPr="00E53B8A">
        <w:t>,</w:t>
      </w:r>
    </w:p>
    <w:p w14:paraId="5D1B1BCE" w14:textId="3019BE36" w:rsidR="00141C62" w:rsidRPr="00E53B8A" w:rsidRDefault="00141C62" w:rsidP="007A7F8B">
      <w:pPr>
        <w:pStyle w:val="Tekstpodstawowy"/>
        <w:numPr>
          <w:ilvl w:val="0"/>
          <w:numId w:val="1"/>
        </w:numPr>
        <w:suppressAutoHyphens/>
        <w:spacing w:after="0"/>
        <w:jc w:val="both"/>
      </w:pPr>
      <w:r w:rsidRPr="00E53B8A">
        <w:t>pomoc finansowa i rzeczowa w poprawie sytuacji bytowej świadczona przez MOPR,</w:t>
      </w:r>
    </w:p>
    <w:p w14:paraId="74068D71" w14:textId="4DFD243E" w:rsidR="00141C62" w:rsidRPr="00E53B8A" w:rsidRDefault="00141C62" w:rsidP="007A7F8B">
      <w:pPr>
        <w:pStyle w:val="Tekstpodstawowy"/>
        <w:numPr>
          <w:ilvl w:val="0"/>
          <w:numId w:val="1"/>
        </w:numPr>
        <w:suppressAutoHyphens/>
        <w:spacing w:after="0"/>
        <w:jc w:val="both"/>
      </w:pPr>
      <w:r w:rsidRPr="00E53B8A">
        <w:t>praca socjalna realizowana przez pracowników socjalnych</w:t>
      </w:r>
      <w:r w:rsidR="00722259">
        <w:t xml:space="preserve"> MOPR</w:t>
      </w:r>
      <w:r w:rsidRPr="00E53B8A">
        <w:t>,</w:t>
      </w:r>
    </w:p>
    <w:p w14:paraId="3A6D1F90" w14:textId="3D8C7EBA" w:rsidR="00141C62" w:rsidRPr="00E53B8A" w:rsidRDefault="00141C62" w:rsidP="007A7F8B">
      <w:pPr>
        <w:pStyle w:val="Tekstpodstawowy"/>
        <w:numPr>
          <w:ilvl w:val="0"/>
          <w:numId w:val="1"/>
        </w:numPr>
        <w:suppressAutoHyphens/>
        <w:autoSpaceDN w:val="0"/>
        <w:spacing w:after="0"/>
        <w:jc w:val="both"/>
        <w:textAlignment w:val="baseline"/>
      </w:pPr>
      <w:r w:rsidRPr="00E53B8A">
        <w:t>poradnictwo specjalistyczne, a w szczególności psychologiczne świadczone przez psychologów MOPR</w:t>
      </w:r>
      <w:r w:rsidR="00290808" w:rsidRPr="00E53B8A">
        <w:t>,</w:t>
      </w:r>
    </w:p>
    <w:p w14:paraId="10F244FF" w14:textId="4BBF0995" w:rsidR="00290808" w:rsidRPr="00E53B8A" w:rsidRDefault="00290808" w:rsidP="007A7F8B">
      <w:pPr>
        <w:pStyle w:val="Tekstpodstawowy"/>
        <w:numPr>
          <w:ilvl w:val="0"/>
          <w:numId w:val="1"/>
        </w:numPr>
        <w:suppressAutoHyphens/>
        <w:autoSpaceDN w:val="0"/>
        <w:spacing w:after="0"/>
        <w:jc w:val="both"/>
        <w:textAlignment w:val="baseline"/>
      </w:pPr>
      <w:r w:rsidRPr="00E53B8A">
        <w:t>zamiana mieszkań</w:t>
      </w:r>
      <w:r w:rsidR="00722259">
        <w:t xml:space="preserve"> w ramach zasobów komunalnych administrowanych przez MPGN</w:t>
      </w:r>
      <w:r w:rsidR="00C2673C">
        <w:t xml:space="preserve"> </w:t>
      </w:r>
      <w:r w:rsidR="00C2673C" w:rsidRPr="00F22067">
        <w:t>na lokale mieszkalne o wyższym standardzie, z centralnym ogrzewaniem, na niższej kondygnacji</w:t>
      </w:r>
      <w:r w:rsidR="00C2673C">
        <w:t>.</w:t>
      </w:r>
    </w:p>
    <w:p w14:paraId="3D0F965F" w14:textId="77777777" w:rsidR="00F34295" w:rsidRDefault="00F34295" w:rsidP="00141C62">
      <w:pPr>
        <w:pStyle w:val="Tekstpodstawowy"/>
        <w:suppressAutoHyphens/>
        <w:autoSpaceDN w:val="0"/>
        <w:spacing w:after="0"/>
        <w:jc w:val="both"/>
        <w:textAlignment w:val="baseline"/>
        <w:outlineLvl w:val="0"/>
        <w:rPr>
          <w:u w:val="single"/>
        </w:rPr>
      </w:pPr>
    </w:p>
    <w:p w14:paraId="4CB7C248" w14:textId="217C8A04" w:rsidR="00F34295" w:rsidRPr="00F34295" w:rsidRDefault="00F34295" w:rsidP="00F34295">
      <w:pPr>
        <w:jc w:val="both"/>
        <w:outlineLvl w:val="0"/>
      </w:pPr>
      <w:r w:rsidRPr="00F34295">
        <w:t>Mieszkańcy miasta mogą te</w:t>
      </w:r>
      <w:r w:rsidR="00677DA5">
        <w:t>ż</w:t>
      </w:r>
      <w:r w:rsidRPr="00F34295">
        <w:t xml:space="preserve"> korzystać z programów realizowanych przez Miejski Ośrodek Pomocy Rodzinie</w:t>
      </w:r>
      <w:r>
        <w:t>:</w:t>
      </w:r>
    </w:p>
    <w:p w14:paraId="40A52317" w14:textId="38214281" w:rsidR="00F34295" w:rsidRPr="00F34295" w:rsidRDefault="00703AE1" w:rsidP="007A7F8B">
      <w:pPr>
        <w:pStyle w:val="Default"/>
        <w:numPr>
          <w:ilvl w:val="0"/>
          <w:numId w:val="31"/>
        </w:numPr>
        <w:ind w:left="360"/>
        <w:jc w:val="both"/>
      </w:pPr>
      <w:r>
        <w:t xml:space="preserve">pn. </w:t>
      </w:r>
      <w:r w:rsidR="00F34295" w:rsidRPr="00F34295">
        <w:t>„Asystent osobisty osoby z niepełnosprawnością" zapewnia</w:t>
      </w:r>
      <w:r>
        <w:t>jący</w:t>
      </w:r>
      <w:r w:rsidR="00F34295" w:rsidRPr="00F34295">
        <w:t xml:space="preserve"> pomoc w formie usług asystencji osobistej w wykonywaniu codziennych czynności oraz funkcjonowaniu w życiu społecznym. </w:t>
      </w:r>
    </w:p>
    <w:p w14:paraId="1A400884" w14:textId="7C92627F" w:rsidR="00F34295" w:rsidRPr="00F34295" w:rsidRDefault="00703AE1" w:rsidP="007A7F8B">
      <w:pPr>
        <w:pStyle w:val="Default"/>
        <w:numPr>
          <w:ilvl w:val="0"/>
          <w:numId w:val="31"/>
        </w:numPr>
        <w:ind w:left="360"/>
        <w:jc w:val="both"/>
      </w:pPr>
      <w:r>
        <w:t xml:space="preserve">pn. </w:t>
      </w:r>
      <w:r w:rsidR="00F34295" w:rsidRPr="00F34295">
        <w:t>„Opieka wytchnieniowa” stanowi</w:t>
      </w:r>
      <w:r>
        <w:t>ący</w:t>
      </w:r>
      <w:r w:rsidR="00F34295" w:rsidRPr="00F34295">
        <w:t xml:space="preserve"> odciążenie członków rodzin lub opiekunów osób z niepełnosprawnościami poprzez wsparcie ich w codziennych obowiązkach lub zapewnienie czasowego zastępstwa w opiece. </w:t>
      </w:r>
    </w:p>
    <w:p w14:paraId="25937DA8" w14:textId="41C77DEA" w:rsidR="00F34295" w:rsidRPr="00F34295" w:rsidRDefault="00703AE1" w:rsidP="007A7F8B">
      <w:pPr>
        <w:pStyle w:val="Akapitzlist"/>
        <w:numPr>
          <w:ilvl w:val="0"/>
          <w:numId w:val="31"/>
        </w:numPr>
        <w:autoSpaceDE w:val="0"/>
        <w:autoSpaceDN w:val="0"/>
        <w:adjustRightInd w:val="0"/>
        <w:ind w:left="360"/>
        <w:jc w:val="both"/>
        <w:rPr>
          <w:rFonts w:eastAsiaTheme="minorHAnsi"/>
          <w:color w:val="000000"/>
          <w:lang w:eastAsia="en-US"/>
        </w:rPr>
      </w:pPr>
      <w:r>
        <w:rPr>
          <w:rFonts w:eastAsiaTheme="minorHAnsi"/>
          <w:color w:val="000000"/>
          <w:lang w:eastAsia="en-US"/>
        </w:rPr>
        <w:t xml:space="preserve">pn. </w:t>
      </w:r>
      <w:r w:rsidR="00F34295" w:rsidRPr="00F34295">
        <w:rPr>
          <w:rFonts w:eastAsiaTheme="minorHAnsi"/>
          <w:color w:val="000000"/>
          <w:lang w:eastAsia="en-US"/>
        </w:rPr>
        <w:t>„Kujawsko-Pomorska Teleopieka” stanowi</w:t>
      </w:r>
      <w:r>
        <w:rPr>
          <w:rFonts w:eastAsiaTheme="minorHAnsi"/>
          <w:color w:val="000000"/>
          <w:lang w:eastAsia="en-US"/>
        </w:rPr>
        <w:t>ący</w:t>
      </w:r>
      <w:r w:rsidR="00F34295" w:rsidRPr="00F34295">
        <w:rPr>
          <w:rFonts w:eastAsiaTheme="minorHAnsi"/>
          <w:color w:val="000000"/>
          <w:lang w:eastAsia="en-US"/>
        </w:rPr>
        <w:t xml:space="preserve"> wsparcie osób w codziennym funkcjonowaniu, poprzez zaopatrzenie w bransoletki z geolokalizacją, wyposażone w przycisk SOS. W razie zagrożenia zdrowia lub życia uczestnik przy pomocy przycisku łączy się z obsługą Telecentrum, która kier</w:t>
      </w:r>
      <w:r w:rsidR="00EE3723">
        <w:rPr>
          <w:rFonts w:eastAsiaTheme="minorHAnsi"/>
          <w:color w:val="000000"/>
          <w:lang w:eastAsia="en-US"/>
        </w:rPr>
        <w:t>uje</w:t>
      </w:r>
      <w:r w:rsidR="00F34295" w:rsidRPr="00F34295">
        <w:rPr>
          <w:rFonts w:eastAsiaTheme="minorHAnsi"/>
          <w:color w:val="000000"/>
          <w:lang w:eastAsia="en-US"/>
        </w:rPr>
        <w:t xml:space="preserve"> dalszymi czynnościami związanymi z udzieleniem pomocy. Za pomocą opasek bezpieczeństwa udziel</w:t>
      </w:r>
      <w:r w:rsidR="00EE3723">
        <w:rPr>
          <w:rFonts w:eastAsiaTheme="minorHAnsi"/>
          <w:color w:val="000000"/>
          <w:lang w:eastAsia="en-US"/>
        </w:rPr>
        <w:t xml:space="preserve">ana jest </w:t>
      </w:r>
      <w:r w:rsidR="00F34295" w:rsidRPr="00F34295">
        <w:rPr>
          <w:rFonts w:eastAsiaTheme="minorHAnsi"/>
          <w:color w:val="000000"/>
          <w:lang w:eastAsia="en-US"/>
        </w:rPr>
        <w:t xml:space="preserve">pomoc w formie: wezwania służb ratunkowych, powiadomienia sieci pomocowej, porad medycznych. </w:t>
      </w:r>
    </w:p>
    <w:p w14:paraId="53A94F77" w14:textId="77777777" w:rsidR="00F34295" w:rsidRDefault="00F34295" w:rsidP="00F34295">
      <w:pPr>
        <w:pStyle w:val="Tekstpodstawowy"/>
        <w:suppressAutoHyphens/>
        <w:autoSpaceDN w:val="0"/>
        <w:spacing w:after="0"/>
        <w:jc w:val="both"/>
        <w:textAlignment w:val="baseline"/>
        <w:outlineLvl w:val="0"/>
        <w:rPr>
          <w:u w:val="single"/>
        </w:rPr>
      </w:pPr>
    </w:p>
    <w:p w14:paraId="32B7BD77" w14:textId="77777777" w:rsidR="00B922CF" w:rsidRPr="00E53B8A" w:rsidRDefault="00B922CF" w:rsidP="00B922CF">
      <w:pPr>
        <w:jc w:val="both"/>
        <w:outlineLvl w:val="0"/>
      </w:pPr>
      <w:r w:rsidRPr="00E53B8A">
        <w:t xml:space="preserve">Poniżej przedstawiono dane liczbowe dot. powyżej opisanych form wsparcia.  </w:t>
      </w:r>
    </w:p>
    <w:tbl>
      <w:tblPr>
        <w:tblStyle w:val="Tabela-Siatka"/>
        <w:tblW w:w="9351" w:type="dxa"/>
        <w:jc w:val="center"/>
        <w:tblLook w:val="04A0" w:firstRow="1" w:lastRow="0" w:firstColumn="1" w:lastColumn="0" w:noHBand="0" w:noVBand="1"/>
      </w:tblPr>
      <w:tblGrid>
        <w:gridCol w:w="543"/>
        <w:gridCol w:w="5973"/>
        <w:gridCol w:w="850"/>
        <w:gridCol w:w="993"/>
        <w:gridCol w:w="992"/>
      </w:tblGrid>
      <w:tr w:rsidR="00B922CF" w:rsidRPr="00E53B8A" w14:paraId="59BF9F4D" w14:textId="77777777" w:rsidTr="00407490">
        <w:trPr>
          <w:jc w:val="center"/>
        </w:trPr>
        <w:tc>
          <w:tcPr>
            <w:tcW w:w="543" w:type="dxa"/>
            <w:vMerge w:val="restart"/>
            <w:vAlign w:val="center"/>
          </w:tcPr>
          <w:p w14:paraId="7BA2E2BF" w14:textId="77777777" w:rsidR="00B922CF" w:rsidRPr="005777E9" w:rsidRDefault="00B922CF" w:rsidP="00407490">
            <w:pPr>
              <w:jc w:val="center"/>
              <w:rPr>
                <w:rFonts w:eastAsiaTheme="minorHAnsi"/>
                <w:b/>
                <w:bCs/>
                <w:sz w:val="22"/>
                <w:szCs w:val="22"/>
                <w:shd w:val="clear" w:color="auto" w:fill="FFFFFF"/>
                <w:lang w:eastAsia="en-US"/>
              </w:rPr>
            </w:pPr>
            <w:r w:rsidRPr="005777E9">
              <w:rPr>
                <w:rFonts w:eastAsiaTheme="minorHAnsi"/>
                <w:b/>
                <w:bCs/>
                <w:sz w:val="22"/>
                <w:szCs w:val="22"/>
                <w:shd w:val="clear" w:color="auto" w:fill="FFFFFF"/>
                <w:lang w:eastAsia="en-US"/>
              </w:rPr>
              <w:t>Lp.</w:t>
            </w:r>
          </w:p>
        </w:tc>
        <w:tc>
          <w:tcPr>
            <w:tcW w:w="5973" w:type="dxa"/>
            <w:vMerge w:val="restart"/>
            <w:vAlign w:val="center"/>
          </w:tcPr>
          <w:p w14:paraId="32E1B997" w14:textId="77777777" w:rsidR="00B922CF" w:rsidRPr="005777E9" w:rsidRDefault="00B922CF" w:rsidP="00407490">
            <w:pPr>
              <w:jc w:val="center"/>
              <w:rPr>
                <w:rFonts w:eastAsiaTheme="minorHAnsi"/>
                <w:b/>
                <w:bCs/>
                <w:sz w:val="22"/>
                <w:szCs w:val="22"/>
                <w:shd w:val="clear" w:color="auto" w:fill="FFFFFF"/>
                <w:lang w:eastAsia="en-US"/>
              </w:rPr>
            </w:pPr>
            <w:r w:rsidRPr="005777E9">
              <w:rPr>
                <w:rFonts w:eastAsiaTheme="minorHAnsi"/>
                <w:b/>
                <w:bCs/>
                <w:sz w:val="22"/>
                <w:szCs w:val="22"/>
                <w:shd w:val="clear" w:color="auto" w:fill="FFFFFF"/>
                <w:lang w:eastAsia="en-US"/>
              </w:rPr>
              <w:t>Forma wsparcia</w:t>
            </w:r>
          </w:p>
        </w:tc>
        <w:tc>
          <w:tcPr>
            <w:tcW w:w="2835" w:type="dxa"/>
            <w:gridSpan w:val="3"/>
          </w:tcPr>
          <w:p w14:paraId="1899A79B" w14:textId="77777777" w:rsidR="00B922CF" w:rsidRPr="005777E9" w:rsidRDefault="00B922CF" w:rsidP="00407490">
            <w:pPr>
              <w:jc w:val="center"/>
              <w:rPr>
                <w:rFonts w:eastAsiaTheme="minorHAnsi"/>
                <w:b/>
                <w:bCs/>
                <w:sz w:val="22"/>
                <w:szCs w:val="22"/>
                <w:shd w:val="clear" w:color="auto" w:fill="FFFFFF"/>
                <w:lang w:eastAsia="en-US"/>
              </w:rPr>
            </w:pPr>
            <w:r w:rsidRPr="005777E9">
              <w:rPr>
                <w:rFonts w:eastAsiaTheme="minorHAnsi"/>
                <w:b/>
                <w:bCs/>
                <w:sz w:val="22"/>
                <w:szCs w:val="22"/>
                <w:shd w:val="clear" w:color="auto" w:fill="FFFFFF"/>
                <w:lang w:eastAsia="en-US"/>
              </w:rPr>
              <w:t>Liczba osób objętych pomocą</w:t>
            </w:r>
          </w:p>
        </w:tc>
      </w:tr>
      <w:tr w:rsidR="00B922CF" w:rsidRPr="00E53B8A" w14:paraId="7C26914F" w14:textId="77777777" w:rsidTr="00407490">
        <w:trPr>
          <w:jc w:val="center"/>
        </w:trPr>
        <w:tc>
          <w:tcPr>
            <w:tcW w:w="543" w:type="dxa"/>
            <w:vMerge/>
          </w:tcPr>
          <w:p w14:paraId="274F3D71" w14:textId="77777777" w:rsidR="00B922CF" w:rsidRPr="005777E9" w:rsidRDefault="00B922CF" w:rsidP="00407490">
            <w:pPr>
              <w:jc w:val="center"/>
              <w:rPr>
                <w:rFonts w:eastAsiaTheme="minorHAnsi"/>
                <w:b/>
                <w:bCs/>
                <w:sz w:val="22"/>
                <w:szCs w:val="22"/>
                <w:shd w:val="clear" w:color="auto" w:fill="FFFFFF"/>
                <w:lang w:eastAsia="en-US"/>
              </w:rPr>
            </w:pPr>
          </w:p>
        </w:tc>
        <w:tc>
          <w:tcPr>
            <w:tcW w:w="5973" w:type="dxa"/>
            <w:vMerge/>
          </w:tcPr>
          <w:p w14:paraId="25F4E42E" w14:textId="77777777" w:rsidR="00B922CF" w:rsidRPr="005777E9" w:rsidRDefault="00B922CF" w:rsidP="00407490">
            <w:pPr>
              <w:jc w:val="center"/>
              <w:rPr>
                <w:rFonts w:eastAsiaTheme="minorHAnsi"/>
                <w:b/>
                <w:bCs/>
                <w:sz w:val="22"/>
                <w:szCs w:val="22"/>
                <w:shd w:val="clear" w:color="auto" w:fill="FFFFFF"/>
                <w:lang w:eastAsia="en-US"/>
              </w:rPr>
            </w:pPr>
          </w:p>
        </w:tc>
        <w:tc>
          <w:tcPr>
            <w:tcW w:w="850" w:type="dxa"/>
          </w:tcPr>
          <w:p w14:paraId="3EE2812B" w14:textId="77777777" w:rsidR="00B922CF" w:rsidRPr="005777E9" w:rsidRDefault="00B922CF" w:rsidP="00407490">
            <w:pPr>
              <w:jc w:val="center"/>
              <w:rPr>
                <w:rFonts w:eastAsiaTheme="minorHAnsi"/>
                <w:b/>
                <w:bCs/>
                <w:sz w:val="22"/>
                <w:szCs w:val="22"/>
                <w:shd w:val="clear" w:color="auto" w:fill="FFFFFF"/>
                <w:lang w:eastAsia="en-US"/>
              </w:rPr>
            </w:pPr>
            <w:r w:rsidRPr="005777E9">
              <w:rPr>
                <w:rFonts w:eastAsiaTheme="minorHAnsi"/>
                <w:b/>
                <w:bCs/>
                <w:sz w:val="22"/>
                <w:szCs w:val="22"/>
                <w:shd w:val="clear" w:color="auto" w:fill="FFFFFF"/>
                <w:lang w:eastAsia="en-US"/>
              </w:rPr>
              <w:t>2023</w:t>
            </w:r>
          </w:p>
        </w:tc>
        <w:tc>
          <w:tcPr>
            <w:tcW w:w="993" w:type="dxa"/>
          </w:tcPr>
          <w:p w14:paraId="12821AE7" w14:textId="77777777" w:rsidR="00B922CF" w:rsidRPr="005777E9" w:rsidRDefault="00B922CF" w:rsidP="00407490">
            <w:pPr>
              <w:jc w:val="center"/>
              <w:rPr>
                <w:rFonts w:eastAsiaTheme="minorHAnsi"/>
                <w:b/>
                <w:bCs/>
                <w:sz w:val="22"/>
                <w:szCs w:val="22"/>
                <w:shd w:val="clear" w:color="auto" w:fill="FFFFFF"/>
                <w:lang w:eastAsia="en-US"/>
              </w:rPr>
            </w:pPr>
            <w:r w:rsidRPr="005777E9">
              <w:rPr>
                <w:rFonts w:eastAsiaTheme="minorHAnsi"/>
                <w:b/>
                <w:bCs/>
                <w:sz w:val="22"/>
                <w:szCs w:val="22"/>
                <w:shd w:val="clear" w:color="auto" w:fill="FFFFFF"/>
                <w:lang w:eastAsia="en-US"/>
              </w:rPr>
              <w:t>2024</w:t>
            </w:r>
          </w:p>
        </w:tc>
        <w:tc>
          <w:tcPr>
            <w:tcW w:w="992" w:type="dxa"/>
          </w:tcPr>
          <w:p w14:paraId="244EBFF3" w14:textId="77777777" w:rsidR="00B922CF" w:rsidRPr="005777E9" w:rsidRDefault="00B922CF" w:rsidP="00407490">
            <w:pPr>
              <w:jc w:val="center"/>
              <w:rPr>
                <w:rFonts w:eastAsiaTheme="minorHAnsi"/>
                <w:b/>
                <w:bCs/>
                <w:sz w:val="22"/>
                <w:szCs w:val="22"/>
                <w:shd w:val="clear" w:color="auto" w:fill="FFFFFF"/>
                <w:lang w:eastAsia="en-US"/>
              </w:rPr>
            </w:pPr>
            <w:r w:rsidRPr="005777E9">
              <w:rPr>
                <w:rFonts w:eastAsiaTheme="minorHAnsi"/>
                <w:b/>
                <w:bCs/>
                <w:sz w:val="22"/>
                <w:szCs w:val="22"/>
                <w:shd w:val="clear" w:color="auto" w:fill="FFFFFF"/>
                <w:lang w:eastAsia="en-US"/>
              </w:rPr>
              <w:t>2025</w:t>
            </w:r>
          </w:p>
        </w:tc>
      </w:tr>
      <w:tr w:rsidR="00B922CF" w:rsidRPr="00E53B8A" w14:paraId="0F4E74CE" w14:textId="77777777" w:rsidTr="00407490">
        <w:trPr>
          <w:trHeight w:val="58"/>
          <w:jc w:val="center"/>
        </w:trPr>
        <w:tc>
          <w:tcPr>
            <w:tcW w:w="543" w:type="dxa"/>
            <w:vMerge w:val="restart"/>
          </w:tcPr>
          <w:p w14:paraId="6EA18134" w14:textId="77777777" w:rsidR="00B922CF" w:rsidRPr="00E53B8A" w:rsidRDefault="00B922CF" w:rsidP="00407490">
            <w:pPr>
              <w:jc w:val="both"/>
              <w:rPr>
                <w:rFonts w:eastAsiaTheme="minorHAnsi"/>
                <w:sz w:val="22"/>
                <w:szCs w:val="22"/>
                <w:shd w:val="clear" w:color="auto" w:fill="FFFFFF"/>
                <w:lang w:eastAsia="en-US"/>
              </w:rPr>
            </w:pPr>
            <w:r w:rsidRPr="00E53B8A">
              <w:rPr>
                <w:rFonts w:eastAsiaTheme="minorHAnsi"/>
                <w:sz w:val="22"/>
                <w:szCs w:val="22"/>
                <w:shd w:val="clear" w:color="auto" w:fill="FFFFFF"/>
                <w:lang w:eastAsia="en-US"/>
              </w:rPr>
              <w:t>1</w:t>
            </w:r>
          </w:p>
        </w:tc>
        <w:tc>
          <w:tcPr>
            <w:tcW w:w="5973" w:type="dxa"/>
          </w:tcPr>
          <w:p w14:paraId="44E68B52" w14:textId="77777777" w:rsidR="00B922CF" w:rsidRPr="00E53B8A" w:rsidRDefault="00B922CF" w:rsidP="00407490">
            <w:pPr>
              <w:jc w:val="both"/>
              <w:rPr>
                <w:rFonts w:eastAsiaTheme="minorHAnsi"/>
                <w:sz w:val="22"/>
                <w:szCs w:val="22"/>
                <w:shd w:val="clear" w:color="auto" w:fill="FFFFFF"/>
                <w:lang w:eastAsia="en-US"/>
              </w:rPr>
            </w:pPr>
            <w:r w:rsidRPr="00E53B8A">
              <w:rPr>
                <w:rFonts w:eastAsiaTheme="minorHAnsi"/>
                <w:sz w:val="22"/>
                <w:szCs w:val="22"/>
                <w:shd w:val="clear" w:color="auto" w:fill="FFFFFF"/>
                <w:lang w:eastAsia="en-US"/>
              </w:rPr>
              <w:t>Usługi opiekuńcze, w tym:</w:t>
            </w:r>
          </w:p>
        </w:tc>
        <w:tc>
          <w:tcPr>
            <w:tcW w:w="850" w:type="dxa"/>
          </w:tcPr>
          <w:p w14:paraId="5B7BA420"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629</w:t>
            </w:r>
          </w:p>
        </w:tc>
        <w:tc>
          <w:tcPr>
            <w:tcW w:w="993" w:type="dxa"/>
          </w:tcPr>
          <w:p w14:paraId="31544993"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593</w:t>
            </w:r>
          </w:p>
        </w:tc>
        <w:tc>
          <w:tcPr>
            <w:tcW w:w="992" w:type="dxa"/>
          </w:tcPr>
          <w:p w14:paraId="0997601A"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733</w:t>
            </w:r>
          </w:p>
        </w:tc>
      </w:tr>
      <w:tr w:rsidR="00B922CF" w:rsidRPr="00E53B8A" w14:paraId="4C2C98A2" w14:textId="77777777" w:rsidTr="00407490">
        <w:trPr>
          <w:jc w:val="center"/>
        </w:trPr>
        <w:tc>
          <w:tcPr>
            <w:tcW w:w="543" w:type="dxa"/>
            <w:vMerge/>
          </w:tcPr>
          <w:p w14:paraId="4FE3AE85" w14:textId="77777777" w:rsidR="00B922CF" w:rsidRPr="00E53B8A" w:rsidRDefault="00B922CF" w:rsidP="00407490">
            <w:pPr>
              <w:jc w:val="both"/>
              <w:rPr>
                <w:rFonts w:eastAsiaTheme="minorHAnsi"/>
                <w:sz w:val="22"/>
                <w:szCs w:val="22"/>
                <w:shd w:val="clear" w:color="auto" w:fill="FFFFFF"/>
                <w:lang w:eastAsia="en-US"/>
              </w:rPr>
            </w:pPr>
          </w:p>
        </w:tc>
        <w:tc>
          <w:tcPr>
            <w:tcW w:w="5973" w:type="dxa"/>
          </w:tcPr>
          <w:p w14:paraId="6CAAFA2F" w14:textId="77777777" w:rsidR="00B922CF" w:rsidRPr="00E53B8A" w:rsidRDefault="00B922CF" w:rsidP="00407490">
            <w:pPr>
              <w:jc w:val="both"/>
              <w:rPr>
                <w:rFonts w:eastAsiaTheme="minorHAnsi"/>
                <w:sz w:val="22"/>
                <w:szCs w:val="22"/>
                <w:lang w:eastAsia="en-US"/>
              </w:rPr>
            </w:pPr>
            <w:r w:rsidRPr="00E53B8A">
              <w:rPr>
                <w:rFonts w:eastAsiaTheme="minorHAnsi"/>
                <w:sz w:val="22"/>
                <w:szCs w:val="22"/>
                <w:shd w:val="clear" w:color="auto" w:fill="FFFFFF"/>
                <w:lang w:eastAsia="en-US"/>
              </w:rPr>
              <w:t>specjalistyczne</w:t>
            </w:r>
          </w:p>
        </w:tc>
        <w:tc>
          <w:tcPr>
            <w:tcW w:w="850" w:type="dxa"/>
          </w:tcPr>
          <w:p w14:paraId="764CBD0E"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304</w:t>
            </w:r>
          </w:p>
        </w:tc>
        <w:tc>
          <w:tcPr>
            <w:tcW w:w="993" w:type="dxa"/>
          </w:tcPr>
          <w:p w14:paraId="78FDB626"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279</w:t>
            </w:r>
          </w:p>
        </w:tc>
        <w:tc>
          <w:tcPr>
            <w:tcW w:w="992" w:type="dxa"/>
          </w:tcPr>
          <w:p w14:paraId="3841B795"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282</w:t>
            </w:r>
          </w:p>
        </w:tc>
      </w:tr>
      <w:tr w:rsidR="00B922CF" w:rsidRPr="00E53B8A" w14:paraId="7EA566CA" w14:textId="77777777" w:rsidTr="00407490">
        <w:trPr>
          <w:jc w:val="center"/>
        </w:trPr>
        <w:tc>
          <w:tcPr>
            <w:tcW w:w="543" w:type="dxa"/>
            <w:vMerge/>
          </w:tcPr>
          <w:p w14:paraId="65E85FF5" w14:textId="77777777" w:rsidR="00B922CF" w:rsidRPr="00E53B8A" w:rsidRDefault="00B922CF" w:rsidP="00407490">
            <w:pPr>
              <w:jc w:val="both"/>
              <w:rPr>
                <w:rFonts w:eastAsiaTheme="minorHAnsi"/>
                <w:sz w:val="22"/>
                <w:szCs w:val="22"/>
                <w:shd w:val="clear" w:color="auto" w:fill="FFFFFF"/>
                <w:lang w:eastAsia="en-US"/>
              </w:rPr>
            </w:pPr>
          </w:p>
        </w:tc>
        <w:tc>
          <w:tcPr>
            <w:tcW w:w="5973" w:type="dxa"/>
          </w:tcPr>
          <w:p w14:paraId="1EB6236E" w14:textId="77777777" w:rsidR="00B922CF" w:rsidRPr="00E53B8A" w:rsidRDefault="00B922CF" w:rsidP="00407490">
            <w:pPr>
              <w:rPr>
                <w:rFonts w:eastAsiaTheme="minorHAnsi"/>
                <w:sz w:val="22"/>
                <w:szCs w:val="22"/>
                <w:lang w:eastAsia="en-US"/>
              </w:rPr>
            </w:pPr>
            <w:r w:rsidRPr="00E53B8A">
              <w:rPr>
                <w:rFonts w:eastAsiaTheme="minorHAnsi"/>
                <w:sz w:val="22"/>
                <w:szCs w:val="22"/>
                <w:shd w:val="clear" w:color="auto" w:fill="FFFFFF"/>
                <w:lang w:eastAsia="en-US"/>
              </w:rPr>
              <w:t>sąsiedzkie</w:t>
            </w:r>
          </w:p>
        </w:tc>
        <w:tc>
          <w:tcPr>
            <w:tcW w:w="850" w:type="dxa"/>
          </w:tcPr>
          <w:p w14:paraId="4C79FC3E"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w:t>
            </w:r>
          </w:p>
        </w:tc>
        <w:tc>
          <w:tcPr>
            <w:tcW w:w="993" w:type="dxa"/>
          </w:tcPr>
          <w:p w14:paraId="7ECEA2B9"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w:t>
            </w:r>
          </w:p>
        </w:tc>
        <w:tc>
          <w:tcPr>
            <w:tcW w:w="992" w:type="dxa"/>
          </w:tcPr>
          <w:p w14:paraId="584588FE"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167</w:t>
            </w:r>
          </w:p>
        </w:tc>
      </w:tr>
      <w:tr w:rsidR="00B922CF" w:rsidRPr="00E53B8A" w14:paraId="61617672" w14:textId="77777777" w:rsidTr="00407490">
        <w:trPr>
          <w:jc w:val="center"/>
        </w:trPr>
        <w:tc>
          <w:tcPr>
            <w:tcW w:w="543" w:type="dxa"/>
          </w:tcPr>
          <w:p w14:paraId="2A655084" w14:textId="77777777" w:rsidR="00B922CF" w:rsidRPr="00E53B8A" w:rsidRDefault="00B922CF" w:rsidP="00407490">
            <w:pPr>
              <w:jc w:val="both"/>
              <w:rPr>
                <w:rFonts w:eastAsiaTheme="minorHAnsi"/>
                <w:sz w:val="22"/>
                <w:szCs w:val="22"/>
                <w:shd w:val="clear" w:color="auto" w:fill="FFFFFF"/>
                <w:lang w:eastAsia="en-US"/>
              </w:rPr>
            </w:pPr>
            <w:r w:rsidRPr="00E53B8A">
              <w:rPr>
                <w:rFonts w:eastAsiaTheme="minorHAnsi"/>
                <w:sz w:val="22"/>
                <w:szCs w:val="22"/>
                <w:shd w:val="clear" w:color="auto" w:fill="FFFFFF"/>
                <w:lang w:eastAsia="en-US"/>
              </w:rPr>
              <w:t>2</w:t>
            </w:r>
          </w:p>
        </w:tc>
        <w:tc>
          <w:tcPr>
            <w:tcW w:w="5973" w:type="dxa"/>
          </w:tcPr>
          <w:p w14:paraId="0BCE989F" w14:textId="5B028B78" w:rsidR="00B922CF" w:rsidRPr="00E53B8A" w:rsidRDefault="00B922CF" w:rsidP="00407490">
            <w:pPr>
              <w:rPr>
                <w:rFonts w:eastAsiaTheme="minorHAnsi"/>
                <w:sz w:val="22"/>
                <w:szCs w:val="22"/>
                <w:shd w:val="clear" w:color="auto" w:fill="FFFFFF"/>
                <w:lang w:eastAsia="en-US"/>
              </w:rPr>
            </w:pPr>
            <w:r w:rsidRPr="00E53B8A">
              <w:rPr>
                <w:rFonts w:eastAsiaTheme="minorHAnsi"/>
                <w:sz w:val="22"/>
                <w:szCs w:val="22"/>
                <w:lang w:eastAsia="en-US"/>
              </w:rPr>
              <w:t xml:space="preserve">Asystent osobisty osoby </w:t>
            </w:r>
            <w:r w:rsidR="008045B1" w:rsidRPr="00E53B8A">
              <w:rPr>
                <w:rFonts w:eastAsiaTheme="minorHAnsi"/>
                <w:sz w:val="22"/>
                <w:szCs w:val="22"/>
                <w:lang w:eastAsia="en-US"/>
              </w:rPr>
              <w:t>z niepełnosprawnością</w:t>
            </w:r>
          </w:p>
        </w:tc>
        <w:tc>
          <w:tcPr>
            <w:tcW w:w="850" w:type="dxa"/>
          </w:tcPr>
          <w:p w14:paraId="0FC1B5E0"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43</w:t>
            </w:r>
          </w:p>
        </w:tc>
        <w:tc>
          <w:tcPr>
            <w:tcW w:w="993" w:type="dxa"/>
          </w:tcPr>
          <w:p w14:paraId="156B0900"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49</w:t>
            </w:r>
          </w:p>
        </w:tc>
        <w:tc>
          <w:tcPr>
            <w:tcW w:w="992" w:type="dxa"/>
          </w:tcPr>
          <w:p w14:paraId="4645086F"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67</w:t>
            </w:r>
          </w:p>
        </w:tc>
      </w:tr>
      <w:tr w:rsidR="00B922CF" w:rsidRPr="00E53B8A" w14:paraId="249D663D" w14:textId="77777777" w:rsidTr="00407490">
        <w:trPr>
          <w:jc w:val="center"/>
        </w:trPr>
        <w:tc>
          <w:tcPr>
            <w:tcW w:w="543" w:type="dxa"/>
          </w:tcPr>
          <w:p w14:paraId="7309D15F" w14:textId="77777777" w:rsidR="00B922CF" w:rsidRPr="00E53B8A" w:rsidRDefault="00B922CF" w:rsidP="00407490">
            <w:pPr>
              <w:jc w:val="both"/>
              <w:rPr>
                <w:rFonts w:eastAsiaTheme="minorHAnsi"/>
                <w:sz w:val="22"/>
                <w:szCs w:val="22"/>
                <w:shd w:val="clear" w:color="auto" w:fill="FFFFFF"/>
                <w:lang w:eastAsia="en-US"/>
              </w:rPr>
            </w:pPr>
            <w:r w:rsidRPr="00E53B8A">
              <w:rPr>
                <w:rFonts w:eastAsiaTheme="minorHAnsi"/>
                <w:sz w:val="22"/>
                <w:szCs w:val="22"/>
                <w:shd w:val="clear" w:color="auto" w:fill="FFFFFF"/>
                <w:lang w:eastAsia="en-US"/>
              </w:rPr>
              <w:t>3</w:t>
            </w:r>
          </w:p>
        </w:tc>
        <w:tc>
          <w:tcPr>
            <w:tcW w:w="5973" w:type="dxa"/>
          </w:tcPr>
          <w:p w14:paraId="5AB2212C" w14:textId="77777777" w:rsidR="00B922CF" w:rsidRPr="003D3D52" w:rsidRDefault="00B922CF" w:rsidP="00407490">
            <w:pPr>
              <w:rPr>
                <w:rFonts w:eastAsiaTheme="minorHAnsi"/>
                <w:sz w:val="22"/>
                <w:szCs w:val="22"/>
                <w:shd w:val="clear" w:color="auto" w:fill="FFFFFF"/>
                <w:lang w:eastAsia="en-US"/>
              </w:rPr>
            </w:pPr>
            <w:r w:rsidRPr="003D3D52">
              <w:rPr>
                <w:rFonts w:eastAsiaTheme="minorHAnsi"/>
                <w:sz w:val="22"/>
                <w:szCs w:val="22"/>
                <w:shd w:val="clear" w:color="auto" w:fill="FFFFFF"/>
                <w:lang w:eastAsia="en-US"/>
              </w:rPr>
              <w:t xml:space="preserve">Opieka wytchnieniowa </w:t>
            </w:r>
          </w:p>
        </w:tc>
        <w:tc>
          <w:tcPr>
            <w:tcW w:w="850" w:type="dxa"/>
          </w:tcPr>
          <w:p w14:paraId="7EAF71F8"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24</w:t>
            </w:r>
          </w:p>
        </w:tc>
        <w:tc>
          <w:tcPr>
            <w:tcW w:w="993" w:type="dxa"/>
          </w:tcPr>
          <w:p w14:paraId="2BB420E5"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25</w:t>
            </w:r>
          </w:p>
        </w:tc>
        <w:tc>
          <w:tcPr>
            <w:tcW w:w="992" w:type="dxa"/>
          </w:tcPr>
          <w:p w14:paraId="385EB6F3"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33</w:t>
            </w:r>
          </w:p>
        </w:tc>
      </w:tr>
      <w:tr w:rsidR="00B922CF" w:rsidRPr="00E53B8A" w14:paraId="71FB0569" w14:textId="77777777" w:rsidTr="00407490">
        <w:trPr>
          <w:jc w:val="center"/>
        </w:trPr>
        <w:tc>
          <w:tcPr>
            <w:tcW w:w="543" w:type="dxa"/>
          </w:tcPr>
          <w:p w14:paraId="45680375" w14:textId="77777777" w:rsidR="00B922CF" w:rsidRPr="00E53B8A" w:rsidRDefault="00B922CF" w:rsidP="00407490">
            <w:pPr>
              <w:jc w:val="both"/>
              <w:rPr>
                <w:rFonts w:eastAsiaTheme="minorHAnsi"/>
                <w:sz w:val="22"/>
                <w:szCs w:val="22"/>
                <w:shd w:val="clear" w:color="auto" w:fill="FFFFFF"/>
                <w:lang w:eastAsia="en-US"/>
              </w:rPr>
            </w:pPr>
            <w:r w:rsidRPr="00E53B8A">
              <w:rPr>
                <w:rFonts w:eastAsiaTheme="minorHAnsi"/>
                <w:sz w:val="22"/>
                <w:szCs w:val="22"/>
                <w:shd w:val="clear" w:color="auto" w:fill="FFFFFF"/>
                <w:lang w:eastAsia="en-US"/>
              </w:rPr>
              <w:t>4</w:t>
            </w:r>
          </w:p>
        </w:tc>
        <w:tc>
          <w:tcPr>
            <w:tcW w:w="5973" w:type="dxa"/>
          </w:tcPr>
          <w:p w14:paraId="42597C6A" w14:textId="77777777" w:rsidR="00B922CF" w:rsidRPr="003D3D52" w:rsidRDefault="00B922CF" w:rsidP="00407490">
            <w:pPr>
              <w:rPr>
                <w:rFonts w:eastAsiaTheme="minorHAnsi"/>
                <w:sz w:val="22"/>
                <w:szCs w:val="22"/>
                <w:shd w:val="clear" w:color="auto" w:fill="FFFFFF"/>
                <w:lang w:eastAsia="en-US"/>
              </w:rPr>
            </w:pPr>
            <w:r w:rsidRPr="003D3D52">
              <w:rPr>
                <w:rFonts w:eastAsiaTheme="minorHAnsi"/>
                <w:sz w:val="22"/>
                <w:szCs w:val="22"/>
                <w:shd w:val="clear" w:color="auto" w:fill="FFFFFF"/>
                <w:lang w:eastAsia="en-US"/>
              </w:rPr>
              <w:t>Kujawsko-Pomorska Teleopieka</w:t>
            </w:r>
          </w:p>
        </w:tc>
        <w:tc>
          <w:tcPr>
            <w:tcW w:w="850" w:type="dxa"/>
          </w:tcPr>
          <w:p w14:paraId="7E06D156"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60</w:t>
            </w:r>
          </w:p>
        </w:tc>
        <w:tc>
          <w:tcPr>
            <w:tcW w:w="993" w:type="dxa"/>
          </w:tcPr>
          <w:p w14:paraId="6699C07C"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47</w:t>
            </w:r>
          </w:p>
        </w:tc>
        <w:tc>
          <w:tcPr>
            <w:tcW w:w="992" w:type="dxa"/>
          </w:tcPr>
          <w:p w14:paraId="337A32C9"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137</w:t>
            </w:r>
          </w:p>
        </w:tc>
      </w:tr>
      <w:tr w:rsidR="00B922CF" w:rsidRPr="00E53B8A" w14:paraId="59BE0A65" w14:textId="77777777" w:rsidTr="00407490">
        <w:trPr>
          <w:jc w:val="center"/>
        </w:trPr>
        <w:tc>
          <w:tcPr>
            <w:tcW w:w="543" w:type="dxa"/>
          </w:tcPr>
          <w:p w14:paraId="460B766B" w14:textId="77777777" w:rsidR="00B922CF" w:rsidRPr="00E53B8A" w:rsidRDefault="00B922CF" w:rsidP="00407490">
            <w:pPr>
              <w:jc w:val="both"/>
              <w:rPr>
                <w:rFonts w:eastAsiaTheme="minorHAnsi"/>
                <w:sz w:val="22"/>
                <w:szCs w:val="22"/>
                <w:shd w:val="clear" w:color="auto" w:fill="FFFFFF"/>
                <w:lang w:eastAsia="en-US"/>
              </w:rPr>
            </w:pPr>
            <w:r w:rsidRPr="00E53B8A">
              <w:rPr>
                <w:rFonts w:eastAsiaTheme="minorHAnsi"/>
                <w:sz w:val="22"/>
                <w:szCs w:val="22"/>
                <w:shd w:val="clear" w:color="auto" w:fill="FFFFFF"/>
                <w:lang w:eastAsia="en-US"/>
              </w:rPr>
              <w:t>5</w:t>
            </w:r>
          </w:p>
        </w:tc>
        <w:tc>
          <w:tcPr>
            <w:tcW w:w="5973" w:type="dxa"/>
          </w:tcPr>
          <w:p w14:paraId="40CAC8A7" w14:textId="77777777" w:rsidR="00B922CF" w:rsidRPr="00E53B8A" w:rsidRDefault="00B922CF" w:rsidP="00407490">
            <w:pPr>
              <w:rPr>
                <w:rFonts w:eastAsiaTheme="minorHAnsi"/>
                <w:sz w:val="22"/>
                <w:szCs w:val="22"/>
                <w:shd w:val="clear" w:color="auto" w:fill="FFFFFF"/>
                <w:lang w:eastAsia="en-US"/>
              </w:rPr>
            </w:pPr>
            <w:r w:rsidRPr="00E53B8A">
              <w:rPr>
                <w:rFonts w:eastAsiaTheme="minorHAnsi"/>
                <w:sz w:val="22"/>
                <w:szCs w:val="22"/>
                <w:shd w:val="clear" w:color="auto" w:fill="FFFFFF"/>
                <w:lang w:eastAsia="en-US"/>
              </w:rPr>
              <w:t xml:space="preserve">Korpus Wsparcia Seniorów, </w:t>
            </w:r>
            <w:r w:rsidRPr="00E53B8A">
              <w:rPr>
                <w:rFonts w:eastAsiaTheme="minorHAnsi"/>
                <w:sz w:val="18"/>
                <w:szCs w:val="18"/>
                <w:shd w:val="clear" w:color="auto" w:fill="FFFFFF"/>
                <w:lang w:eastAsia="en-US"/>
              </w:rPr>
              <w:t>w tym usługi sąsiedzkie</w:t>
            </w:r>
            <w:r w:rsidRPr="00E53B8A">
              <w:rPr>
                <w:rFonts w:eastAsiaTheme="minorHAnsi"/>
                <w:sz w:val="22"/>
                <w:szCs w:val="22"/>
                <w:shd w:val="clear" w:color="auto" w:fill="FFFFFF"/>
                <w:lang w:eastAsia="en-US"/>
              </w:rPr>
              <w:t xml:space="preserve"> </w:t>
            </w:r>
          </w:p>
        </w:tc>
        <w:tc>
          <w:tcPr>
            <w:tcW w:w="850" w:type="dxa"/>
          </w:tcPr>
          <w:p w14:paraId="3E808A15"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43</w:t>
            </w:r>
          </w:p>
        </w:tc>
        <w:tc>
          <w:tcPr>
            <w:tcW w:w="993" w:type="dxa"/>
          </w:tcPr>
          <w:p w14:paraId="643E122E"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18"/>
                <w:szCs w:val="18"/>
                <w:shd w:val="clear" w:color="auto" w:fill="FFFFFF"/>
                <w:lang w:eastAsia="en-US"/>
              </w:rPr>
              <w:t>(limit)</w:t>
            </w:r>
            <w:r w:rsidRPr="00E53B8A">
              <w:rPr>
                <w:rFonts w:eastAsiaTheme="minorHAnsi"/>
                <w:sz w:val="22"/>
                <w:szCs w:val="22"/>
                <w:shd w:val="clear" w:color="auto" w:fill="FFFFFF"/>
                <w:lang w:eastAsia="en-US"/>
              </w:rPr>
              <w:t xml:space="preserve"> 10</w:t>
            </w:r>
          </w:p>
        </w:tc>
        <w:tc>
          <w:tcPr>
            <w:tcW w:w="992" w:type="dxa"/>
          </w:tcPr>
          <w:p w14:paraId="3C4C64A6"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w:t>
            </w:r>
          </w:p>
        </w:tc>
      </w:tr>
    </w:tbl>
    <w:p w14:paraId="6AA1B994" w14:textId="77777777" w:rsidR="00B922CF" w:rsidRPr="00E53B8A" w:rsidRDefault="00B922CF" w:rsidP="00B922CF">
      <w:pPr>
        <w:shd w:val="clear" w:color="auto" w:fill="FFFFFF"/>
        <w:spacing w:line="276" w:lineRule="auto"/>
        <w:rPr>
          <w:i/>
          <w:iCs/>
          <w:spacing w:val="-1"/>
          <w:sz w:val="18"/>
          <w:szCs w:val="18"/>
        </w:rPr>
      </w:pPr>
      <w:r w:rsidRPr="00E53B8A">
        <w:rPr>
          <w:i/>
          <w:iCs/>
          <w:spacing w:val="-1"/>
          <w:sz w:val="18"/>
          <w:szCs w:val="18"/>
        </w:rPr>
        <w:t xml:space="preserve">Źródło: Dane MOPR </w:t>
      </w:r>
      <w:r w:rsidRPr="00E53B8A">
        <w:rPr>
          <w:spacing w:val="-1"/>
          <w:sz w:val="18"/>
          <w:szCs w:val="18"/>
        </w:rPr>
        <w:t xml:space="preserve">w </w:t>
      </w:r>
      <w:r w:rsidRPr="00E53B8A">
        <w:rPr>
          <w:i/>
          <w:iCs/>
          <w:spacing w:val="-1"/>
          <w:sz w:val="18"/>
          <w:szCs w:val="18"/>
        </w:rPr>
        <w:t>Grudziądzu</w:t>
      </w:r>
    </w:p>
    <w:p w14:paraId="0760A65E" w14:textId="71DB45F4" w:rsidR="00141C62" w:rsidRPr="00E53B8A" w:rsidRDefault="00141C62" w:rsidP="00141C62">
      <w:pPr>
        <w:pStyle w:val="Tekstpodstawowy"/>
        <w:suppressAutoHyphens/>
        <w:autoSpaceDN w:val="0"/>
        <w:spacing w:after="0"/>
        <w:jc w:val="both"/>
        <w:textAlignment w:val="baseline"/>
        <w:outlineLvl w:val="0"/>
        <w:rPr>
          <w:u w:val="single"/>
        </w:rPr>
      </w:pPr>
      <w:r w:rsidRPr="00E53B8A">
        <w:rPr>
          <w:u w:val="single"/>
        </w:rPr>
        <w:lastRenderedPageBreak/>
        <w:t xml:space="preserve">Pomoc instytucjonalna </w:t>
      </w:r>
      <w:r w:rsidR="00EE3723">
        <w:rPr>
          <w:u w:val="single"/>
        </w:rPr>
        <w:t>w zakresie pomocy społecznej</w:t>
      </w:r>
      <w:r w:rsidRPr="00E53B8A">
        <w:rPr>
          <w:u w:val="single"/>
        </w:rPr>
        <w:t xml:space="preserve">: </w:t>
      </w:r>
    </w:p>
    <w:p w14:paraId="68AAF1F9" w14:textId="5B00A9C7" w:rsidR="00141C62" w:rsidRPr="00505A32" w:rsidRDefault="00141C62" w:rsidP="007A7F8B">
      <w:pPr>
        <w:pStyle w:val="Bezodstpw"/>
        <w:numPr>
          <w:ilvl w:val="0"/>
          <w:numId w:val="2"/>
        </w:numPr>
        <w:jc w:val="both"/>
        <w:rPr>
          <w:strike/>
        </w:rPr>
      </w:pPr>
      <w:r w:rsidRPr="00E53B8A">
        <w:t>Dzienny Dom Pomocy przy ul. Dywizjonu 303</w:t>
      </w:r>
      <w:r w:rsidR="00A130AA">
        <w:t xml:space="preserve"> Nr</w:t>
      </w:r>
      <w:r w:rsidR="006478A4">
        <w:t xml:space="preserve"> </w:t>
      </w:r>
      <w:r w:rsidRPr="00E53B8A">
        <w:t xml:space="preserve">4 oraz ul. Piłsudskiego 111 dysponujący </w:t>
      </w:r>
      <w:r w:rsidR="00513FFB" w:rsidRPr="00E53B8A">
        <w:t>od XI 2025r. 1</w:t>
      </w:r>
      <w:r w:rsidRPr="00E53B8A">
        <w:t>05 miejscami ogółem</w:t>
      </w:r>
      <w:r w:rsidR="00505A32">
        <w:t>;</w:t>
      </w:r>
      <w:r w:rsidRPr="00E53B8A">
        <w:t xml:space="preserve"> </w:t>
      </w:r>
    </w:p>
    <w:p w14:paraId="1130780E" w14:textId="4DFF4C5B" w:rsidR="00505A32" w:rsidRPr="00E53B8A" w:rsidRDefault="00505A32" w:rsidP="007A7F8B">
      <w:pPr>
        <w:pStyle w:val="Bezodstpw"/>
        <w:numPr>
          <w:ilvl w:val="0"/>
          <w:numId w:val="2"/>
        </w:numPr>
        <w:jc w:val="both"/>
        <w:rPr>
          <w:strike/>
        </w:rPr>
      </w:pPr>
      <w:r w:rsidRPr="00E53B8A">
        <w:t xml:space="preserve">Środowiskowy Dom Samopomocy </w:t>
      </w:r>
      <w:r w:rsidR="008045B1" w:rsidRPr="00E53B8A">
        <w:t>dla osób</w:t>
      </w:r>
      <w:r w:rsidRPr="00E53B8A">
        <w:t xml:space="preserve"> z zaburzeniami psychicznymi </w:t>
      </w:r>
      <w:r w:rsidR="00FE19B7">
        <w:t xml:space="preserve">przy </w:t>
      </w:r>
      <w:r w:rsidR="00FE19B7">
        <w:br/>
        <w:t xml:space="preserve">ul. Marcinkowskiego 6-8 </w:t>
      </w:r>
      <w:r w:rsidRPr="00E53B8A">
        <w:t>- 44 miejsca od XII 2025r.</w:t>
      </w:r>
      <w:r>
        <w:t>;</w:t>
      </w:r>
      <w:r w:rsidRPr="00E53B8A">
        <w:t xml:space="preserve"> </w:t>
      </w:r>
    </w:p>
    <w:p w14:paraId="73F49D03" w14:textId="729A8984" w:rsidR="00505A32" w:rsidRPr="00E53B8A" w:rsidRDefault="00505A32" w:rsidP="007A7F8B">
      <w:pPr>
        <w:pStyle w:val="Bezodstpw"/>
        <w:numPr>
          <w:ilvl w:val="0"/>
          <w:numId w:val="2"/>
        </w:numPr>
        <w:jc w:val="both"/>
        <w:rPr>
          <w:strike/>
        </w:rPr>
      </w:pPr>
      <w:r w:rsidRPr="00E53B8A">
        <w:t>mieszkania wspomagane przy ul. Dywizjonu 303</w:t>
      </w:r>
      <w:r w:rsidR="00A130AA">
        <w:t xml:space="preserve"> Nr</w:t>
      </w:r>
      <w:r w:rsidR="006478A4">
        <w:t xml:space="preserve"> </w:t>
      </w:r>
      <w:r w:rsidR="00A130AA">
        <w:t>4</w:t>
      </w:r>
      <w:r w:rsidRPr="00E53B8A">
        <w:t xml:space="preserve"> oraz </w:t>
      </w:r>
      <w:r w:rsidR="00A130AA">
        <w:t xml:space="preserve">ul. </w:t>
      </w:r>
      <w:r w:rsidRPr="00E53B8A">
        <w:t>Nadgórnej</w:t>
      </w:r>
      <w:r w:rsidR="00597A39">
        <w:t xml:space="preserve"> </w:t>
      </w:r>
      <w:r w:rsidRPr="00E53B8A">
        <w:t xml:space="preserve">30/32 przeznaczone dla osób znajdujących się w trudnej sytuacji życiowej – od 1.01.2026 </w:t>
      </w:r>
      <w:r w:rsidRPr="00E53B8A">
        <w:br/>
        <w:t>4 mieszkania z 22 miejscami</w:t>
      </w:r>
      <w:r>
        <w:t>;</w:t>
      </w:r>
    </w:p>
    <w:p w14:paraId="251B90CC" w14:textId="35F253C1" w:rsidR="00513FFB" w:rsidRPr="00E53B8A" w:rsidRDefault="007C609C" w:rsidP="007A7F8B">
      <w:pPr>
        <w:pStyle w:val="Bezodstpw"/>
        <w:numPr>
          <w:ilvl w:val="0"/>
          <w:numId w:val="2"/>
        </w:numPr>
        <w:jc w:val="both"/>
        <w:rPr>
          <w:strike/>
        </w:rPr>
      </w:pPr>
      <w:r w:rsidRPr="00E53B8A">
        <w:t xml:space="preserve">całodobowe miejsca okresowego pobytu – 3 miejsca funkcjonujące od XI 2025r. w </w:t>
      </w:r>
      <w:r w:rsidR="008045B1" w:rsidRPr="00E53B8A">
        <w:t>obiekcie DPS</w:t>
      </w:r>
      <w:r w:rsidR="00D40EE6">
        <w:t xml:space="preserve"> przy ul. Dywizjonu 303 Nr 4</w:t>
      </w:r>
      <w:r w:rsidR="00505A32">
        <w:t>;</w:t>
      </w:r>
    </w:p>
    <w:p w14:paraId="201D8D5E" w14:textId="77777777" w:rsidR="00505A32" w:rsidRPr="00E53B8A" w:rsidRDefault="00505A32" w:rsidP="007A7F8B">
      <w:pPr>
        <w:pStyle w:val="Akapitzlist"/>
        <w:numPr>
          <w:ilvl w:val="0"/>
          <w:numId w:val="2"/>
        </w:numPr>
        <w:suppressAutoHyphens w:val="0"/>
        <w:autoSpaceDN w:val="0"/>
        <w:ind w:hanging="357"/>
        <w:jc w:val="both"/>
        <w:textAlignment w:val="baseline"/>
        <w:rPr>
          <w:szCs w:val="24"/>
        </w:rPr>
      </w:pPr>
      <w:r w:rsidRPr="00E53B8A">
        <w:rPr>
          <w:szCs w:val="24"/>
        </w:rPr>
        <w:t>domy pomocy społecznej zapewniające mieszkańcom całodobową opiekę oraz zaspokajające niezbędne potrzeby bytowe, zdrowotne, edukacyjne, społeczne i religijne:</w:t>
      </w:r>
    </w:p>
    <w:p w14:paraId="28C50AA5" w14:textId="77777777" w:rsidR="00505A32" w:rsidRPr="00E53B8A" w:rsidRDefault="00505A32" w:rsidP="007A7F8B">
      <w:pPr>
        <w:numPr>
          <w:ilvl w:val="0"/>
          <w:numId w:val="3"/>
        </w:numPr>
        <w:autoSpaceDN w:val="0"/>
        <w:ind w:hanging="357"/>
        <w:jc w:val="both"/>
        <w:textAlignment w:val="baseline"/>
      </w:pPr>
      <w:r w:rsidRPr="00E53B8A">
        <w:t>przy ul. Parkowej 12 – dom dla 170 osób przewlekle psychicznie chorych</w:t>
      </w:r>
      <w:r>
        <w:t>,</w:t>
      </w:r>
      <w:r w:rsidRPr="00E53B8A">
        <w:t xml:space="preserve"> </w:t>
      </w:r>
    </w:p>
    <w:p w14:paraId="2A3617F6" w14:textId="77777777" w:rsidR="00505A32" w:rsidRPr="00E53B8A" w:rsidRDefault="00505A32" w:rsidP="007A7F8B">
      <w:pPr>
        <w:numPr>
          <w:ilvl w:val="0"/>
          <w:numId w:val="3"/>
        </w:numPr>
        <w:autoSpaceDN w:val="0"/>
        <w:jc w:val="both"/>
        <w:textAlignment w:val="baseline"/>
      </w:pPr>
      <w:r w:rsidRPr="00E53B8A">
        <w:t>przy ul. Armii Krajowej 39 – dom dla 46 osób przewlekle psychicznie chorych</w:t>
      </w:r>
      <w:r>
        <w:t>,</w:t>
      </w:r>
    </w:p>
    <w:p w14:paraId="7841FECC" w14:textId="77777777" w:rsidR="00505A32" w:rsidRPr="00E53B8A" w:rsidRDefault="00505A32" w:rsidP="007A7F8B">
      <w:pPr>
        <w:numPr>
          <w:ilvl w:val="0"/>
          <w:numId w:val="3"/>
        </w:numPr>
        <w:autoSpaceDN w:val="0"/>
        <w:jc w:val="both"/>
        <w:textAlignment w:val="baseline"/>
      </w:pPr>
      <w:r w:rsidRPr="00E53B8A">
        <w:t>przy ul. Nadgórnej 30/32 – dom dla 37 osób przewlekle somatycznie chorych</w:t>
      </w:r>
      <w:r>
        <w:t>,</w:t>
      </w:r>
    </w:p>
    <w:p w14:paraId="16D8CE6D" w14:textId="6B318BA8" w:rsidR="00505A32" w:rsidRPr="00E53B8A" w:rsidRDefault="00505A32" w:rsidP="007A7F8B">
      <w:pPr>
        <w:numPr>
          <w:ilvl w:val="0"/>
          <w:numId w:val="3"/>
        </w:numPr>
        <w:autoSpaceDN w:val="0"/>
        <w:jc w:val="both"/>
        <w:textAlignment w:val="baseline"/>
      </w:pPr>
      <w:r w:rsidRPr="00E53B8A">
        <w:t xml:space="preserve">przy ul.  Dywizjonu 303/4 </w:t>
      </w:r>
      <w:r w:rsidRPr="00E53B8A">
        <w:rPr>
          <w:b/>
          <w:strike/>
        </w:rPr>
        <w:t>–</w:t>
      </w:r>
      <w:r w:rsidRPr="00E53B8A">
        <w:t xml:space="preserve"> dom dla 59 osób</w:t>
      </w:r>
      <w:r>
        <w:t xml:space="preserve"> </w:t>
      </w:r>
      <w:r w:rsidRPr="00E53B8A">
        <w:t>przewlekle somatycznie chorych</w:t>
      </w:r>
      <w:r>
        <w:t>.</w:t>
      </w:r>
    </w:p>
    <w:p w14:paraId="777BD9F3" w14:textId="77777777" w:rsidR="005622D8" w:rsidRPr="00E53B8A" w:rsidRDefault="005622D8" w:rsidP="00141C62">
      <w:pPr>
        <w:outlineLvl w:val="0"/>
        <w:rPr>
          <w:szCs w:val="20"/>
        </w:rPr>
      </w:pPr>
    </w:p>
    <w:p w14:paraId="2877A627" w14:textId="77777777" w:rsidR="00A860E4" w:rsidRDefault="00960D42" w:rsidP="006758E4">
      <w:pPr>
        <w:jc w:val="both"/>
        <w:outlineLvl w:val="0"/>
        <w:rPr>
          <w:szCs w:val="20"/>
        </w:rPr>
      </w:pPr>
      <w:r w:rsidRPr="00E53B8A">
        <w:rPr>
          <w:szCs w:val="20"/>
        </w:rPr>
        <w:t>Ponadto na terenie miasta poza systemem pomocy społecznej</w:t>
      </w:r>
      <w:r w:rsidR="00FD1058" w:rsidRPr="00E53B8A">
        <w:rPr>
          <w:szCs w:val="20"/>
        </w:rPr>
        <w:t xml:space="preserve"> </w:t>
      </w:r>
      <w:r w:rsidR="00A860E4" w:rsidRPr="00E53B8A">
        <w:rPr>
          <w:szCs w:val="20"/>
        </w:rPr>
        <w:t>funkcjonują</w:t>
      </w:r>
      <w:r w:rsidR="00A860E4">
        <w:rPr>
          <w:szCs w:val="20"/>
        </w:rPr>
        <w:t>:</w:t>
      </w:r>
    </w:p>
    <w:p w14:paraId="5AB27455" w14:textId="3636E418" w:rsidR="002B0627" w:rsidRPr="00F022C8" w:rsidRDefault="00A860E4" w:rsidP="007A7F8B">
      <w:pPr>
        <w:pStyle w:val="Akapitzlist"/>
        <w:numPr>
          <w:ilvl w:val="0"/>
          <w:numId w:val="28"/>
        </w:numPr>
        <w:ind w:left="360"/>
        <w:jc w:val="both"/>
        <w:outlineLvl w:val="0"/>
      </w:pPr>
      <w:r w:rsidRPr="00F022C8">
        <w:t xml:space="preserve">Dzienne Domy Pomocy </w:t>
      </w:r>
      <w:r w:rsidR="00141C62" w:rsidRPr="00F022C8">
        <w:t xml:space="preserve">prowadzone przez inne </w:t>
      </w:r>
      <w:r w:rsidR="00960D42" w:rsidRPr="00F022C8">
        <w:t>podmioty</w:t>
      </w:r>
      <w:r w:rsidR="00276282" w:rsidRPr="00F022C8">
        <w:t xml:space="preserve"> w ramach projektów unijnych,</w:t>
      </w:r>
      <w:r w:rsidR="00960D42" w:rsidRPr="00F022C8">
        <w:t xml:space="preserve"> zlokalizowane przy parafiach rzymskokatolickich</w:t>
      </w:r>
      <w:r w:rsidR="002B0627" w:rsidRPr="00F022C8">
        <w:t>:</w:t>
      </w:r>
    </w:p>
    <w:p w14:paraId="36EA9A15" w14:textId="6FF5D994" w:rsidR="002B0627" w:rsidRDefault="00960D42" w:rsidP="007A7F8B">
      <w:pPr>
        <w:pStyle w:val="Akapitzlist"/>
        <w:numPr>
          <w:ilvl w:val="0"/>
          <w:numId w:val="29"/>
        </w:numPr>
        <w:jc w:val="both"/>
        <w:outlineLvl w:val="0"/>
      </w:pPr>
      <w:r w:rsidRPr="00E53B8A">
        <w:t>ul. Wyspiańskiego 1-3</w:t>
      </w:r>
      <w:r w:rsidR="00FD1058" w:rsidRPr="00E53B8A">
        <w:t xml:space="preserve">, </w:t>
      </w:r>
    </w:p>
    <w:p w14:paraId="7BBF05A2" w14:textId="402DDE2C" w:rsidR="002B0627" w:rsidRDefault="00960D42" w:rsidP="007A7F8B">
      <w:pPr>
        <w:pStyle w:val="Akapitzlist"/>
        <w:numPr>
          <w:ilvl w:val="0"/>
          <w:numId w:val="29"/>
        </w:numPr>
        <w:jc w:val="both"/>
        <w:outlineLvl w:val="0"/>
      </w:pPr>
      <w:r w:rsidRPr="00E53B8A">
        <w:t>ul. Droga Mazurska 1A</w:t>
      </w:r>
      <w:r w:rsidR="006478A4">
        <w:t>,</w:t>
      </w:r>
      <w:r w:rsidR="00FD1058" w:rsidRPr="00E53B8A">
        <w:t xml:space="preserve"> </w:t>
      </w:r>
    </w:p>
    <w:p w14:paraId="23522683" w14:textId="7F683B23" w:rsidR="00141C62" w:rsidRPr="00E53B8A" w:rsidRDefault="00FD1058" w:rsidP="007A7F8B">
      <w:pPr>
        <w:pStyle w:val="Akapitzlist"/>
        <w:numPr>
          <w:ilvl w:val="0"/>
          <w:numId w:val="29"/>
        </w:numPr>
        <w:jc w:val="both"/>
        <w:outlineLvl w:val="0"/>
      </w:pPr>
      <w:r w:rsidRPr="00E53B8A">
        <w:t>ul. Bydgosk</w:t>
      </w:r>
      <w:r w:rsidR="00ED73D9">
        <w:t>a</w:t>
      </w:r>
      <w:r w:rsidRPr="00E53B8A">
        <w:t xml:space="preserve"> 7</w:t>
      </w:r>
      <w:r w:rsidR="00B922CF">
        <w:t>;</w:t>
      </w:r>
    </w:p>
    <w:p w14:paraId="276E1A3C" w14:textId="029D3FD6" w:rsidR="002B0627" w:rsidRDefault="002B0627" w:rsidP="007A7F8B">
      <w:pPr>
        <w:pStyle w:val="Akapitzlist"/>
        <w:numPr>
          <w:ilvl w:val="0"/>
          <w:numId w:val="28"/>
        </w:numPr>
        <w:ind w:left="360"/>
        <w:jc w:val="both"/>
        <w:outlineLvl w:val="0"/>
      </w:pPr>
      <w:r w:rsidRPr="002B0627">
        <w:t>placówki zapewniające całodobową opiekę osobom niepełnosprawnym, przewlekle chorym lub osobom w podeszłym wieku</w:t>
      </w:r>
      <w:r>
        <w:t xml:space="preserve"> – </w:t>
      </w:r>
      <w:r w:rsidR="004531B3">
        <w:t xml:space="preserve">prowadzone jako </w:t>
      </w:r>
      <w:r>
        <w:t>d</w:t>
      </w:r>
      <w:r w:rsidRPr="002B0627">
        <w:t>ziałalność gospodarcza prowadzona po uzyskaniu zezwolenia wojewody</w:t>
      </w:r>
    </w:p>
    <w:p w14:paraId="4CD4EB59" w14:textId="0E8D53BC" w:rsidR="00F022C8" w:rsidRDefault="00F022C8" w:rsidP="007A7F8B">
      <w:pPr>
        <w:pStyle w:val="Akapitzlist"/>
        <w:numPr>
          <w:ilvl w:val="0"/>
          <w:numId w:val="30"/>
        </w:numPr>
        <w:jc w:val="both"/>
        <w:outlineLvl w:val="0"/>
      </w:pPr>
      <w:r>
        <w:t>Dom Seniora „Ułan” ul. Legionów 53 – 47 miejsc</w:t>
      </w:r>
      <w:r w:rsidR="00D60A3E">
        <w:t>,</w:t>
      </w:r>
    </w:p>
    <w:p w14:paraId="70618095" w14:textId="2ACFC190" w:rsidR="00F022C8" w:rsidRDefault="00F022C8" w:rsidP="007A7F8B">
      <w:pPr>
        <w:pStyle w:val="Akapitzlist"/>
        <w:numPr>
          <w:ilvl w:val="0"/>
          <w:numId w:val="30"/>
        </w:numPr>
        <w:jc w:val="both"/>
        <w:outlineLvl w:val="0"/>
      </w:pPr>
      <w:r>
        <w:t xml:space="preserve">Dom Seniora i Opieki Przy Solankach </w:t>
      </w:r>
      <w:r w:rsidR="00366623">
        <w:t xml:space="preserve"> ul. Warszawska 36A </w:t>
      </w:r>
      <w:r>
        <w:t>– 100 miejsc.</w:t>
      </w:r>
    </w:p>
    <w:p w14:paraId="4F4748D3" w14:textId="1F55928C" w:rsidR="00F022C8" w:rsidRPr="002B0627" w:rsidRDefault="00F022C8" w:rsidP="00F022C8">
      <w:pPr>
        <w:jc w:val="both"/>
        <w:outlineLvl w:val="0"/>
      </w:pPr>
    </w:p>
    <w:p w14:paraId="62DF27EF" w14:textId="3C96747B" w:rsidR="00B922CF" w:rsidRPr="00E53B8A" w:rsidRDefault="00B922CF" w:rsidP="00B922CF">
      <w:pPr>
        <w:jc w:val="both"/>
        <w:outlineLvl w:val="0"/>
      </w:pPr>
      <w:r w:rsidRPr="00E53B8A">
        <w:t>Poniżej przedstawiono dane liczbowe dot. powyżej opisanych form wsparcia</w:t>
      </w:r>
      <w:r w:rsidR="00CD3FFD">
        <w:t xml:space="preserve"> w ramach systemu pomocy społecznej</w:t>
      </w:r>
      <w:r w:rsidRPr="00E53B8A">
        <w:t xml:space="preserve">  </w:t>
      </w:r>
    </w:p>
    <w:p w14:paraId="260BF223" w14:textId="77777777" w:rsidR="00B922CF" w:rsidRPr="00E53B8A" w:rsidRDefault="00B922CF" w:rsidP="00B922CF">
      <w:pPr>
        <w:jc w:val="both"/>
        <w:outlineLvl w:val="0"/>
      </w:pPr>
    </w:p>
    <w:tbl>
      <w:tblPr>
        <w:tblStyle w:val="Tabela-Siatka"/>
        <w:tblW w:w="9209" w:type="dxa"/>
        <w:tblInd w:w="-147" w:type="dxa"/>
        <w:tblLook w:val="04A0" w:firstRow="1" w:lastRow="0" w:firstColumn="1" w:lastColumn="0" w:noHBand="0" w:noVBand="1"/>
      </w:tblPr>
      <w:tblGrid>
        <w:gridCol w:w="541"/>
        <w:gridCol w:w="4849"/>
        <w:gridCol w:w="1612"/>
        <w:gridCol w:w="1108"/>
        <w:gridCol w:w="1099"/>
      </w:tblGrid>
      <w:tr w:rsidR="00B922CF" w:rsidRPr="00E53B8A" w14:paraId="1BFA28D1" w14:textId="77777777" w:rsidTr="00B922CF">
        <w:tc>
          <w:tcPr>
            <w:tcW w:w="416" w:type="dxa"/>
            <w:vMerge w:val="restart"/>
            <w:vAlign w:val="center"/>
          </w:tcPr>
          <w:p w14:paraId="30094960" w14:textId="18A0A2C9" w:rsidR="00B922CF" w:rsidRPr="00B922CF" w:rsidRDefault="00B922CF" w:rsidP="00B922CF">
            <w:pPr>
              <w:pStyle w:val="Akapitzlist"/>
              <w:ind w:left="0"/>
              <w:rPr>
                <w:b/>
                <w:bCs/>
                <w:sz w:val="22"/>
                <w:szCs w:val="22"/>
              </w:rPr>
            </w:pPr>
            <w:r w:rsidRPr="00B922CF">
              <w:rPr>
                <w:b/>
                <w:bCs/>
                <w:sz w:val="22"/>
                <w:szCs w:val="22"/>
              </w:rPr>
              <w:t>Lp.</w:t>
            </w:r>
          </w:p>
        </w:tc>
        <w:tc>
          <w:tcPr>
            <w:tcW w:w="4931" w:type="dxa"/>
            <w:vMerge w:val="restart"/>
            <w:vAlign w:val="center"/>
          </w:tcPr>
          <w:p w14:paraId="6F50A2FE" w14:textId="04A8AA01" w:rsidR="00B922CF" w:rsidRPr="00B922CF" w:rsidRDefault="00B922CF" w:rsidP="00B922CF">
            <w:pPr>
              <w:pStyle w:val="Akapitzlist"/>
              <w:ind w:left="0"/>
              <w:jc w:val="center"/>
              <w:rPr>
                <w:b/>
                <w:bCs/>
                <w:sz w:val="22"/>
                <w:szCs w:val="22"/>
              </w:rPr>
            </w:pPr>
            <w:r w:rsidRPr="00B922CF">
              <w:rPr>
                <w:b/>
                <w:bCs/>
                <w:sz w:val="22"/>
                <w:szCs w:val="22"/>
              </w:rPr>
              <w:t>Placówka</w:t>
            </w:r>
          </w:p>
        </w:tc>
        <w:tc>
          <w:tcPr>
            <w:tcW w:w="3862" w:type="dxa"/>
            <w:gridSpan w:val="3"/>
          </w:tcPr>
          <w:p w14:paraId="0FB4890B" w14:textId="3AA78668" w:rsidR="00B922CF" w:rsidRPr="00E53B8A" w:rsidRDefault="00B922CF" w:rsidP="00B922CF">
            <w:pPr>
              <w:pStyle w:val="Akapitzlist"/>
              <w:ind w:left="0"/>
              <w:jc w:val="center"/>
              <w:rPr>
                <w:sz w:val="22"/>
                <w:szCs w:val="22"/>
              </w:rPr>
            </w:pPr>
            <w:r w:rsidRPr="00B922CF">
              <w:rPr>
                <w:b/>
                <w:bCs/>
                <w:sz w:val="22"/>
                <w:szCs w:val="22"/>
              </w:rPr>
              <w:t xml:space="preserve">Liczba osób korzystających </w:t>
            </w:r>
          </w:p>
        </w:tc>
      </w:tr>
      <w:tr w:rsidR="00B922CF" w:rsidRPr="00E53B8A" w14:paraId="47C9677C" w14:textId="77777777" w:rsidTr="00B922CF">
        <w:tc>
          <w:tcPr>
            <w:tcW w:w="416" w:type="dxa"/>
            <w:vMerge/>
            <w:vAlign w:val="center"/>
          </w:tcPr>
          <w:p w14:paraId="2CB4408B" w14:textId="77777777" w:rsidR="00B922CF" w:rsidRPr="00E53B8A" w:rsidRDefault="00B922CF" w:rsidP="00B922CF">
            <w:pPr>
              <w:pStyle w:val="Akapitzlist"/>
              <w:ind w:left="0"/>
              <w:rPr>
                <w:sz w:val="22"/>
                <w:szCs w:val="22"/>
              </w:rPr>
            </w:pPr>
          </w:p>
        </w:tc>
        <w:tc>
          <w:tcPr>
            <w:tcW w:w="4931" w:type="dxa"/>
            <w:vMerge/>
          </w:tcPr>
          <w:p w14:paraId="1A1CD922" w14:textId="77777777" w:rsidR="00B922CF" w:rsidRPr="00E53B8A" w:rsidRDefault="00B922CF" w:rsidP="00B922CF">
            <w:pPr>
              <w:pStyle w:val="Akapitzlist"/>
              <w:ind w:left="0"/>
              <w:rPr>
                <w:sz w:val="22"/>
                <w:szCs w:val="22"/>
              </w:rPr>
            </w:pPr>
          </w:p>
        </w:tc>
        <w:tc>
          <w:tcPr>
            <w:tcW w:w="1634" w:type="dxa"/>
          </w:tcPr>
          <w:p w14:paraId="5FC2AF83" w14:textId="79CA1548" w:rsidR="00B922CF" w:rsidRPr="00E53B8A" w:rsidRDefault="00B922CF" w:rsidP="00B922CF">
            <w:pPr>
              <w:pStyle w:val="Akapitzlist"/>
              <w:ind w:left="0"/>
              <w:jc w:val="center"/>
              <w:rPr>
                <w:sz w:val="22"/>
                <w:szCs w:val="22"/>
              </w:rPr>
            </w:pPr>
            <w:r w:rsidRPr="00B922CF">
              <w:rPr>
                <w:b/>
                <w:bCs/>
                <w:sz w:val="22"/>
                <w:szCs w:val="22"/>
              </w:rPr>
              <w:t>2023</w:t>
            </w:r>
          </w:p>
        </w:tc>
        <w:tc>
          <w:tcPr>
            <w:tcW w:w="1119" w:type="dxa"/>
          </w:tcPr>
          <w:p w14:paraId="4AD41D57" w14:textId="73D209B9" w:rsidR="00B922CF" w:rsidRPr="00E53B8A" w:rsidRDefault="00B922CF" w:rsidP="00B922CF">
            <w:pPr>
              <w:pStyle w:val="Akapitzlist"/>
              <w:ind w:left="0"/>
              <w:jc w:val="center"/>
              <w:rPr>
                <w:sz w:val="22"/>
                <w:szCs w:val="22"/>
              </w:rPr>
            </w:pPr>
            <w:r w:rsidRPr="00B922CF">
              <w:rPr>
                <w:b/>
                <w:bCs/>
                <w:sz w:val="22"/>
                <w:szCs w:val="22"/>
              </w:rPr>
              <w:t>2024</w:t>
            </w:r>
          </w:p>
        </w:tc>
        <w:tc>
          <w:tcPr>
            <w:tcW w:w="1109" w:type="dxa"/>
          </w:tcPr>
          <w:p w14:paraId="467669E6" w14:textId="5BCBEC93" w:rsidR="00B922CF" w:rsidRPr="00E53B8A" w:rsidRDefault="00B922CF" w:rsidP="00B922CF">
            <w:pPr>
              <w:pStyle w:val="Akapitzlist"/>
              <w:ind w:left="0"/>
              <w:jc w:val="center"/>
              <w:rPr>
                <w:sz w:val="22"/>
                <w:szCs w:val="22"/>
              </w:rPr>
            </w:pPr>
            <w:r w:rsidRPr="00B922CF">
              <w:rPr>
                <w:b/>
                <w:bCs/>
                <w:sz w:val="22"/>
                <w:szCs w:val="22"/>
              </w:rPr>
              <w:t>2025</w:t>
            </w:r>
          </w:p>
        </w:tc>
      </w:tr>
      <w:tr w:rsidR="00B922CF" w:rsidRPr="00E53B8A" w14:paraId="1A822493" w14:textId="77777777" w:rsidTr="00B922CF">
        <w:tc>
          <w:tcPr>
            <w:tcW w:w="416" w:type="dxa"/>
            <w:vMerge w:val="restart"/>
            <w:vAlign w:val="center"/>
          </w:tcPr>
          <w:p w14:paraId="49FF2E9C" w14:textId="2F3F17C4" w:rsidR="00B922CF" w:rsidRPr="00E53B8A" w:rsidRDefault="00B922CF" w:rsidP="00B922CF">
            <w:pPr>
              <w:pStyle w:val="Akapitzlist"/>
              <w:ind w:left="0"/>
              <w:rPr>
                <w:sz w:val="22"/>
                <w:szCs w:val="22"/>
              </w:rPr>
            </w:pPr>
            <w:r w:rsidRPr="00E53B8A">
              <w:rPr>
                <w:sz w:val="22"/>
                <w:szCs w:val="22"/>
              </w:rPr>
              <w:t>1</w:t>
            </w:r>
          </w:p>
        </w:tc>
        <w:tc>
          <w:tcPr>
            <w:tcW w:w="4931" w:type="dxa"/>
          </w:tcPr>
          <w:p w14:paraId="5E058472" w14:textId="060637AA" w:rsidR="00B922CF" w:rsidRPr="00E53B8A" w:rsidRDefault="00B922CF" w:rsidP="00B922CF">
            <w:pPr>
              <w:pStyle w:val="Akapitzlist"/>
              <w:ind w:left="0"/>
              <w:rPr>
                <w:sz w:val="22"/>
                <w:szCs w:val="22"/>
              </w:rPr>
            </w:pPr>
            <w:r w:rsidRPr="00E53B8A">
              <w:rPr>
                <w:sz w:val="22"/>
                <w:szCs w:val="22"/>
              </w:rPr>
              <w:t>domy pomocy społecznej – ogółem, w tym:</w:t>
            </w:r>
          </w:p>
        </w:tc>
        <w:tc>
          <w:tcPr>
            <w:tcW w:w="1634" w:type="dxa"/>
          </w:tcPr>
          <w:p w14:paraId="14B70114" w14:textId="77777777" w:rsidR="00B922CF" w:rsidRPr="00E53B8A" w:rsidRDefault="00B922CF" w:rsidP="00B922CF">
            <w:pPr>
              <w:pStyle w:val="Akapitzlist"/>
              <w:ind w:left="0"/>
              <w:jc w:val="center"/>
              <w:rPr>
                <w:sz w:val="22"/>
                <w:szCs w:val="22"/>
              </w:rPr>
            </w:pPr>
            <w:r w:rsidRPr="00E53B8A">
              <w:rPr>
                <w:sz w:val="22"/>
                <w:szCs w:val="22"/>
              </w:rPr>
              <w:t>477</w:t>
            </w:r>
          </w:p>
        </w:tc>
        <w:tc>
          <w:tcPr>
            <w:tcW w:w="1119" w:type="dxa"/>
          </w:tcPr>
          <w:p w14:paraId="4BB112D0" w14:textId="77777777" w:rsidR="00B922CF" w:rsidRPr="00E53B8A" w:rsidRDefault="00B922CF" w:rsidP="00B922CF">
            <w:pPr>
              <w:pStyle w:val="Akapitzlist"/>
              <w:ind w:left="0"/>
              <w:jc w:val="center"/>
              <w:rPr>
                <w:sz w:val="22"/>
                <w:szCs w:val="22"/>
              </w:rPr>
            </w:pPr>
            <w:r w:rsidRPr="00E53B8A">
              <w:rPr>
                <w:sz w:val="22"/>
                <w:szCs w:val="22"/>
              </w:rPr>
              <w:t>480</w:t>
            </w:r>
          </w:p>
        </w:tc>
        <w:tc>
          <w:tcPr>
            <w:tcW w:w="1109" w:type="dxa"/>
          </w:tcPr>
          <w:p w14:paraId="632B9864" w14:textId="77777777" w:rsidR="00B922CF" w:rsidRPr="00E53B8A" w:rsidRDefault="00B922CF" w:rsidP="00B922CF">
            <w:pPr>
              <w:pStyle w:val="Akapitzlist"/>
              <w:ind w:left="0"/>
              <w:jc w:val="center"/>
              <w:rPr>
                <w:sz w:val="22"/>
                <w:szCs w:val="22"/>
              </w:rPr>
            </w:pPr>
            <w:r w:rsidRPr="00E53B8A">
              <w:rPr>
                <w:sz w:val="22"/>
                <w:szCs w:val="22"/>
              </w:rPr>
              <w:t>467</w:t>
            </w:r>
          </w:p>
        </w:tc>
      </w:tr>
      <w:tr w:rsidR="00B922CF" w:rsidRPr="00E53B8A" w14:paraId="45511F35" w14:textId="77777777" w:rsidTr="00B922CF">
        <w:tc>
          <w:tcPr>
            <w:tcW w:w="416" w:type="dxa"/>
            <w:vMerge/>
          </w:tcPr>
          <w:p w14:paraId="28D1DC48" w14:textId="77777777" w:rsidR="00B922CF" w:rsidRPr="00E53B8A" w:rsidRDefault="00B922CF" w:rsidP="00B922CF">
            <w:pPr>
              <w:pStyle w:val="Akapitzlist"/>
              <w:ind w:left="0"/>
              <w:rPr>
                <w:sz w:val="22"/>
                <w:szCs w:val="22"/>
              </w:rPr>
            </w:pPr>
          </w:p>
        </w:tc>
        <w:tc>
          <w:tcPr>
            <w:tcW w:w="4931" w:type="dxa"/>
          </w:tcPr>
          <w:p w14:paraId="2896FCBE" w14:textId="18075790" w:rsidR="00B922CF" w:rsidRPr="007A7D13" w:rsidRDefault="00B922CF" w:rsidP="00B922CF">
            <w:pPr>
              <w:pStyle w:val="Akapitzlist"/>
              <w:ind w:left="0"/>
              <w:rPr>
                <w:sz w:val="18"/>
                <w:szCs w:val="18"/>
              </w:rPr>
            </w:pPr>
            <w:r w:rsidRPr="007A7D13">
              <w:rPr>
                <w:sz w:val="18"/>
                <w:szCs w:val="18"/>
              </w:rPr>
              <w:t xml:space="preserve">mieszkańcy Grudziądza </w:t>
            </w:r>
          </w:p>
        </w:tc>
        <w:tc>
          <w:tcPr>
            <w:tcW w:w="1634" w:type="dxa"/>
          </w:tcPr>
          <w:p w14:paraId="436ADF50" w14:textId="3A205F90" w:rsidR="00B922CF" w:rsidRPr="007A7D13" w:rsidRDefault="00B922CF" w:rsidP="00B922CF">
            <w:pPr>
              <w:pStyle w:val="Akapitzlist"/>
              <w:ind w:left="0"/>
              <w:jc w:val="center"/>
              <w:rPr>
                <w:sz w:val="18"/>
                <w:szCs w:val="18"/>
              </w:rPr>
            </w:pPr>
            <w:r w:rsidRPr="007A7D13">
              <w:rPr>
                <w:sz w:val="18"/>
                <w:szCs w:val="18"/>
              </w:rPr>
              <w:t>367</w:t>
            </w:r>
          </w:p>
        </w:tc>
        <w:tc>
          <w:tcPr>
            <w:tcW w:w="1119" w:type="dxa"/>
          </w:tcPr>
          <w:p w14:paraId="7605D52E" w14:textId="5EB4F8D2" w:rsidR="00B922CF" w:rsidRPr="007A7D13" w:rsidRDefault="00B922CF" w:rsidP="00B922CF">
            <w:pPr>
              <w:pStyle w:val="Akapitzlist"/>
              <w:ind w:left="0"/>
              <w:jc w:val="center"/>
              <w:rPr>
                <w:sz w:val="18"/>
                <w:szCs w:val="18"/>
              </w:rPr>
            </w:pPr>
            <w:r w:rsidRPr="007A7D13">
              <w:rPr>
                <w:sz w:val="18"/>
                <w:szCs w:val="18"/>
              </w:rPr>
              <w:t>384</w:t>
            </w:r>
          </w:p>
        </w:tc>
        <w:tc>
          <w:tcPr>
            <w:tcW w:w="1109" w:type="dxa"/>
          </w:tcPr>
          <w:p w14:paraId="58D02CBC" w14:textId="49C52B29" w:rsidR="00B922CF" w:rsidRPr="007A7D13" w:rsidRDefault="00B922CF" w:rsidP="00B922CF">
            <w:pPr>
              <w:pStyle w:val="Akapitzlist"/>
              <w:ind w:left="0"/>
              <w:jc w:val="center"/>
              <w:rPr>
                <w:sz w:val="18"/>
                <w:szCs w:val="18"/>
              </w:rPr>
            </w:pPr>
            <w:r w:rsidRPr="007A7D13">
              <w:rPr>
                <w:sz w:val="18"/>
                <w:szCs w:val="18"/>
              </w:rPr>
              <w:t>376</w:t>
            </w:r>
          </w:p>
        </w:tc>
      </w:tr>
      <w:tr w:rsidR="00B922CF" w:rsidRPr="00E53B8A" w14:paraId="7CCEEEEC" w14:textId="77777777" w:rsidTr="00B922CF">
        <w:tc>
          <w:tcPr>
            <w:tcW w:w="416" w:type="dxa"/>
            <w:vMerge/>
          </w:tcPr>
          <w:p w14:paraId="2EFC4403" w14:textId="77777777" w:rsidR="00B922CF" w:rsidRPr="00E53B8A" w:rsidRDefault="00B922CF" w:rsidP="00B922CF">
            <w:pPr>
              <w:pStyle w:val="Akapitzlist"/>
              <w:ind w:left="0"/>
              <w:rPr>
                <w:sz w:val="22"/>
                <w:szCs w:val="22"/>
              </w:rPr>
            </w:pPr>
          </w:p>
        </w:tc>
        <w:tc>
          <w:tcPr>
            <w:tcW w:w="4931" w:type="dxa"/>
          </w:tcPr>
          <w:p w14:paraId="1EC9F6F7" w14:textId="2B2C625C" w:rsidR="00B922CF" w:rsidRPr="007A7D13" w:rsidRDefault="00B922CF" w:rsidP="00B922CF">
            <w:pPr>
              <w:pStyle w:val="Akapitzlist"/>
              <w:ind w:left="0"/>
              <w:rPr>
                <w:sz w:val="18"/>
                <w:szCs w:val="18"/>
              </w:rPr>
            </w:pPr>
            <w:r w:rsidRPr="007A7D13">
              <w:rPr>
                <w:sz w:val="18"/>
                <w:szCs w:val="18"/>
              </w:rPr>
              <w:t xml:space="preserve">mieszkańcy innych gmin </w:t>
            </w:r>
          </w:p>
        </w:tc>
        <w:tc>
          <w:tcPr>
            <w:tcW w:w="1634" w:type="dxa"/>
          </w:tcPr>
          <w:p w14:paraId="45142D55" w14:textId="2FE4B750" w:rsidR="00B922CF" w:rsidRPr="007A7D13" w:rsidRDefault="00B922CF" w:rsidP="00B922CF">
            <w:pPr>
              <w:pStyle w:val="Akapitzlist"/>
              <w:ind w:left="0"/>
              <w:jc w:val="center"/>
              <w:rPr>
                <w:sz w:val="18"/>
                <w:szCs w:val="18"/>
              </w:rPr>
            </w:pPr>
            <w:r w:rsidRPr="007A7D13">
              <w:rPr>
                <w:sz w:val="18"/>
                <w:szCs w:val="18"/>
              </w:rPr>
              <w:t>110</w:t>
            </w:r>
          </w:p>
        </w:tc>
        <w:tc>
          <w:tcPr>
            <w:tcW w:w="1119" w:type="dxa"/>
          </w:tcPr>
          <w:p w14:paraId="321BFA49" w14:textId="1DF34745" w:rsidR="00B922CF" w:rsidRPr="007A7D13" w:rsidRDefault="00B922CF" w:rsidP="00B922CF">
            <w:pPr>
              <w:pStyle w:val="Akapitzlist"/>
              <w:ind w:left="0"/>
              <w:jc w:val="center"/>
              <w:rPr>
                <w:sz w:val="18"/>
                <w:szCs w:val="18"/>
              </w:rPr>
            </w:pPr>
            <w:r w:rsidRPr="007A7D13">
              <w:rPr>
                <w:sz w:val="18"/>
                <w:szCs w:val="18"/>
              </w:rPr>
              <w:t>96</w:t>
            </w:r>
          </w:p>
        </w:tc>
        <w:tc>
          <w:tcPr>
            <w:tcW w:w="1109" w:type="dxa"/>
          </w:tcPr>
          <w:p w14:paraId="765D8547" w14:textId="78EDEA32" w:rsidR="00B922CF" w:rsidRPr="007A7D13" w:rsidRDefault="00B922CF" w:rsidP="00B922CF">
            <w:pPr>
              <w:pStyle w:val="Akapitzlist"/>
              <w:ind w:left="0"/>
              <w:jc w:val="center"/>
              <w:rPr>
                <w:sz w:val="18"/>
                <w:szCs w:val="18"/>
              </w:rPr>
            </w:pPr>
            <w:r w:rsidRPr="007A7D13">
              <w:rPr>
                <w:sz w:val="18"/>
                <w:szCs w:val="18"/>
              </w:rPr>
              <w:t>91</w:t>
            </w:r>
          </w:p>
        </w:tc>
      </w:tr>
      <w:tr w:rsidR="00B922CF" w:rsidRPr="00E53B8A" w14:paraId="05D4CBD8" w14:textId="77777777" w:rsidTr="00B922CF">
        <w:tc>
          <w:tcPr>
            <w:tcW w:w="416" w:type="dxa"/>
          </w:tcPr>
          <w:p w14:paraId="1081311D" w14:textId="227F7EB1" w:rsidR="00B922CF" w:rsidRPr="00E53B8A" w:rsidRDefault="00B922CF" w:rsidP="00B922CF">
            <w:pPr>
              <w:pStyle w:val="Akapitzlist"/>
              <w:ind w:left="0"/>
              <w:rPr>
                <w:sz w:val="22"/>
                <w:szCs w:val="22"/>
              </w:rPr>
            </w:pPr>
            <w:r w:rsidRPr="00E53B8A">
              <w:rPr>
                <w:sz w:val="22"/>
                <w:szCs w:val="22"/>
              </w:rPr>
              <w:t>2</w:t>
            </w:r>
          </w:p>
        </w:tc>
        <w:tc>
          <w:tcPr>
            <w:tcW w:w="4931" w:type="dxa"/>
          </w:tcPr>
          <w:p w14:paraId="0DC1D2A1" w14:textId="15FC70D4" w:rsidR="00B922CF" w:rsidRPr="00E53B8A" w:rsidRDefault="00B922CF" w:rsidP="00B922CF">
            <w:pPr>
              <w:pStyle w:val="Akapitzlist"/>
              <w:ind w:left="0"/>
              <w:rPr>
                <w:sz w:val="22"/>
                <w:szCs w:val="22"/>
              </w:rPr>
            </w:pPr>
            <w:r w:rsidRPr="00E53B8A">
              <w:rPr>
                <w:sz w:val="22"/>
                <w:szCs w:val="22"/>
              </w:rPr>
              <w:t xml:space="preserve">mieszkania treningowe i wspomagane </w:t>
            </w:r>
          </w:p>
        </w:tc>
        <w:tc>
          <w:tcPr>
            <w:tcW w:w="1634" w:type="dxa"/>
          </w:tcPr>
          <w:p w14:paraId="5FBA18F1" w14:textId="77777777" w:rsidR="00B922CF" w:rsidRPr="00E53B8A" w:rsidRDefault="00B922CF" w:rsidP="00B922CF">
            <w:pPr>
              <w:pStyle w:val="Akapitzlist"/>
              <w:ind w:left="0"/>
              <w:jc w:val="center"/>
              <w:rPr>
                <w:sz w:val="22"/>
                <w:szCs w:val="22"/>
              </w:rPr>
            </w:pPr>
            <w:r w:rsidRPr="00E53B8A">
              <w:rPr>
                <w:sz w:val="22"/>
                <w:szCs w:val="22"/>
              </w:rPr>
              <w:t>26</w:t>
            </w:r>
          </w:p>
        </w:tc>
        <w:tc>
          <w:tcPr>
            <w:tcW w:w="1119" w:type="dxa"/>
          </w:tcPr>
          <w:p w14:paraId="015BC712" w14:textId="77777777" w:rsidR="00B922CF" w:rsidRPr="00E53B8A" w:rsidRDefault="00B922CF" w:rsidP="00B922CF">
            <w:pPr>
              <w:pStyle w:val="Akapitzlist"/>
              <w:ind w:left="0"/>
              <w:jc w:val="center"/>
              <w:rPr>
                <w:sz w:val="22"/>
                <w:szCs w:val="22"/>
              </w:rPr>
            </w:pPr>
            <w:r w:rsidRPr="00E53B8A">
              <w:rPr>
                <w:sz w:val="22"/>
                <w:szCs w:val="22"/>
              </w:rPr>
              <w:t>18</w:t>
            </w:r>
          </w:p>
        </w:tc>
        <w:tc>
          <w:tcPr>
            <w:tcW w:w="1109" w:type="dxa"/>
          </w:tcPr>
          <w:p w14:paraId="38F0B822" w14:textId="77777777" w:rsidR="00B922CF" w:rsidRPr="00E53B8A" w:rsidRDefault="00B922CF" w:rsidP="00B922CF">
            <w:pPr>
              <w:pStyle w:val="Akapitzlist"/>
              <w:ind w:left="0"/>
              <w:jc w:val="center"/>
              <w:rPr>
                <w:sz w:val="22"/>
                <w:szCs w:val="22"/>
              </w:rPr>
            </w:pPr>
            <w:r w:rsidRPr="00E53B8A">
              <w:rPr>
                <w:sz w:val="22"/>
                <w:szCs w:val="22"/>
              </w:rPr>
              <w:t>21</w:t>
            </w:r>
          </w:p>
        </w:tc>
      </w:tr>
      <w:tr w:rsidR="00B922CF" w:rsidRPr="00E53B8A" w14:paraId="150F97C5" w14:textId="77777777" w:rsidTr="00B922CF">
        <w:tc>
          <w:tcPr>
            <w:tcW w:w="416" w:type="dxa"/>
          </w:tcPr>
          <w:p w14:paraId="5BC5EF3A" w14:textId="102C0087" w:rsidR="00B922CF" w:rsidRPr="00E53B8A" w:rsidRDefault="00B922CF" w:rsidP="00B922CF">
            <w:pPr>
              <w:pStyle w:val="Akapitzlist"/>
              <w:ind w:left="0"/>
              <w:rPr>
                <w:sz w:val="22"/>
                <w:szCs w:val="22"/>
              </w:rPr>
            </w:pPr>
            <w:r w:rsidRPr="00E53B8A">
              <w:rPr>
                <w:sz w:val="22"/>
                <w:szCs w:val="22"/>
              </w:rPr>
              <w:t>3</w:t>
            </w:r>
          </w:p>
        </w:tc>
        <w:tc>
          <w:tcPr>
            <w:tcW w:w="4931" w:type="dxa"/>
          </w:tcPr>
          <w:p w14:paraId="4F9CD417" w14:textId="5B29DF47" w:rsidR="00B922CF" w:rsidRPr="00E53B8A" w:rsidRDefault="00B922CF" w:rsidP="00B922CF">
            <w:pPr>
              <w:pStyle w:val="Akapitzlist"/>
              <w:ind w:left="0"/>
              <w:rPr>
                <w:sz w:val="22"/>
                <w:szCs w:val="22"/>
              </w:rPr>
            </w:pPr>
            <w:r w:rsidRPr="00E53B8A">
              <w:rPr>
                <w:sz w:val="22"/>
                <w:szCs w:val="22"/>
              </w:rPr>
              <w:t xml:space="preserve">Dzienny Dom Pomocy </w:t>
            </w:r>
            <w:r w:rsidR="007A7D13" w:rsidRPr="007A7D13">
              <w:rPr>
                <w:sz w:val="18"/>
                <w:szCs w:val="18"/>
              </w:rPr>
              <w:t>przy DPS</w:t>
            </w:r>
          </w:p>
        </w:tc>
        <w:tc>
          <w:tcPr>
            <w:tcW w:w="1634" w:type="dxa"/>
          </w:tcPr>
          <w:p w14:paraId="4E816027" w14:textId="77777777" w:rsidR="00B922CF" w:rsidRPr="00E53B8A" w:rsidRDefault="00B922CF" w:rsidP="00B922CF">
            <w:pPr>
              <w:pStyle w:val="Akapitzlist"/>
              <w:ind w:left="0"/>
              <w:jc w:val="center"/>
              <w:rPr>
                <w:sz w:val="22"/>
                <w:szCs w:val="22"/>
              </w:rPr>
            </w:pPr>
            <w:r w:rsidRPr="00E53B8A">
              <w:rPr>
                <w:sz w:val="22"/>
                <w:szCs w:val="22"/>
              </w:rPr>
              <w:t>114</w:t>
            </w:r>
          </w:p>
        </w:tc>
        <w:tc>
          <w:tcPr>
            <w:tcW w:w="1119" w:type="dxa"/>
          </w:tcPr>
          <w:p w14:paraId="5452A44A" w14:textId="77777777" w:rsidR="00B922CF" w:rsidRPr="00E53B8A" w:rsidRDefault="00B922CF" w:rsidP="00B922CF">
            <w:pPr>
              <w:pStyle w:val="Akapitzlist"/>
              <w:ind w:left="0"/>
              <w:jc w:val="center"/>
              <w:rPr>
                <w:sz w:val="22"/>
                <w:szCs w:val="22"/>
              </w:rPr>
            </w:pPr>
            <w:r w:rsidRPr="00E53B8A">
              <w:rPr>
                <w:sz w:val="22"/>
                <w:szCs w:val="22"/>
              </w:rPr>
              <w:t>112</w:t>
            </w:r>
          </w:p>
        </w:tc>
        <w:tc>
          <w:tcPr>
            <w:tcW w:w="1109" w:type="dxa"/>
          </w:tcPr>
          <w:p w14:paraId="017588D9" w14:textId="77777777" w:rsidR="00B922CF" w:rsidRPr="00E53B8A" w:rsidRDefault="00B922CF" w:rsidP="00B922CF">
            <w:pPr>
              <w:pStyle w:val="Akapitzlist"/>
              <w:ind w:left="0"/>
              <w:jc w:val="center"/>
              <w:rPr>
                <w:sz w:val="22"/>
                <w:szCs w:val="22"/>
              </w:rPr>
            </w:pPr>
            <w:r w:rsidRPr="00E53B8A">
              <w:rPr>
                <w:sz w:val="22"/>
                <w:szCs w:val="22"/>
              </w:rPr>
              <w:t>118</w:t>
            </w:r>
          </w:p>
        </w:tc>
      </w:tr>
    </w:tbl>
    <w:p w14:paraId="0F3EB6B3" w14:textId="582F6BF7" w:rsidR="00830B95" w:rsidRPr="00E53B8A" w:rsidRDefault="00830B95" w:rsidP="00830B95">
      <w:pPr>
        <w:shd w:val="clear" w:color="auto" w:fill="FFFFFF"/>
        <w:spacing w:line="276" w:lineRule="auto"/>
        <w:rPr>
          <w:i/>
          <w:iCs/>
          <w:spacing w:val="-1"/>
          <w:sz w:val="18"/>
          <w:szCs w:val="18"/>
        </w:rPr>
      </w:pPr>
      <w:r w:rsidRPr="00E53B8A">
        <w:rPr>
          <w:i/>
          <w:iCs/>
          <w:spacing w:val="-1"/>
          <w:sz w:val="18"/>
          <w:szCs w:val="18"/>
        </w:rPr>
        <w:t xml:space="preserve">Źródło: Dane </w:t>
      </w:r>
      <w:r w:rsidR="008045B1" w:rsidRPr="00E53B8A">
        <w:rPr>
          <w:i/>
          <w:iCs/>
          <w:spacing w:val="-1"/>
          <w:sz w:val="18"/>
          <w:szCs w:val="18"/>
        </w:rPr>
        <w:t>DPS w</w:t>
      </w:r>
      <w:r w:rsidRPr="00E53B8A">
        <w:rPr>
          <w:spacing w:val="-1"/>
          <w:sz w:val="18"/>
          <w:szCs w:val="18"/>
        </w:rPr>
        <w:t xml:space="preserve"> </w:t>
      </w:r>
      <w:r w:rsidRPr="00E53B8A">
        <w:rPr>
          <w:i/>
          <w:iCs/>
          <w:spacing w:val="-1"/>
          <w:sz w:val="18"/>
          <w:szCs w:val="18"/>
        </w:rPr>
        <w:t>Grudziądzu</w:t>
      </w:r>
    </w:p>
    <w:p w14:paraId="6BAE2AF0" w14:textId="77777777" w:rsidR="00965D3A" w:rsidRPr="00E53B8A" w:rsidRDefault="00965D3A" w:rsidP="006758E4">
      <w:pPr>
        <w:jc w:val="both"/>
        <w:outlineLvl w:val="0"/>
        <w:rPr>
          <w:szCs w:val="20"/>
        </w:rPr>
      </w:pPr>
    </w:p>
    <w:p w14:paraId="37CB79B7" w14:textId="66779DF0" w:rsidR="007907DC" w:rsidRPr="00E53B8A" w:rsidRDefault="007907DC" w:rsidP="007907DC">
      <w:pPr>
        <w:jc w:val="both"/>
        <w:outlineLvl w:val="0"/>
        <w:rPr>
          <w:szCs w:val="20"/>
        </w:rPr>
      </w:pPr>
      <w:r w:rsidRPr="00E53B8A">
        <w:t>Na osoby umieszczone w domach pomocy społecznej przed dniem 1 stycznia 2004r.  przyznawana jest dotacja z budżetu państwa.</w:t>
      </w:r>
    </w:p>
    <w:p w14:paraId="5638891F" w14:textId="507A75B9" w:rsidR="00BF7A5D" w:rsidRPr="00E53B8A" w:rsidRDefault="007907DC" w:rsidP="007907DC">
      <w:pPr>
        <w:pStyle w:val="Tekstpodstawowywcity"/>
        <w:ind w:left="0" w:firstLine="0"/>
        <w:rPr>
          <w:rFonts w:ascii="Times New Roman" w:hAnsi="Times New Roman" w:cs="Times New Roman"/>
          <w:szCs w:val="24"/>
        </w:rPr>
      </w:pPr>
      <w:r w:rsidRPr="00E53B8A">
        <w:rPr>
          <w:rFonts w:ascii="Times New Roman" w:hAnsi="Times New Roman" w:cs="Times New Roman"/>
          <w:szCs w:val="24"/>
        </w:rPr>
        <w:t>Opłatę za pobyt w domu pomocy społecznej osób skierowanych po dniu 1 stycznia 2004r. (poza mieszkańcem i ewentualnie zobowiązanymi członkami rodziny) wnosi gmina kierująca</w:t>
      </w:r>
      <w:r w:rsidR="00885C9E">
        <w:rPr>
          <w:rFonts w:ascii="Times New Roman" w:hAnsi="Times New Roman" w:cs="Times New Roman"/>
          <w:szCs w:val="24"/>
        </w:rPr>
        <w:t>,</w:t>
      </w:r>
      <w:r w:rsidRPr="00E53B8A">
        <w:rPr>
          <w:rFonts w:ascii="Times New Roman" w:hAnsi="Times New Roman" w:cs="Times New Roman"/>
          <w:szCs w:val="24"/>
        </w:rPr>
        <w:t xml:space="preserve"> </w:t>
      </w:r>
      <w:r w:rsidR="00885C9E">
        <w:rPr>
          <w:rFonts w:ascii="Times New Roman" w:hAnsi="Times New Roman" w:cs="Times New Roman"/>
          <w:szCs w:val="24"/>
        </w:rPr>
        <w:br/>
      </w:r>
      <w:r w:rsidRPr="00E53B8A">
        <w:rPr>
          <w:rFonts w:ascii="Times New Roman" w:hAnsi="Times New Roman" w:cs="Times New Roman"/>
          <w:szCs w:val="24"/>
        </w:rPr>
        <w:t xml:space="preserve">w wysokości stanowiącej dopełnienie do pełnego kosztu utrzymania w </w:t>
      </w:r>
      <w:r w:rsidR="00885C9E">
        <w:rPr>
          <w:rFonts w:ascii="Times New Roman" w:hAnsi="Times New Roman" w:cs="Times New Roman"/>
          <w:szCs w:val="24"/>
        </w:rPr>
        <w:t>DPS</w:t>
      </w:r>
      <w:r w:rsidR="00BF7A5D" w:rsidRPr="00E53B8A">
        <w:rPr>
          <w:rFonts w:ascii="Times New Roman" w:hAnsi="Times New Roman" w:cs="Times New Roman"/>
          <w:szCs w:val="24"/>
        </w:rPr>
        <w:t xml:space="preserve">. </w:t>
      </w:r>
    </w:p>
    <w:p w14:paraId="4FE286B8" w14:textId="77777777" w:rsidR="000968A3" w:rsidRDefault="000968A3" w:rsidP="007907DC">
      <w:pPr>
        <w:pStyle w:val="Tekstpodstawowywcity"/>
        <w:ind w:left="0" w:firstLine="0"/>
        <w:rPr>
          <w:rFonts w:ascii="Times New Roman" w:hAnsi="Times New Roman" w:cs="Times New Roman"/>
          <w:szCs w:val="24"/>
        </w:rPr>
      </w:pPr>
    </w:p>
    <w:p w14:paraId="6928D76D" w14:textId="77777777" w:rsidR="000968A3" w:rsidRDefault="000968A3" w:rsidP="007907DC">
      <w:pPr>
        <w:pStyle w:val="Tekstpodstawowywcity"/>
        <w:ind w:left="0" w:firstLine="0"/>
        <w:rPr>
          <w:rFonts w:ascii="Times New Roman" w:hAnsi="Times New Roman" w:cs="Times New Roman"/>
          <w:szCs w:val="24"/>
        </w:rPr>
      </w:pPr>
    </w:p>
    <w:p w14:paraId="002748A7" w14:textId="77777777" w:rsidR="00606CAF" w:rsidRDefault="00606CAF" w:rsidP="007907DC">
      <w:pPr>
        <w:pStyle w:val="Tekstpodstawowywcity"/>
        <w:ind w:left="0" w:firstLine="0"/>
        <w:rPr>
          <w:rFonts w:ascii="Times New Roman" w:hAnsi="Times New Roman" w:cs="Times New Roman"/>
          <w:szCs w:val="24"/>
        </w:rPr>
      </w:pPr>
    </w:p>
    <w:p w14:paraId="670986A2" w14:textId="77777777" w:rsidR="00606CAF" w:rsidRDefault="00606CAF" w:rsidP="007907DC">
      <w:pPr>
        <w:pStyle w:val="Tekstpodstawowywcity"/>
        <w:ind w:left="0" w:firstLine="0"/>
        <w:rPr>
          <w:rFonts w:ascii="Times New Roman" w:hAnsi="Times New Roman" w:cs="Times New Roman"/>
          <w:szCs w:val="24"/>
        </w:rPr>
      </w:pPr>
    </w:p>
    <w:tbl>
      <w:tblPr>
        <w:tblW w:w="48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219"/>
        <w:gridCol w:w="1219"/>
        <w:gridCol w:w="1221"/>
        <w:gridCol w:w="1219"/>
        <w:gridCol w:w="1219"/>
        <w:gridCol w:w="1219"/>
      </w:tblGrid>
      <w:tr w:rsidR="001248FA" w:rsidRPr="004428D2" w14:paraId="247E1C7A" w14:textId="77777777" w:rsidTr="003129FE">
        <w:trPr>
          <w:trHeight w:val="241"/>
        </w:trPr>
        <w:tc>
          <w:tcPr>
            <w:tcW w:w="811" w:type="pct"/>
            <w:tcBorders>
              <w:top w:val="nil"/>
              <w:left w:val="nil"/>
              <w:bottom w:val="nil"/>
              <w:right w:val="single" w:sz="4" w:space="0" w:color="auto"/>
            </w:tcBorders>
          </w:tcPr>
          <w:p w14:paraId="7F675BCF" w14:textId="77777777" w:rsidR="001248FA" w:rsidRPr="0023138E" w:rsidRDefault="001248FA" w:rsidP="00D83F5F">
            <w:pPr>
              <w:rPr>
                <w:sz w:val="22"/>
                <w:szCs w:val="22"/>
                <w:lang w:eastAsia="x-none"/>
              </w:rPr>
            </w:pPr>
          </w:p>
        </w:tc>
        <w:tc>
          <w:tcPr>
            <w:tcW w:w="4189" w:type="pct"/>
            <w:gridSpan w:val="6"/>
            <w:tcBorders>
              <w:top w:val="single" w:sz="4" w:space="0" w:color="auto"/>
              <w:left w:val="single" w:sz="4" w:space="0" w:color="auto"/>
              <w:bottom w:val="single" w:sz="4" w:space="0" w:color="auto"/>
              <w:right w:val="single" w:sz="4" w:space="0" w:color="auto"/>
            </w:tcBorders>
          </w:tcPr>
          <w:p w14:paraId="5165AB2B" w14:textId="77777777" w:rsidR="003129FE" w:rsidRPr="0023138E" w:rsidRDefault="00876A3F" w:rsidP="00D83F5F">
            <w:pPr>
              <w:ind w:left="283"/>
              <w:jc w:val="center"/>
              <w:rPr>
                <w:b/>
                <w:bCs/>
                <w:sz w:val="22"/>
                <w:szCs w:val="22"/>
                <w:lang w:val="x-none" w:eastAsia="x-none"/>
              </w:rPr>
            </w:pPr>
            <w:r w:rsidRPr="0023138E">
              <w:rPr>
                <w:b/>
                <w:bCs/>
                <w:sz w:val="22"/>
                <w:szCs w:val="22"/>
                <w:lang w:val="x-none" w:eastAsia="x-none"/>
              </w:rPr>
              <w:t xml:space="preserve">Dane dot. </w:t>
            </w:r>
            <w:r w:rsidR="001248FA" w:rsidRPr="0023138E">
              <w:rPr>
                <w:b/>
                <w:bCs/>
                <w:sz w:val="22"/>
                <w:szCs w:val="22"/>
                <w:lang w:val="x-none" w:eastAsia="x-none"/>
              </w:rPr>
              <w:t xml:space="preserve">mieszkańców przebywających w </w:t>
            </w:r>
            <w:r w:rsidR="003129FE" w:rsidRPr="0023138E">
              <w:rPr>
                <w:b/>
                <w:bCs/>
                <w:sz w:val="22"/>
                <w:szCs w:val="22"/>
                <w:lang w:val="x-none" w:eastAsia="x-none"/>
              </w:rPr>
              <w:t>D</w:t>
            </w:r>
            <w:r w:rsidR="001248FA" w:rsidRPr="0023138E">
              <w:rPr>
                <w:b/>
                <w:bCs/>
                <w:sz w:val="22"/>
                <w:szCs w:val="22"/>
                <w:lang w:val="x-none" w:eastAsia="x-none"/>
              </w:rPr>
              <w:t>om</w:t>
            </w:r>
            <w:r w:rsidR="003129FE" w:rsidRPr="0023138E">
              <w:rPr>
                <w:b/>
                <w:bCs/>
                <w:sz w:val="22"/>
                <w:szCs w:val="22"/>
                <w:lang w:val="x-none" w:eastAsia="x-none"/>
              </w:rPr>
              <w:t>u</w:t>
            </w:r>
            <w:r w:rsidR="001248FA" w:rsidRPr="0023138E">
              <w:rPr>
                <w:b/>
                <w:bCs/>
                <w:sz w:val="22"/>
                <w:szCs w:val="22"/>
                <w:lang w:val="x-none" w:eastAsia="x-none"/>
              </w:rPr>
              <w:t xml:space="preserve"> </w:t>
            </w:r>
            <w:r w:rsidR="003129FE" w:rsidRPr="0023138E">
              <w:rPr>
                <w:b/>
                <w:bCs/>
                <w:sz w:val="22"/>
                <w:szCs w:val="22"/>
                <w:lang w:val="x-none" w:eastAsia="x-none"/>
              </w:rPr>
              <w:t>P</w:t>
            </w:r>
            <w:r w:rsidR="001248FA" w:rsidRPr="0023138E">
              <w:rPr>
                <w:b/>
                <w:bCs/>
                <w:sz w:val="22"/>
                <w:szCs w:val="22"/>
                <w:lang w:val="x-none" w:eastAsia="x-none"/>
              </w:rPr>
              <w:t xml:space="preserve">omocy </w:t>
            </w:r>
            <w:r w:rsidR="003129FE" w:rsidRPr="0023138E">
              <w:rPr>
                <w:b/>
                <w:bCs/>
                <w:sz w:val="22"/>
                <w:szCs w:val="22"/>
                <w:lang w:val="x-none" w:eastAsia="x-none"/>
              </w:rPr>
              <w:t>S</w:t>
            </w:r>
            <w:r w:rsidR="001248FA" w:rsidRPr="0023138E">
              <w:rPr>
                <w:b/>
                <w:bCs/>
                <w:sz w:val="22"/>
                <w:szCs w:val="22"/>
                <w:lang w:val="x-none" w:eastAsia="x-none"/>
              </w:rPr>
              <w:t>połecznej</w:t>
            </w:r>
            <w:r w:rsidR="003129FE" w:rsidRPr="0023138E">
              <w:rPr>
                <w:b/>
                <w:bCs/>
                <w:sz w:val="22"/>
                <w:szCs w:val="22"/>
                <w:lang w:val="x-none" w:eastAsia="x-none"/>
              </w:rPr>
              <w:t xml:space="preserve"> </w:t>
            </w:r>
          </w:p>
          <w:p w14:paraId="3ECB9E21" w14:textId="1092236C" w:rsidR="001248FA" w:rsidRPr="0023138E" w:rsidRDefault="003129FE" w:rsidP="00D83F5F">
            <w:pPr>
              <w:ind w:left="283"/>
              <w:jc w:val="center"/>
              <w:rPr>
                <w:sz w:val="18"/>
                <w:szCs w:val="18"/>
                <w:lang w:eastAsia="x-none"/>
              </w:rPr>
            </w:pPr>
            <w:r w:rsidRPr="0023138E">
              <w:rPr>
                <w:b/>
                <w:bCs/>
                <w:sz w:val="22"/>
                <w:szCs w:val="22"/>
                <w:lang w:val="x-none" w:eastAsia="x-none"/>
              </w:rPr>
              <w:t xml:space="preserve">w Grudziądzu wg stanu </w:t>
            </w:r>
            <w:r w:rsidR="001248FA" w:rsidRPr="0023138E">
              <w:rPr>
                <w:b/>
                <w:bCs/>
                <w:sz w:val="22"/>
                <w:szCs w:val="22"/>
                <w:lang w:val="x-none" w:eastAsia="x-none"/>
              </w:rPr>
              <w:t>na dzień 31.12 danego roku</w:t>
            </w:r>
          </w:p>
        </w:tc>
      </w:tr>
      <w:tr w:rsidR="001248FA" w:rsidRPr="004428D2" w14:paraId="23A5C8D8" w14:textId="77777777" w:rsidTr="00FC7311">
        <w:trPr>
          <w:trHeight w:val="241"/>
        </w:trPr>
        <w:tc>
          <w:tcPr>
            <w:tcW w:w="811" w:type="pct"/>
            <w:tcBorders>
              <w:top w:val="nil"/>
              <w:left w:val="nil"/>
              <w:bottom w:val="nil"/>
              <w:right w:val="single" w:sz="4" w:space="0" w:color="auto"/>
            </w:tcBorders>
          </w:tcPr>
          <w:p w14:paraId="4B077A64" w14:textId="77777777" w:rsidR="001248FA" w:rsidRPr="0023138E" w:rsidRDefault="001248FA" w:rsidP="00D83F5F">
            <w:pPr>
              <w:rPr>
                <w:sz w:val="22"/>
                <w:szCs w:val="22"/>
                <w:lang w:eastAsia="x-none"/>
              </w:rPr>
            </w:pPr>
          </w:p>
        </w:tc>
        <w:tc>
          <w:tcPr>
            <w:tcW w:w="2095" w:type="pct"/>
            <w:gridSpan w:val="3"/>
            <w:tcBorders>
              <w:top w:val="single" w:sz="4" w:space="0" w:color="auto"/>
              <w:left w:val="single" w:sz="4" w:space="0" w:color="auto"/>
              <w:bottom w:val="single" w:sz="4" w:space="0" w:color="auto"/>
              <w:right w:val="single" w:sz="4" w:space="0" w:color="auto"/>
            </w:tcBorders>
          </w:tcPr>
          <w:p w14:paraId="5CB99B16" w14:textId="02EE5380" w:rsidR="00C75383" w:rsidRPr="0023138E" w:rsidRDefault="00876A3F" w:rsidP="00D83F5F">
            <w:pPr>
              <w:ind w:left="283"/>
              <w:jc w:val="center"/>
              <w:rPr>
                <w:sz w:val="18"/>
                <w:szCs w:val="18"/>
                <w:lang w:eastAsia="x-none"/>
              </w:rPr>
            </w:pPr>
            <w:r w:rsidRPr="0023138E">
              <w:rPr>
                <w:sz w:val="18"/>
                <w:szCs w:val="18"/>
                <w:lang w:eastAsia="x-none"/>
              </w:rPr>
              <w:t>skierowanych przed 1.01.20</w:t>
            </w:r>
            <w:r w:rsidR="004428D2" w:rsidRPr="0023138E">
              <w:rPr>
                <w:sz w:val="18"/>
                <w:szCs w:val="18"/>
                <w:lang w:eastAsia="x-none"/>
              </w:rPr>
              <w:t>0</w:t>
            </w:r>
            <w:r w:rsidRPr="0023138E">
              <w:rPr>
                <w:sz w:val="18"/>
                <w:szCs w:val="18"/>
                <w:lang w:eastAsia="x-none"/>
              </w:rPr>
              <w:t>4</w:t>
            </w:r>
            <w:r w:rsidR="00C75383" w:rsidRPr="0023138E">
              <w:rPr>
                <w:sz w:val="18"/>
                <w:szCs w:val="18"/>
                <w:lang w:eastAsia="x-none"/>
              </w:rPr>
              <w:t xml:space="preserve"> </w:t>
            </w:r>
          </w:p>
          <w:p w14:paraId="548E8EF2" w14:textId="3E650E58" w:rsidR="001248FA" w:rsidRPr="0023138E" w:rsidRDefault="00C75383" w:rsidP="00D83F5F">
            <w:pPr>
              <w:ind w:left="283"/>
              <w:jc w:val="center"/>
              <w:rPr>
                <w:sz w:val="18"/>
                <w:szCs w:val="18"/>
                <w:lang w:eastAsia="x-none"/>
              </w:rPr>
            </w:pPr>
            <w:r w:rsidRPr="0023138E">
              <w:rPr>
                <w:sz w:val="18"/>
                <w:szCs w:val="18"/>
                <w:lang w:eastAsia="x-none"/>
              </w:rPr>
              <w:t>(udział finansowy Wojewody)</w:t>
            </w:r>
          </w:p>
        </w:tc>
        <w:tc>
          <w:tcPr>
            <w:tcW w:w="2094" w:type="pct"/>
            <w:gridSpan w:val="3"/>
            <w:tcBorders>
              <w:top w:val="single" w:sz="4" w:space="0" w:color="auto"/>
              <w:left w:val="single" w:sz="4" w:space="0" w:color="auto"/>
              <w:bottom w:val="single" w:sz="4" w:space="0" w:color="auto"/>
              <w:right w:val="single" w:sz="4" w:space="0" w:color="auto"/>
            </w:tcBorders>
          </w:tcPr>
          <w:p w14:paraId="1C8FB655" w14:textId="5D0C4215" w:rsidR="001248FA" w:rsidRPr="0023138E" w:rsidRDefault="00876A3F" w:rsidP="00D83F5F">
            <w:pPr>
              <w:ind w:left="283"/>
              <w:jc w:val="center"/>
              <w:rPr>
                <w:sz w:val="18"/>
                <w:szCs w:val="18"/>
                <w:lang w:eastAsia="x-none"/>
              </w:rPr>
            </w:pPr>
            <w:r w:rsidRPr="0023138E">
              <w:rPr>
                <w:sz w:val="18"/>
                <w:szCs w:val="18"/>
                <w:lang w:eastAsia="x-none"/>
              </w:rPr>
              <w:t>skierowanych po 1.01.20</w:t>
            </w:r>
            <w:r w:rsidR="004428D2" w:rsidRPr="0023138E">
              <w:rPr>
                <w:sz w:val="18"/>
                <w:szCs w:val="18"/>
                <w:lang w:eastAsia="x-none"/>
              </w:rPr>
              <w:t>0</w:t>
            </w:r>
            <w:r w:rsidRPr="0023138E">
              <w:rPr>
                <w:sz w:val="18"/>
                <w:szCs w:val="18"/>
                <w:lang w:eastAsia="x-none"/>
              </w:rPr>
              <w:t>4</w:t>
            </w:r>
          </w:p>
          <w:p w14:paraId="34D67DD3" w14:textId="787012B8" w:rsidR="00C75383" w:rsidRPr="0023138E" w:rsidRDefault="00C75383" w:rsidP="00D83F5F">
            <w:pPr>
              <w:ind w:left="283"/>
              <w:jc w:val="center"/>
              <w:rPr>
                <w:sz w:val="18"/>
                <w:szCs w:val="18"/>
                <w:lang w:eastAsia="x-none"/>
              </w:rPr>
            </w:pPr>
            <w:r w:rsidRPr="0023138E">
              <w:rPr>
                <w:sz w:val="18"/>
                <w:szCs w:val="18"/>
                <w:lang w:eastAsia="x-none"/>
              </w:rPr>
              <w:t>(udział finansowy gminy)</w:t>
            </w:r>
          </w:p>
        </w:tc>
      </w:tr>
      <w:tr w:rsidR="001248FA" w:rsidRPr="004428D2" w14:paraId="33FA58CE" w14:textId="77777777" w:rsidTr="003129FE">
        <w:trPr>
          <w:trHeight w:val="241"/>
        </w:trPr>
        <w:tc>
          <w:tcPr>
            <w:tcW w:w="811" w:type="pct"/>
            <w:tcBorders>
              <w:top w:val="nil"/>
              <w:left w:val="nil"/>
              <w:right w:val="single" w:sz="4" w:space="0" w:color="auto"/>
            </w:tcBorders>
          </w:tcPr>
          <w:p w14:paraId="1D9764CF" w14:textId="77777777" w:rsidR="001248FA" w:rsidRPr="0023138E" w:rsidRDefault="001248FA" w:rsidP="001248FA">
            <w:pPr>
              <w:rPr>
                <w:sz w:val="22"/>
                <w:szCs w:val="22"/>
                <w:lang w:eastAsia="x-none"/>
              </w:rPr>
            </w:pPr>
          </w:p>
        </w:tc>
        <w:tc>
          <w:tcPr>
            <w:tcW w:w="698" w:type="pct"/>
            <w:tcBorders>
              <w:top w:val="single" w:sz="4" w:space="0" w:color="auto"/>
              <w:left w:val="single" w:sz="4" w:space="0" w:color="auto"/>
              <w:bottom w:val="single" w:sz="4" w:space="0" w:color="auto"/>
              <w:right w:val="single" w:sz="4" w:space="0" w:color="auto"/>
            </w:tcBorders>
          </w:tcPr>
          <w:p w14:paraId="540323E7" w14:textId="0C3AE6A8" w:rsidR="001248FA" w:rsidRPr="0023138E" w:rsidRDefault="001248FA" w:rsidP="00606CAF">
            <w:pPr>
              <w:ind w:left="283"/>
              <w:rPr>
                <w:sz w:val="18"/>
                <w:szCs w:val="18"/>
                <w:lang w:eastAsia="x-none"/>
              </w:rPr>
            </w:pPr>
            <w:r w:rsidRPr="0023138E">
              <w:rPr>
                <w:b/>
                <w:bCs/>
                <w:sz w:val="22"/>
                <w:szCs w:val="22"/>
                <w:lang w:val="x-none" w:eastAsia="x-none"/>
              </w:rPr>
              <w:t>2023</w:t>
            </w:r>
          </w:p>
        </w:tc>
        <w:tc>
          <w:tcPr>
            <w:tcW w:w="698" w:type="pct"/>
            <w:tcBorders>
              <w:top w:val="single" w:sz="4" w:space="0" w:color="auto"/>
              <w:left w:val="single" w:sz="4" w:space="0" w:color="auto"/>
              <w:bottom w:val="single" w:sz="4" w:space="0" w:color="auto"/>
              <w:right w:val="single" w:sz="4" w:space="0" w:color="auto"/>
            </w:tcBorders>
          </w:tcPr>
          <w:p w14:paraId="1785326E" w14:textId="4AAF7BEB" w:rsidR="001248FA" w:rsidRPr="0023138E" w:rsidRDefault="001248FA" w:rsidP="00606CAF">
            <w:pPr>
              <w:ind w:left="283"/>
              <w:rPr>
                <w:sz w:val="18"/>
                <w:szCs w:val="18"/>
                <w:lang w:eastAsia="x-none"/>
              </w:rPr>
            </w:pPr>
            <w:r w:rsidRPr="0023138E">
              <w:rPr>
                <w:b/>
                <w:bCs/>
                <w:sz w:val="22"/>
                <w:szCs w:val="22"/>
                <w:lang w:val="x-none" w:eastAsia="x-none"/>
              </w:rPr>
              <w:t>2024</w:t>
            </w:r>
          </w:p>
        </w:tc>
        <w:tc>
          <w:tcPr>
            <w:tcW w:w="699" w:type="pct"/>
            <w:tcBorders>
              <w:top w:val="single" w:sz="4" w:space="0" w:color="auto"/>
              <w:left w:val="single" w:sz="4" w:space="0" w:color="auto"/>
              <w:bottom w:val="single" w:sz="4" w:space="0" w:color="auto"/>
              <w:right w:val="single" w:sz="4" w:space="0" w:color="auto"/>
            </w:tcBorders>
          </w:tcPr>
          <w:p w14:paraId="6BEC73CF" w14:textId="4931CBC0" w:rsidR="001248FA" w:rsidRPr="0023138E" w:rsidRDefault="001248FA" w:rsidP="00606CAF">
            <w:pPr>
              <w:ind w:left="283"/>
              <w:rPr>
                <w:sz w:val="18"/>
                <w:szCs w:val="18"/>
                <w:lang w:eastAsia="x-none"/>
              </w:rPr>
            </w:pPr>
            <w:r w:rsidRPr="0023138E">
              <w:rPr>
                <w:b/>
                <w:bCs/>
                <w:sz w:val="22"/>
                <w:szCs w:val="22"/>
                <w:lang w:val="x-none" w:eastAsia="x-none"/>
              </w:rPr>
              <w:t>2025</w:t>
            </w:r>
          </w:p>
        </w:tc>
        <w:tc>
          <w:tcPr>
            <w:tcW w:w="698" w:type="pct"/>
            <w:tcBorders>
              <w:top w:val="single" w:sz="4" w:space="0" w:color="auto"/>
              <w:left w:val="single" w:sz="4" w:space="0" w:color="auto"/>
              <w:bottom w:val="single" w:sz="4" w:space="0" w:color="auto"/>
              <w:right w:val="single" w:sz="4" w:space="0" w:color="auto"/>
            </w:tcBorders>
          </w:tcPr>
          <w:p w14:paraId="6923C1D6" w14:textId="265C005A" w:rsidR="001248FA" w:rsidRPr="0023138E" w:rsidRDefault="001248FA" w:rsidP="00606CAF">
            <w:pPr>
              <w:ind w:left="283"/>
              <w:rPr>
                <w:sz w:val="18"/>
                <w:szCs w:val="18"/>
                <w:lang w:eastAsia="x-none"/>
              </w:rPr>
            </w:pPr>
            <w:r w:rsidRPr="0023138E">
              <w:rPr>
                <w:b/>
                <w:bCs/>
                <w:sz w:val="22"/>
                <w:szCs w:val="22"/>
                <w:lang w:val="x-none" w:eastAsia="x-none"/>
              </w:rPr>
              <w:t>2023</w:t>
            </w:r>
          </w:p>
        </w:tc>
        <w:tc>
          <w:tcPr>
            <w:tcW w:w="698" w:type="pct"/>
            <w:tcBorders>
              <w:top w:val="single" w:sz="4" w:space="0" w:color="auto"/>
              <w:left w:val="single" w:sz="4" w:space="0" w:color="auto"/>
              <w:bottom w:val="single" w:sz="4" w:space="0" w:color="auto"/>
              <w:right w:val="single" w:sz="4" w:space="0" w:color="auto"/>
            </w:tcBorders>
          </w:tcPr>
          <w:p w14:paraId="1BD00F7A" w14:textId="6CFC530A" w:rsidR="001248FA" w:rsidRPr="0023138E" w:rsidRDefault="001248FA" w:rsidP="00606CAF">
            <w:pPr>
              <w:ind w:left="283"/>
              <w:rPr>
                <w:sz w:val="18"/>
                <w:szCs w:val="18"/>
                <w:lang w:eastAsia="x-none"/>
              </w:rPr>
            </w:pPr>
            <w:r w:rsidRPr="0023138E">
              <w:rPr>
                <w:b/>
                <w:bCs/>
                <w:sz w:val="22"/>
                <w:szCs w:val="22"/>
                <w:lang w:val="x-none" w:eastAsia="x-none"/>
              </w:rPr>
              <w:t>2024</w:t>
            </w:r>
          </w:p>
        </w:tc>
        <w:tc>
          <w:tcPr>
            <w:tcW w:w="698" w:type="pct"/>
            <w:tcBorders>
              <w:top w:val="single" w:sz="4" w:space="0" w:color="auto"/>
              <w:left w:val="single" w:sz="4" w:space="0" w:color="auto"/>
              <w:bottom w:val="single" w:sz="4" w:space="0" w:color="auto"/>
              <w:right w:val="single" w:sz="4" w:space="0" w:color="auto"/>
            </w:tcBorders>
          </w:tcPr>
          <w:p w14:paraId="17EE81E8" w14:textId="1981F6F7" w:rsidR="001248FA" w:rsidRPr="0023138E" w:rsidRDefault="001248FA" w:rsidP="00606CAF">
            <w:pPr>
              <w:ind w:left="283"/>
              <w:rPr>
                <w:sz w:val="18"/>
                <w:szCs w:val="18"/>
                <w:lang w:eastAsia="x-none"/>
              </w:rPr>
            </w:pPr>
            <w:r w:rsidRPr="0023138E">
              <w:rPr>
                <w:b/>
                <w:bCs/>
                <w:sz w:val="22"/>
                <w:szCs w:val="22"/>
                <w:lang w:val="x-none" w:eastAsia="x-none"/>
              </w:rPr>
              <w:t>2025</w:t>
            </w:r>
          </w:p>
        </w:tc>
      </w:tr>
      <w:tr w:rsidR="001248FA" w:rsidRPr="004428D2" w14:paraId="53539433" w14:textId="77777777" w:rsidTr="003129FE">
        <w:trPr>
          <w:trHeight w:val="241"/>
        </w:trPr>
        <w:tc>
          <w:tcPr>
            <w:tcW w:w="811" w:type="pct"/>
            <w:tcBorders>
              <w:left w:val="single" w:sz="4" w:space="0" w:color="auto"/>
              <w:bottom w:val="single" w:sz="4" w:space="0" w:color="auto"/>
              <w:right w:val="single" w:sz="4" w:space="0" w:color="auto"/>
            </w:tcBorders>
            <w:hideMark/>
          </w:tcPr>
          <w:p w14:paraId="1E167659" w14:textId="012DFC27" w:rsidR="001248FA" w:rsidRPr="0023138E" w:rsidRDefault="003129FE" w:rsidP="001248FA">
            <w:pPr>
              <w:rPr>
                <w:sz w:val="22"/>
                <w:szCs w:val="22"/>
                <w:lang w:eastAsia="x-none"/>
              </w:rPr>
            </w:pPr>
            <w:r w:rsidRPr="0023138E">
              <w:rPr>
                <w:sz w:val="22"/>
                <w:szCs w:val="22"/>
                <w:lang w:eastAsia="x-none"/>
              </w:rPr>
              <w:t>Liczba mieszkańców</w:t>
            </w:r>
          </w:p>
        </w:tc>
        <w:tc>
          <w:tcPr>
            <w:tcW w:w="698" w:type="pct"/>
            <w:tcBorders>
              <w:top w:val="single" w:sz="4" w:space="0" w:color="auto"/>
              <w:left w:val="single" w:sz="4" w:space="0" w:color="auto"/>
              <w:bottom w:val="single" w:sz="4" w:space="0" w:color="auto"/>
              <w:right w:val="single" w:sz="4" w:space="0" w:color="auto"/>
            </w:tcBorders>
          </w:tcPr>
          <w:p w14:paraId="5EC6E449" w14:textId="77777777" w:rsidR="001248FA" w:rsidRPr="0023138E" w:rsidRDefault="001248FA" w:rsidP="0023138E">
            <w:pPr>
              <w:ind w:left="283"/>
              <w:jc w:val="center"/>
              <w:rPr>
                <w:sz w:val="22"/>
                <w:szCs w:val="22"/>
                <w:lang w:eastAsia="x-none"/>
              </w:rPr>
            </w:pPr>
            <w:r w:rsidRPr="0023138E">
              <w:rPr>
                <w:sz w:val="22"/>
                <w:szCs w:val="22"/>
                <w:lang w:eastAsia="x-none"/>
              </w:rPr>
              <w:t>89</w:t>
            </w:r>
          </w:p>
        </w:tc>
        <w:tc>
          <w:tcPr>
            <w:tcW w:w="698" w:type="pct"/>
            <w:tcBorders>
              <w:top w:val="single" w:sz="4" w:space="0" w:color="auto"/>
              <w:left w:val="single" w:sz="4" w:space="0" w:color="auto"/>
              <w:bottom w:val="single" w:sz="4" w:space="0" w:color="auto"/>
              <w:right w:val="single" w:sz="4" w:space="0" w:color="auto"/>
            </w:tcBorders>
          </w:tcPr>
          <w:p w14:paraId="0F30A7F4" w14:textId="055A0E01" w:rsidR="001248FA" w:rsidRPr="0023138E" w:rsidRDefault="00FC7311" w:rsidP="0023138E">
            <w:pPr>
              <w:ind w:left="283"/>
              <w:jc w:val="center"/>
              <w:rPr>
                <w:sz w:val="22"/>
                <w:szCs w:val="22"/>
                <w:lang w:eastAsia="x-none"/>
              </w:rPr>
            </w:pPr>
            <w:r w:rsidRPr="0023138E">
              <w:rPr>
                <w:sz w:val="22"/>
                <w:szCs w:val="22"/>
                <w:lang w:eastAsia="x-none"/>
              </w:rPr>
              <w:t>81</w:t>
            </w:r>
          </w:p>
        </w:tc>
        <w:tc>
          <w:tcPr>
            <w:tcW w:w="699" w:type="pct"/>
            <w:tcBorders>
              <w:top w:val="single" w:sz="4" w:space="0" w:color="auto"/>
              <w:left w:val="single" w:sz="4" w:space="0" w:color="auto"/>
              <w:bottom w:val="single" w:sz="4" w:space="0" w:color="auto"/>
              <w:right w:val="single" w:sz="4" w:space="0" w:color="auto"/>
            </w:tcBorders>
          </w:tcPr>
          <w:p w14:paraId="58A7F08A" w14:textId="76475D3C" w:rsidR="001248FA" w:rsidRPr="0023138E" w:rsidRDefault="00FC7311" w:rsidP="0023138E">
            <w:pPr>
              <w:jc w:val="center"/>
              <w:rPr>
                <w:sz w:val="22"/>
                <w:szCs w:val="22"/>
                <w:lang w:eastAsia="x-none"/>
              </w:rPr>
            </w:pPr>
            <w:r w:rsidRPr="0023138E">
              <w:rPr>
                <w:sz w:val="22"/>
                <w:szCs w:val="22"/>
                <w:lang w:eastAsia="x-none"/>
              </w:rPr>
              <w:t>75</w:t>
            </w:r>
          </w:p>
        </w:tc>
        <w:tc>
          <w:tcPr>
            <w:tcW w:w="698" w:type="pct"/>
            <w:tcBorders>
              <w:top w:val="single" w:sz="4" w:space="0" w:color="auto"/>
              <w:left w:val="single" w:sz="4" w:space="0" w:color="auto"/>
              <w:bottom w:val="single" w:sz="4" w:space="0" w:color="auto"/>
              <w:right w:val="single" w:sz="4" w:space="0" w:color="auto"/>
            </w:tcBorders>
          </w:tcPr>
          <w:p w14:paraId="3DC3C11D" w14:textId="51D2C19E" w:rsidR="001248FA" w:rsidRPr="0023138E" w:rsidRDefault="00FC7311" w:rsidP="0023138E">
            <w:pPr>
              <w:jc w:val="center"/>
              <w:rPr>
                <w:sz w:val="22"/>
                <w:szCs w:val="22"/>
                <w:lang w:eastAsia="x-none"/>
              </w:rPr>
            </w:pPr>
            <w:r w:rsidRPr="0023138E">
              <w:rPr>
                <w:sz w:val="22"/>
                <w:szCs w:val="22"/>
                <w:lang w:eastAsia="x-none"/>
              </w:rPr>
              <w:t>319</w:t>
            </w:r>
          </w:p>
        </w:tc>
        <w:tc>
          <w:tcPr>
            <w:tcW w:w="698" w:type="pct"/>
            <w:tcBorders>
              <w:top w:val="single" w:sz="4" w:space="0" w:color="auto"/>
              <w:left w:val="single" w:sz="4" w:space="0" w:color="auto"/>
              <w:bottom w:val="single" w:sz="4" w:space="0" w:color="auto"/>
              <w:right w:val="single" w:sz="4" w:space="0" w:color="auto"/>
            </w:tcBorders>
          </w:tcPr>
          <w:p w14:paraId="19D44D5B" w14:textId="38355E2A" w:rsidR="001248FA" w:rsidRPr="0023138E" w:rsidRDefault="00FC7311" w:rsidP="0023138E">
            <w:pPr>
              <w:jc w:val="center"/>
              <w:rPr>
                <w:sz w:val="22"/>
                <w:szCs w:val="22"/>
                <w:lang w:eastAsia="x-none"/>
              </w:rPr>
            </w:pPr>
            <w:r w:rsidRPr="0023138E">
              <w:rPr>
                <w:sz w:val="22"/>
                <w:szCs w:val="22"/>
                <w:lang w:eastAsia="x-none"/>
              </w:rPr>
              <w:t>329</w:t>
            </w:r>
          </w:p>
        </w:tc>
        <w:tc>
          <w:tcPr>
            <w:tcW w:w="698" w:type="pct"/>
            <w:tcBorders>
              <w:top w:val="single" w:sz="4" w:space="0" w:color="auto"/>
              <w:left w:val="single" w:sz="4" w:space="0" w:color="auto"/>
              <w:bottom w:val="single" w:sz="4" w:space="0" w:color="auto"/>
              <w:right w:val="single" w:sz="4" w:space="0" w:color="auto"/>
            </w:tcBorders>
          </w:tcPr>
          <w:p w14:paraId="00A84B0B" w14:textId="33F27564" w:rsidR="001248FA" w:rsidRPr="0023138E" w:rsidRDefault="00FC7311" w:rsidP="0023138E">
            <w:pPr>
              <w:jc w:val="center"/>
              <w:rPr>
                <w:sz w:val="22"/>
                <w:szCs w:val="22"/>
                <w:lang w:eastAsia="x-none"/>
              </w:rPr>
            </w:pPr>
            <w:r w:rsidRPr="0023138E">
              <w:rPr>
                <w:sz w:val="22"/>
                <w:szCs w:val="22"/>
                <w:lang w:eastAsia="x-none"/>
              </w:rPr>
              <w:t>337</w:t>
            </w:r>
          </w:p>
        </w:tc>
      </w:tr>
      <w:tr w:rsidR="001248FA" w:rsidRPr="004428D2" w14:paraId="2A0C6DAE" w14:textId="77777777" w:rsidTr="003129FE">
        <w:trPr>
          <w:trHeight w:val="241"/>
        </w:trPr>
        <w:tc>
          <w:tcPr>
            <w:tcW w:w="811" w:type="pct"/>
            <w:tcBorders>
              <w:top w:val="single" w:sz="4" w:space="0" w:color="auto"/>
              <w:left w:val="single" w:sz="4" w:space="0" w:color="auto"/>
              <w:bottom w:val="single" w:sz="4" w:space="0" w:color="auto"/>
              <w:right w:val="single" w:sz="4" w:space="0" w:color="auto"/>
            </w:tcBorders>
          </w:tcPr>
          <w:p w14:paraId="48695300" w14:textId="2B0A07A6" w:rsidR="001248FA" w:rsidRPr="0023138E" w:rsidRDefault="001248FA" w:rsidP="001248FA">
            <w:pPr>
              <w:rPr>
                <w:sz w:val="22"/>
                <w:szCs w:val="22"/>
                <w:lang w:eastAsia="x-none"/>
              </w:rPr>
            </w:pPr>
            <w:r w:rsidRPr="0023138E">
              <w:rPr>
                <w:sz w:val="22"/>
                <w:szCs w:val="22"/>
                <w:lang w:eastAsia="x-none"/>
              </w:rPr>
              <w:t>% ogółu</w:t>
            </w:r>
            <w:r w:rsidR="00876A3F" w:rsidRPr="0023138E">
              <w:rPr>
                <w:sz w:val="22"/>
                <w:szCs w:val="22"/>
                <w:lang w:eastAsia="x-none"/>
              </w:rPr>
              <w:t xml:space="preserve"> mieszkańców</w:t>
            </w:r>
            <w:r w:rsidRPr="0023138E">
              <w:rPr>
                <w:sz w:val="22"/>
                <w:szCs w:val="22"/>
                <w:lang w:eastAsia="x-none"/>
              </w:rPr>
              <w:t xml:space="preserve"> </w:t>
            </w:r>
          </w:p>
        </w:tc>
        <w:tc>
          <w:tcPr>
            <w:tcW w:w="698" w:type="pct"/>
            <w:tcBorders>
              <w:top w:val="single" w:sz="4" w:space="0" w:color="auto"/>
              <w:left w:val="single" w:sz="4" w:space="0" w:color="auto"/>
              <w:bottom w:val="single" w:sz="4" w:space="0" w:color="auto"/>
              <w:right w:val="single" w:sz="4" w:space="0" w:color="auto"/>
            </w:tcBorders>
          </w:tcPr>
          <w:p w14:paraId="0BA21094" w14:textId="4DB3CAAC" w:rsidR="001248FA" w:rsidRPr="0023138E" w:rsidRDefault="00876A3F" w:rsidP="001248FA">
            <w:pPr>
              <w:ind w:left="283"/>
              <w:jc w:val="center"/>
              <w:rPr>
                <w:sz w:val="22"/>
                <w:szCs w:val="22"/>
                <w:lang w:eastAsia="x-none"/>
              </w:rPr>
            </w:pPr>
            <w:r w:rsidRPr="0023138E">
              <w:rPr>
                <w:sz w:val="22"/>
                <w:szCs w:val="22"/>
                <w:lang w:eastAsia="x-none"/>
              </w:rPr>
              <w:t>22 %</w:t>
            </w:r>
          </w:p>
        </w:tc>
        <w:tc>
          <w:tcPr>
            <w:tcW w:w="698" w:type="pct"/>
            <w:tcBorders>
              <w:top w:val="single" w:sz="4" w:space="0" w:color="auto"/>
              <w:left w:val="single" w:sz="4" w:space="0" w:color="auto"/>
              <w:bottom w:val="single" w:sz="4" w:space="0" w:color="auto"/>
              <w:right w:val="single" w:sz="4" w:space="0" w:color="auto"/>
            </w:tcBorders>
          </w:tcPr>
          <w:p w14:paraId="6362AE9E" w14:textId="6DEEFE18" w:rsidR="001248FA" w:rsidRPr="0023138E" w:rsidRDefault="00FC7311" w:rsidP="001248FA">
            <w:pPr>
              <w:ind w:left="283"/>
              <w:jc w:val="center"/>
              <w:rPr>
                <w:sz w:val="22"/>
                <w:szCs w:val="22"/>
                <w:lang w:eastAsia="x-none"/>
              </w:rPr>
            </w:pPr>
            <w:r w:rsidRPr="0023138E">
              <w:rPr>
                <w:sz w:val="22"/>
                <w:szCs w:val="22"/>
                <w:lang w:eastAsia="x-none"/>
              </w:rPr>
              <w:t>20 %</w:t>
            </w:r>
          </w:p>
        </w:tc>
        <w:tc>
          <w:tcPr>
            <w:tcW w:w="699" w:type="pct"/>
            <w:tcBorders>
              <w:top w:val="single" w:sz="4" w:space="0" w:color="auto"/>
              <w:left w:val="single" w:sz="4" w:space="0" w:color="auto"/>
              <w:bottom w:val="single" w:sz="4" w:space="0" w:color="auto"/>
              <w:right w:val="single" w:sz="4" w:space="0" w:color="auto"/>
            </w:tcBorders>
          </w:tcPr>
          <w:p w14:paraId="5BD1CDB8" w14:textId="626B25C7" w:rsidR="001248FA" w:rsidRPr="0023138E" w:rsidRDefault="00FC7311" w:rsidP="001248FA">
            <w:pPr>
              <w:ind w:left="283"/>
              <w:jc w:val="center"/>
              <w:rPr>
                <w:sz w:val="22"/>
                <w:szCs w:val="22"/>
                <w:lang w:eastAsia="x-none"/>
              </w:rPr>
            </w:pPr>
            <w:r w:rsidRPr="0023138E">
              <w:rPr>
                <w:sz w:val="22"/>
                <w:szCs w:val="22"/>
                <w:lang w:eastAsia="x-none"/>
              </w:rPr>
              <w:t>18 %</w:t>
            </w:r>
          </w:p>
        </w:tc>
        <w:tc>
          <w:tcPr>
            <w:tcW w:w="698" w:type="pct"/>
            <w:tcBorders>
              <w:top w:val="single" w:sz="4" w:space="0" w:color="auto"/>
              <w:left w:val="single" w:sz="4" w:space="0" w:color="auto"/>
              <w:bottom w:val="single" w:sz="4" w:space="0" w:color="auto"/>
              <w:right w:val="single" w:sz="4" w:space="0" w:color="auto"/>
            </w:tcBorders>
          </w:tcPr>
          <w:p w14:paraId="1ACE0262" w14:textId="71B84647" w:rsidR="001248FA" w:rsidRPr="0023138E" w:rsidRDefault="00FC7311" w:rsidP="001248FA">
            <w:pPr>
              <w:ind w:left="283"/>
              <w:jc w:val="center"/>
              <w:rPr>
                <w:sz w:val="22"/>
                <w:szCs w:val="22"/>
                <w:lang w:eastAsia="x-none"/>
              </w:rPr>
            </w:pPr>
            <w:r w:rsidRPr="0023138E">
              <w:rPr>
                <w:sz w:val="22"/>
                <w:szCs w:val="22"/>
                <w:lang w:eastAsia="x-none"/>
              </w:rPr>
              <w:t>78%</w:t>
            </w:r>
          </w:p>
        </w:tc>
        <w:tc>
          <w:tcPr>
            <w:tcW w:w="698" w:type="pct"/>
            <w:tcBorders>
              <w:top w:val="single" w:sz="4" w:space="0" w:color="auto"/>
              <w:left w:val="single" w:sz="4" w:space="0" w:color="auto"/>
              <w:bottom w:val="single" w:sz="4" w:space="0" w:color="auto"/>
              <w:right w:val="single" w:sz="4" w:space="0" w:color="auto"/>
            </w:tcBorders>
          </w:tcPr>
          <w:p w14:paraId="6C3E2AB6" w14:textId="03A5FD68" w:rsidR="001248FA" w:rsidRPr="0023138E" w:rsidRDefault="001248FA" w:rsidP="001248FA">
            <w:pPr>
              <w:ind w:left="283"/>
              <w:jc w:val="center"/>
              <w:rPr>
                <w:sz w:val="22"/>
                <w:szCs w:val="22"/>
                <w:lang w:eastAsia="x-none"/>
              </w:rPr>
            </w:pPr>
            <w:r w:rsidRPr="0023138E">
              <w:rPr>
                <w:sz w:val="22"/>
                <w:szCs w:val="22"/>
                <w:lang w:eastAsia="x-none"/>
              </w:rPr>
              <w:t>8</w:t>
            </w:r>
            <w:r w:rsidR="00FC7311" w:rsidRPr="0023138E">
              <w:rPr>
                <w:sz w:val="22"/>
                <w:szCs w:val="22"/>
                <w:lang w:eastAsia="x-none"/>
              </w:rPr>
              <w:t>0</w:t>
            </w:r>
            <w:r w:rsidR="00876A3F" w:rsidRPr="0023138E">
              <w:rPr>
                <w:sz w:val="22"/>
                <w:szCs w:val="22"/>
                <w:lang w:eastAsia="x-none"/>
              </w:rPr>
              <w:t xml:space="preserve"> %</w:t>
            </w:r>
          </w:p>
        </w:tc>
        <w:tc>
          <w:tcPr>
            <w:tcW w:w="698" w:type="pct"/>
            <w:tcBorders>
              <w:top w:val="single" w:sz="4" w:space="0" w:color="auto"/>
              <w:left w:val="single" w:sz="4" w:space="0" w:color="auto"/>
              <w:bottom w:val="single" w:sz="4" w:space="0" w:color="auto"/>
              <w:right w:val="single" w:sz="4" w:space="0" w:color="auto"/>
            </w:tcBorders>
          </w:tcPr>
          <w:p w14:paraId="27F98267" w14:textId="443C1E91" w:rsidR="001248FA" w:rsidRPr="0023138E" w:rsidRDefault="00876A3F" w:rsidP="001248FA">
            <w:pPr>
              <w:ind w:left="283"/>
              <w:jc w:val="center"/>
              <w:rPr>
                <w:sz w:val="22"/>
                <w:szCs w:val="22"/>
                <w:lang w:eastAsia="x-none"/>
              </w:rPr>
            </w:pPr>
            <w:r w:rsidRPr="0023138E">
              <w:rPr>
                <w:sz w:val="22"/>
                <w:szCs w:val="22"/>
                <w:lang w:eastAsia="x-none"/>
              </w:rPr>
              <w:t>82 %</w:t>
            </w:r>
          </w:p>
        </w:tc>
      </w:tr>
    </w:tbl>
    <w:p w14:paraId="633A6E59" w14:textId="77777777" w:rsidR="00EF12F3" w:rsidRPr="004428D2" w:rsidRDefault="00EF12F3" w:rsidP="007907DC">
      <w:pPr>
        <w:pStyle w:val="Tekstpodstawowywcity"/>
        <w:ind w:left="0" w:firstLine="0"/>
        <w:rPr>
          <w:rFonts w:ascii="Times New Roman" w:hAnsi="Times New Roman" w:cs="Times New Roman"/>
          <w:szCs w:val="24"/>
        </w:rPr>
      </w:pPr>
    </w:p>
    <w:p w14:paraId="53F8A6FF" w14:textId="3EF4849A" w:rsidR="007907DC" w:rsidRPr="00E53B8A" w:rsidRDefault="00BF7A5D" w:rsidP="007907DC">
      <w:pPr>
        <w:pStyle w:val="Tekstpodstawowywcity"/>
        <w:ind w:left="0" w:firstLine="0"/>
        <w:rPr>
          <w:rFonts w:ascii="Times New Roman" w:hAnsi="Times New Roman" w:cs="Times New Roman"/>
          <w:szCs w:val="24"/>
        </w:rPr>
      </w:pPr>
      <w:r w:rsidRPr="00E53B8A">
        <w:rPr>
          <w:rFonts w:ascii="Times New Roman" w:hAnsi="Times New Roman" w:cs="Times New Roman"/>
          <w:szCs w:val="24"/>
        </w:rPr>
        <w:t xml:space="preserve">Poniższa tabela przedstawia </w:t>
      </w:r>
      <w:r w:rsidR="00885C9E">
        <w:rPr>
          <w:rFonts w:ascii="Times New Roman" w:hAnsi="Times New Roman" w:cs="Times New Roman"/>
          <w:szCs w:val="24"/>
        </w:rPr>
        <w:t>liczbę</w:t>
      </w:r>
      <w:r w:rsidRPr="00E53B8A">
        <w:rPr>
          <w:rFonts w:ascii="Times New Roman" w:hAnsi="Times New Roman" w:cs="Times New Roman"/>
          <w:szCs w:val="24"/>
          <w:lang w:val="x-none" w:eastAsia="x-none"/>
        </w:rPr>
        <w:t xml:space="preserve"> mieszkańców Grudziądza przebywających w domach pomocy </w:t>
      </w:r>
      <w:r w:rsidR="00885C9E" w:rsidRPr="00E53B8A">
        <w:rPr>
          <w:rFonts w:ascii="Times New Roman" w:hAnsi="Times New Roman" w:cs="Times New Roman"/>
          <w:szCs w:val="24"/>
          <w:lang w:val="x-none" w:eastAsia="x-none"/>
        </w:rPr>
        <w:t>społecznej, skierowanych</w:t>
      </w:r>
      <w:r w:rsidRPr="00E53B8A">
        <w:rPr>
          <w:rFonts w:ascii="Times New Roman" w:hAnsi="Times New Roman" w:cs="Times New Roman"/>
          <w:szCs w:val="24"/>
          <w:lang w:val="x-none" w:eastAsia="x-none"/>
        </w:rPr>
        <w:t xml:space="preserve"> po 1.01.2004 r. za dopłatą gminy</w:t>
      </w:r>
      <w:r w:rsidR="007A7D13">
        <w:rPr>
          <w:rFonts w:ascii="Times New Roman" w:hAnsi="Times New Roman" w:cs="Times New Roman"/>
          <w:szCs w:val="24"/>
          <w:lang w:val="x-none" w:eastAsia="x-none"/>
        </w:rPr>
        <w:t>.</w:t>
      </w:r>
    </w:p>
    <w:p w14:paraId="796D4FD4" w14:textId="77777777" w:rsidR="00A47707" w:rsidRPr="00E53B8A" w:rsidRDefault="00A47707" w:rsidP="006758E4">
      <w:pPr>
        <w:jc w:val="both"/>
        <w:outlineLvl w:val="0"/>
        <w:rPr>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03"/>
        <w:gridCol w:w="2303"/>
        <w:gridCol w:w="2301"/>
      </w:tblGrid>
      <w:tr w:rsidR="00E53B8A" w:rsidRPr="00E53B8A" w14:paraId="2EAB941A" w14:textId="77777777" w:rsidTr="00CD3FFD">
        <w:trPr>
          <w:trHeight w:val="241"/>
        </w:trPr>
        <w:tc>
          <w:tcPr>
            <w:tcW w:w="1191" w:type="pct"/>
            <w:vMerge w:val="restart"/>
            <w:tcBorders>
              <w:top w:val="single" w:sz="4" w:space="0" w:color="auto"/>
              <w:left w:val="single" w:sz="4" w:space="0" w:color="auto"/>
              <w:right w:val="single" w:sz="4" w:space="0" w:color="auto"/>
            </w:tcBorders>
            <w:vAlign w:val="center"/>
          </w:tcPr>
          <w:p w14:paraId="0E86E2BF" w14:textId="4DF5AB34" w:rsidR="00915C42" w:rsidRPr="00CD3FFD" w:rsidRDefault="00CD3FFD" w:rsidP="00CD3FFD">
            <w:pPr>
              <w:jc w:val="center"/>
              <w:rPr>
                <w:b/>
                <w:bCs/>
                <w:sz w:val="22"/>
                <w:szCs w:val="22"/>
                <w:lang w:val="x-none" w:eastAsia="x-none"/>
              </w:rPr>
            </w:pPr>
            <w:r>
              <w:rPr>
                <w:b/>
                <w:bCs/>
                <w:sz w:val="22"/>
                <w:szCs w:val="22"/>
                <w:lang w:val="x-none" w:eastAsia="x-none"/>
              </w:rPr>
              <w:t>D</w:t>
            </w:r>
            <w:r w:rsidR="00915C42" w:rsidRPr="00CD3FFD">
              <w:rPr>
                <w:b/>
                <w:bCs/>
                <w:sz w:val="22"/>
                <w:szCs w:val="22"/>
                <w:lang w:val="x-none" w:eastAsia="x-none"/>
              </w:rPr>
              <w:t>omy pomocy społecznej</w:t>
            </w:r>
          </w:p>
        </w:tc>
        <w:tc>
          <w:tcPr>
            <w:tcW w:w="3809" w:type="pct"/>
            <w:gridSpan w:val="3"/>
            <w:tcBorders>
              <w:top w:val="single" w:sz="4" w:space="0" w:color="auto"/>
              <w:left w:val="single" w:sz="4" w:space="0" w:color="auto"/>
              <w:bottom w:val="single" w:sz="4" w:space="0" w:color="auto"/>
              <w:right w:val="single" w:sz="4" w:space="0" w:color="auto"/>
            </w:tcBorders>
          </w:tcPr>
          <w:p w14:paraId="2514EBEC" w14:textId="68A21CCD" w:rsidR="00915C42" w:rsidRPr="00CD3FFD" w:rsidRDefault="00915C42" w:rsidP="005D75E1">
            <w:pPr>
              <w:ind w:left="283"/>
              <w:jc w:val="center"/>
              <w:rPr>
                <w:b/>
                <w:bCs/>
                <w:sz w:val="22"/>
                <w:szCs w:val="22"/>
                <w:lang w:eastAsia="x-none"/>
              </w:rPr>
            </w:pPr>
            <w:r w:rsidRPr="00CD3FFD">
              <w:rPr>
                <w:b/>
                <w:bCs/>
                <w:sz w:val="22"/>
                <w:szCs w:val="22"/>
                <w:lang w:val="x-none" w:eastAsia="x-none"/>
              </w:rPr>
              <w:t>Liczba mieszkańców Grudziądza przebywających w domach pomocy społecznej,  skierowanych po 1.01.2004 r. za dopłatą gminy</w:t>
            </w:r>
          </w:p>
        </w:tc>
      </w:tr>
      <w:tr w:rsidR="00E53B8A" w:rsidRPr="00E53B8A" w14:paraId="7022F820" w14:textId="77777777" w:rsidTr="00915C42">
        <w:trPr>
          <w:trHeight w:val="241"/>
        </w:trPr>
        <w:tc>
          <w:tcPr>
            <w:tcW w:w="1191" w:type="pct"/>
            <w:vMerge/>
            <w:tcBorders>
              <w:left w:val="single" w:sz="4" w:space="0" w:color="auto"/>
              <w:bottom w:val="single" w:sz="4" w:space="0" w:color="auto"/>
              <w:right w:val="single" w:sz="4" w:space="0" w:color="auto"/>
            </w:tcBorders>
          </w:tcPr>
          <w:p w14:paraId="1F0F81B6" w14:textId="77777777" w:rsidR="00915C42" w:rsidRPr="00CD3FFD" w:rsidRDefault="00915C42" w:rsidP="00915C42">
            <w:pPr>
              <w:rPr>
                <w:b/>
                <w:bCs/>
                <w:sz w:val="22"/>
                <w:szCs w:val="22"/>
                <w:lang w:val="x-none" w:eastAsia="x-none"/>
              </w:rPr>
            </w:pPr>
          </w:p>
        </w:tc>
        <w:tc>
          <w:tcPr>
            <w:tcW w:w="1270" w:type="pct"/>
            <w:tcBorders>
              <w:top w:val="single" w:sz="4" w:space="0" w:color="auto"/>
              <w:left w:val="single" w:sz="4" w:space="0" w:color="auto"/>
              <w:bottom w:val="single" w:sz="4" w:space="0" w:color="auto"/>
              <w:right w:val="single" w:sz="4" w:space="0" w:color="auto"/>
            </w:tcBorders>
          </w:tcPr>
          <w:p w14:paraId="30EFEC8C" w14:textId="6F228133" w:rsidR="00915C42" w:rsidRPr="00CD3FFD" w:rsidRDefault="00915C42" w:rsidP="00915C42">
            <w:pPr>
              <w:ind w:left="283"/>
              <w:jc w:val="center"/>
              <w:rPr>
                <w:b/>
                <w:bCs/>
                <w:sz w:val="22"/>
                <w:szCs w:val="22"/>
                <w:lang w:eastAsia="x-none"/>
              </w:rPr>
            </w:pPr>
            <w:r w:rsidRPr="00CD3FFD">
              <w:rPr>
                <w:b/>
                <w:bCs/>
                <w:sz w:val="22"/>
                <w:szCs w:val="22"/>
                <w:lang w:val="x-none" w:eastAsia="x-none"/>
              </w:rPr>
              <w:t>2023</w:t>
            </w:r>
          </w:p>
        </w:tc>
        <w:tc>
          <w:tcPr>
            <w:tcW w:w="1270" w:type="pct"/>
            <w:tcBorders>
              <w:top w:val="single" w:sz="4" w:space="0" w:color="auto"/>
              <w:left w:val="single" w:sz="4" w:space="0" w:color="auto"/>
              <w:bottom w:val="single" w:sz="4" w:space="0" w:color="auto"/>
              <w:right w:val="single" w:sz="4" w:space="0" w:color="auto"/>
            </w:tcBorders>
          </w:tcPr>
          <w:p w14:paraId="7F5290FF" w14:textId="19C36183" w:rsidR="00915C42" w:rsidRPr="00CD3FFD" w:rsidRDefault="00915C42" w:rsidP="00915C42">
            <w:pPr>
              <w:ind w:left="283"/>
              <w:jc w:val="center"/>
              <w:rPr>
                <w:b/>
                <w:bCs/>
                <w:sz w:val="22"/>
                <w:szCs w:val="22"/>
                <w:lang w:eastAsia="x-none"/>
              </w:rPr>
            </w:pPr>
            <w:r w:rsidRPr="00CD3FFD">
              <w:rPr>
                <w:b/>
                <w:bCs/>
                <w:sz w:val="22"/>
                <w:szCs w:val="22"/>
                <w:lang w:val="x-none" w:eastAsia="x-none"/>
              </w:rPr>
              <w:t>2024</w:t>
            </w:r>
          </w:p>
        </w:tc>
        <w:tc>
          <w:tcPr>
            <w:tcW w:w="1269" w:type="pct"/>
            <w:tcBorders>
              <w:top w:val="single" w:sz="4" w:space="0" w:color="auto"/>
              <w:left w:val="single" w:sz="4" w:space="0" w:color="auto"/>
              <w:bottom w:val="single" w:sz="4" w:space="0" w:color="auto"/>
              <w:right w:val="single" w:sz="4" w:space="0" w:color="auto"/>
            </w:tcBorders>
          </w:tcPr>
          <w:p w14:paraId="1D91742F" w14:textId="7780AC4A" w:rsidR="00915C42" w:rsidRPr="00CD3FFD" w:rsidRDefault="00915C42" w:rsidP="00915C42">
            <w:pPr>
              <w:ind w:left="283"/>
              <w:jc w:val="center"/>
              <w:rPr>
                <w:b/>
                <w:bCs/>
                <w:sz w:val="22"/>
                <w:szCs w:val="22"/>
                <w:lang w:eastAsia="x-none"/>
              </w:rPr>
            </w:pPr>
            <w:r w:rsidRPr="00CD3FFD">
              <w:rPr>
                <w:b/>
                <w:bCs/>
                <w:sz w:val="22"/>
                <w:szCs w:val="22"/>
                <w:lang w:val="x-none" w:eastAsia="x-none"/>
              </w:rPr>
              <w:t>2025</w:t>
            </w:r>
          </w:p>
        </w:tc>
      </w:tr>
      <w:tr w:rsidR="00E53B8A" w:rsidRPr="00E53B8A" w14:paraId="3E7E2FB0" w14:textId="77777777" w:rsidTr="00915C42">
        <w:trPr>
          <w:trHeight w:val="241"/>
        </w:trPr>
        <w:tc>
          <w:tcPr>
            <w:tcW w:w="1191" w:type="pct"/>
            <w:tcBorders>
              <w:top w:val="single" w:sz="4" w:space="0" w:color="auto"/>
              <w:left w:val="single" w:sz="4" w:space="0" w:color="auto"/>
              <w:bottom w:val="single" w:sz="4" w:space="0" w:color="auto"/>
              <w:right w:val="single" w:sz="4" w:space="0" w:color="auto"/>
            </w:tcBorders>
            <w:hideMark/>
          </w:tcPr>
          <w:p w14:paraId="35529ECC" w14:textId="0CB19421" w:rsidR="00915C42" w:rsidRPr="00E53B8A" w:rsidRDefault="00915C42" w:rsidP="00915C42">
            <w:pPr>
              <w:rPr>
                <w:sz w:val="22"/>
                <w:szCs w:val="22"/>
                <w:lang w:eastAsia="x-none"/>
              </w:rPr>
            </w:pPr>
            <w:r w:rsidRPr="00E53B8A">
              <w:rPr>
                <w:sz w:val="22"/>
                <w:szCs w:val="22"/>
                <w:lang w:eastAsia="x-none"/>
              </w:rPr>
              <w:t>w Grudziądzu</w:t>
            </w:r>
          </w:p>
        </w:tc>
        <w:tc>
          <w:tcPr>
            <w:tcW w:w="1270" w:type="pct"/>
            <w:tcBorders>
              <w:top w:val="single" w:sz="4" w:space="0" w:color="auto"/>
              <w:left w:val="single" w:sz="4" w:space="0" w:color="auto"/>
              <w:bottom w:val="single" w:sz="4" w:space="0" w:color="auto"/>
              <w:right w:val="single" w:sz="4" w:space="0" w:color="auto"/>
            </w:tcBorders>
          </w:tcPr>
          <w:p w14:paraId="68FD90E7" w14:textId="3B568DA8" w:rsidR="00915C42" w:rsidRPr="00E53B8A" w:rsidRDefault="00915C42" w:rsidP="00915C42">
            <w:pPr>
              <w:ind w:left="283"/>
              <w:jc w:val="center"/>
              <w:rPr>
                <w:sz w:val="22"/>
                <w:szCs w:val="22"/>
                <w:lang w:eastAsia="x-none"/>
              </w:rPr>
            </w:pPr>
            <w:r w:rsidRPr="00E53B8A">
              <w:rPr>
                <w:sz w:val="22"/>
                <w:szCs w:val="22"/>
                <w:lang w:eastAsia="x-none"/>
              </w:rPr>
              <w:t>275</w:t>
            </w:r>
          </w:p>
        </w:tc>
        <w:tc>
          <w:tcPr>
            <w:tcW w:w="1270" w:type="pct"/>
            <w:tcBorders>
              <w:top w:val="single" w:sz="4" w:space="0" w:color="auto"/>
              <w:left w:val="single" w:sz="4" w:space="0" w:color="auto"/>
              <w:bottom w:val="single" w:sz="4" w:space="0" w:color="auto"/>
              <w:right w:val="single" w:sz="4" w:space="0" w:color="auto"/>
            </w:tcBorders>
          </w:tcPr>
          <w:p w14:paraId="3DA2B540" w14:textId="75DAE12E" w:rsidR="00915C42" w:rsidRPr="00E53B8A" w:rsidRDefault="00915C42" w:rsidP="00915C42">
            <w:pPr>
              <w:ind w:left="283"/>
              <w:jc w:val="center"/>
              <w:rPr>
                <w:sz w:val="22"/>
                <w:szCs w:val="22"/>
                <w:lang w:eastAsia="x-none"/>
              </w:rPr>
            </w:pPr>
            <w:r w:rsidRPr="00E53B8A">
              <w:rPr>
                <w:sz w:val="22"/>
                <w:szCs w:val="22"/>
                <w:lang w:eastAsia="x-none"/>
              </w:rPr>
              <w:t>290</w:t>
            </w:r>
          </w:p>
        </w:tc>
        <w:tc>
          <w:tcPr>
            <w:tcW w:w="1269" w:type="pct"/>
            <w:tcBorders>
              <w:top w:val="single" w:sz="4" w:space="0" w:color="auto"/>
              <w:left w:val="single" w:sz="4" w:space="0" w:color="auto"/>
              <w:bottom w:val="single" w:sz="4" w:space="0" w:color="auto"/>
              <w:right w:val="single" w:sz="4" w:space="0" w:color="auto"/>
            </w:tcBorders>
          </w:tcPr>
          <w:p w14:paraId="26103A7C" w14:textId="77777777" w:rsidR="00915C42" w:rsidRPr="00E53B8A" w:rsidRDefault="00915C42" w:rsidP="00915C42">
            <w:pPr>
              <w:ind w:left="283"/>
              <w:jc w:val="center"/>
              <w:rPr>
                <w:sz w:val="22"/>
                <w:szCs w:val="22"/>
                <w:lang w:eastAsia="x-none"/>
              </w:rPr>
            </w:pPr>
            <w:r w:rsidRPr="00E53B8A">
              <w:rPr>
                <w:sz w:val="22"/>
                <w:szCs w:val="22"/>
                <w:lang w:eastAsia="x-none"/>
              </w:rPr>
              <w:t>284</w:t>
            </w:r>
          </w:p>
        </w:tc>
      </w:tr>
      <w:tr w:rsidR="00E53B8A" w:rsidRPr="00E53B8A" w14:paraId="0A1509AF" w14:textId="77777777" w:rsidTr="00915C42">
        <w:tc>
          <w:tcPr>
            <w:tcW w:w="1191" w:type="pct"/>
            <w:tcBorders>
              <w:top w:val="single" w:sz="4" w:space="0" w:color="auto"/>
              <w:left w:val="single" w:sz="4" w:space="0" w:color="auto"/>
              <w:bottom w:val="single" w:sz="4" w:space="0" w:color="auto"/>
              <w:right w:val="single" w:sz="4" w:space="0" w:color="auto"/>
            </w:tcBorders>
            <w:hideMark/>
          </w:tcPr>
          <w:p w14:paraId="09F844C3" w14:textId="6585AC01" w:rsidR="00915C42" w:rsidRPr="00E53B8A" w:rsidRDefault="00915C42" w:rsidP="00915C42">
            <w:pPr>
              <w:rPr>
                <w:sz w:val="22"/>
                <w:szCs w:val="22"/>
                <w:lang w:eastAsia="x-none"/>
              </w:rPr>
            </w:pPr>
            <w:r w:rsidRPr="00E53B8A">
              <w:rPr>
                <w:sz w:val="22"/>
                <w:szCs w:val="22"/>
                <w:lang w:val="x-none" w:eastAsia="x-none"/>
              </w:rPr>
              <w:t xml:space="preserve">poza </w:t>
            </w:r>
            <w:r w:rsidRPr="00E53B8A">
              <w:rPr>
                <w:sz w:val="22"/>
                <w:szCs w:val="22"/>
                <w:lang w:eastAsia="x-none"/>
              </w:rPr>
              <w:t>G</w:t>
            </w:r>
            <w:r w:rsidR="00885C9E">
              <w:rPr>
                <w:sz w:val="22"/>
                <w:szCs w:val="22"/>
                <w:lang w:eastAsia="x-none"/>
              </w:rPr>
              <w:t>rudzią</w:t>
            </w:r>
            <w:r w:rsidRPr="00E53B8A">
              <w:rPr>
                <w:sz w:val="22"/>
                <w:szCs w:val="22"/>
                <w:lang w:eastAsia="x-none"/>
              </w:rPr>
              <w:t>dzem</w:t>
            </w:r>
          </w:p>
        </w:tc>
        <w:tc>
          <w:tcPr>
            <w:tcW w:w="1270" w:type="pct"/>
            <w:tcBorders>
              <w:top w:val="single" w:sz="4" w:space="0" w:color="auto"/>
              <w:left w:val="single" w:sz="4" w:space="0" w:color="auto"/>
              <w:bottom w:val="single" w:sz="4" w:space="0" w:color="auto"/>
              <w:right w:val="single" w:sz="4" w:space="0" w:color="auto"/>
            </w:tcBorders>
          </w:tcPr>
          <w:p w14:paraId="1CA88A6C" w14:textId="02854BA3" w:rsidR="00915C42" w:rsidRPr="00E53B8A" w:rsidRDefault="00915C42" w:rsidP="00915C42">
            <w:pPr>
              <w:ind w:left="283"/>
              <w:jc w:val="center"/>
              <w:rPr>
                <w:sz w:val="22"/>
                <w:szCs w:val="22"/>
                <w:lang w:eastAsia="x-none"/>
              </w:rPr>
            </w:pPr>
            <w:r w:rsidRPr="00E53B8A">
              <w:rPr>
                <w:sz w:val="22"/>
                <w:szCs w:val="22"/>
                <w:lang w:eastAsia="x-none"/>
              </w:rPr>
              <w:t>41</w:t>
            </w:r>
          </w:p>
        </w:tc>
        <w:tc>
          <w:tcPr>
            <w:tcW w:w="1270" w:type="pct"/>
            <w:tcBorders>
              <w:top w:val="single" w:sz="4" w:space="0" w:color="auto"/>
              <w:left w:val="single" w:sz="4" w:space="0" w:color="auto"/>
              <w:bottom w:val="single" w:sz="4" w:space="0" w:color="auto"/>
              <w:right w:val="single" w:sz="4" w:space="0" w:color="auto"/>
            </w:tcBorders>
          </w:tcPr>
          <w:p w14:paraId="1472ADCE" w14:textId="62ACDD09" w:rsidR="00915C42" w:rsidRPr="00E53B8A" w:rsidRDefault="00915C42" w:rsidP="00915C42">
            <w:pPr>
              <w:ind w:left="283"/>
              <w:jc w:val="center"/>
              <w:rPr>
                <w:sz w:val="22"/>
                <w:szCs w:val="22"/>
                <w:lang w:eastAsia="x-none"/>
              </w:rPr>
            </w:pPr>
            <w:r w:rsidRPr="00E53B8A">
              <w:rPr>
                <w:sz w:val="22"/>
                <w:szCs w:val="22"/>
                <w:lang w:eastAsia="x-none"/>
              </w:rPr>
              <w:t>42</w:t>
            </w:r>
          </w:p>
        </w:tc>
        <w:tc>
          <w:tcPr>
            <w:tcW w:w="1269" w:type="pct"/>
            <w:tcBorders>
              <w:top w:val="single" w:sz="4" w:space="0" w:color="auto"/>
              <w:left w:val="single" w:sz="4" w:space="0" w:color="auto"/>
              <w:bottom w:val="single" w:sz="4" w:space="0" w:color="auto"/>
              <w:right w:val="single" w:sz="4" w:space="0" w:color="auto"/>
            </w:tcBorders>
          </w:tcPr>
          <w:p w14:paraId="0E827DD3" w14:textId="77777777" w:rsidR="00915C42" w:rsidRPr="00E53B8A" w:rsidRDefault="00915C42" w:rsidP="00915C42">
            <w:pPr>
              <w:ind w:left="283"/>
              <w:jc w:val="center"/>
              <w:rPr>
                <w:sz w:val="22"/>
                <w:szCs w:val="22"/>
                <w:lang w:eastAsia="x-none"/>
              </w:rPr>
            </w:pPr>
            <w:r w:rsidRPr="00E53B8A">
              <w:rPr>
                <w:sz w:val="22"/>
                <w:szCs w:val="22"/>
                <w:lang w:eastAsia="x-none"/>
              </w:rPr>
              <w:t>38</w:t>
            </w:r>
          </w:p>
        </w:tc>
      </w:tr>
      <w:tr w:rsidR="00E53B8A" w:rsidRPr="00E53B8A" w14:paraId="2DE082FA" w14:textId="77777777" w:rsidTr="00915C42">
        <w:trPr>
          <w:trHeight w:val="89"/>
        </w:trPr>
        <w:tc>
          <w:tcPr>
            <w:tcW w:w="1191" w:type="pct"/>
            <w:tcBorders>
              <w:top w:val="single" w:sz="4" w:space="0" w:color="auto"/>
              <w:left w:val="single" w:sz="4" w:space="0" w:color="auto"/>
              <w:bottom w:val="single" w:sz="4" w:space="0" w:color="auto"/>
              <w:right w:val="single" w:sz="4" w:space="0" w:color="auto"/>
            </w:tcBorders>
            <w:hideMark/>
          </w:tcPr>
          <w:p w14:paraId="6421363E" w14:textId="77777777" w:rsidR="00915C42" w:rsidRPr="00E53B8A" w:rsidRDefault="00915C42" w:rsidP="00915C42">
            <w:pPr>
              <w:ind w:left="283"/>
              <w:rPr>
                <w:sz w:val="22"/>
                <w:szCs w:val="22"/>
                <w:lang w:val="x-none" w:eastAsia="x-none"/>
              </w:rPr>
            </w:pPr>
            <w:r w:rsidRPr="00E53B8A">
              <w:rPr>
                <w:sz w:val="22"/>
                <w:szCs w:val="22"/>
                <w:lang w:val="x-none" w:eastAsia="x-none"/>
              </w:rPr>
              <w:t xml:space="preserve">     RAZEM</w:t>
            </w:r>
          </w:p>
        </w:tc>
        <w:tc>
          <w:tcPr>
            <w:tcW w:w="1270" w:type="pct"/>
            <w:tcBorders>
              <w:top w:val="single" w:sz="4" w:space="0" w:color="auto"/>
              <w:left w:val="single" w:sz="4" w:space="0" w:color="auto"/>
              <w:bottom w:val="single" w:sz="4" w:space="0" w:color="auto"/>
              <w:right w:val="single" w:sz="4" w:space="0" w:color="auto"/>
            </w:tcBorders>
          </w:tcPr>
          <w:p w14:paraId="252BABFA" w14:textId="4EB36B61" w:rsidR="00915C42" w:rsidRPr="00E53B8A" w:rsidRDefault="00915C42" w:rsidP="00915C42">
            <w:pPr>
              <w:ind w:left="283"/>
              <w:jc w:val="center"/>
              <w:rPr>
                <w:sz w:val="22"/>
                <w:szCs w:val="22"/>
                <w:lang w:eastAsia="x-none"/>
              </w:rPr>
            </w:pPr>
            <w:r w:rsidRPr="00E53B8A">
              <w:rPr>
                <w:sz w:val="22"/>
                <w:szCs w:val="22"/>
                <w:lang w:eastAsia="x-none"/>
              </w:rPr>
              <w:t>316</w:t>
            </w:r>
          </w:p>
        </w:tc>
        <w:tc>
          <w:tcPr>
            <w:tcW w:w="1270" w:type="pct"/>
            <w:tcBorders>
              <w:top w:val="single" w:sz="4" w:space="0" w:color="auto"/>
              <w:left w:val="single" w:sz="4" w:space="0" w:color="auto"/>
              <w:bottom w:val="single" w:sz="4" w:space="0" w:color="auto"/>
              <w:right w:val="single" w:sz="4" w:space="0" w:color="auto"/>
            </w:tcBorders>
          </w:tcPr>
          <w:p w14:paraId="692AE726" w14:textId="08D31725" w:rsidR="00915C42" w:rsidRPr="00E53B8A" w:rsidRDefault="00915C42" w:rsidP="00915C42">
            <w:pPr>
              <w:ind w:left="283"/>
              <w:jc w:val="center"/>
              <w:rPr>
                <w:sz w:val="22"/>
                <w:szCs w:val="22"/>
                <w:lang w:eastAsia="x-none"/>
              </w:rPr>
            </w:pPr>
            <w:r w:rsidRPr="00E53B8A">
              <w:rPr>
                <w:sz w:val="22"/>
                <w:szCs w:val="22"/>
                <w:lang w:eastAsia="x-none"/>
              </w:rPr>
              <w:t>332</w:t>
            </w:r>
          </w:p>
        </w:tc>
        <w:tc>
          <w:tcPr>
            <w:tcW w:w="1269" w:type="pct"/>
            <w:tcBorders>
              <w:top w:val="single" w:sz="4" w:space="0" w:color="auto"/>
              <w:left w:val="single" w:sz="4" w:space="0" w:color="auto"/>
              <w:bottom w:val="single" w:sz="4" w:space="0" w:color="auto"/>
              <w:right w:val="single" w:sz="4" w:space="0" w:color="auto"/>
            </w:tcBorders>
          </w:tcPr>
          <w:p w14:paraId="2DF29BF6" w14:textId="77777777" w:rsidR="00915C42" w:rsidRPr="00E53B8A" w:rsidRDefault="00915C42" w:rsidP="00915C42">
            <w:pPr>
              <w:ind w:left="283"/>
              <w:jc w:val="center"/>
              <w:rPr>
                <w:sz w:val="22"/>
                <w:szCs w:val="22"/>
                <w:lang w:eastAsia="x-none"/>
              </w:rPr>
            </w:pPr>
            <w:r w:rsidRPr="00E53B8A">
              <w:rPr>
                <w:sz w:val="22"/>
                <w:szCs w:val="22"/>
                <w:lang w:eastAsia="x-none"/>
              </w:rPr>
              <w:t>322</w:t>
            </w:r>
          </w:p>
        </w:tc>
      </w:tr>
    </w:tbl>
    <w:p w14:paraId="731888A2" w14:textId="77777777" w:rsidR="00830B95" w:rsidRPr="00E53B8A" w:rsidRDefault="00830B95" w:rsidP="00830B95">
      <w:pPr>
        <w:shd w:val="clear" w:color="auto" w:fill="FFFFFF"/>
        <w:spacing w:line="276" w:lineRule="auto"/>
        <w:rPr>
          <w:i/>
          <w:iCs/>
          <w:spacing w:val="-1"/>
          <w:sz w:val="18"/>
          <w:szCs w:val="18"/>
        </w:rPr>
      </w:pPr>
      <w:r w:rsidRPr="00E53B8A">
        <w:rPr>
          <w:i/>
          <w:iCs/>
          <w:spacing w:val="-1"/>
          <w:sz w:val="18"/>
          <w:szCs w:val="18"/>
        </w:rPr>
        <w:t xml:space="preserve">Źródło: Dane MOPR </w:t>
      </w:r>
      <w:r w:rsidRPr="00E53B8A">
        <w:rPr>
          <w:spacing w:val="-1"/>
          <w:sz w:val="18"/>
          <w:szCs w:val="18"/>
        </w:rPr>
        <w:t xml:space="preserve">w </w:t>
      </w:r>
      <w:r w:rsidRPr="00E53B8A">
        <w:rPr>
          <w:i/>
          <w:iCs/>
          <w:spacing w:val="-1"/>
          <w:sz w:val="18"/>
          <w:szCs w:val="18"/>
        </w:rPr>
        <w:t>Grudziądzu</w:t>
      </w:r>
    </w:p>
    <w:p w14:paraId="3422B956" w14:textId="54249168" w:rsidR="00CD3FFD" w:rsidRDefault="00CD77AD" w:rsidP="00BF7A5D">
      <w:pPr>
        <w:pStyle w:val="NormalnyWeb"/>
        <w:spacing w:before="0" w:beforeAutospacing="0" w:after="0" w:afterAutospacing="0"/>
        <w:jc w:val="both"/>
      </w:pPr>
      <w:r>
        <w:t>U</w:t>
      </w:r>
      <w:r w:rsidR="00BF7A5D" w:rsidRPr="00E53B8A">
        <w:t xml:space="preserve">mieszczenia w domach pomocy społecznej poza Grudziądzem </w:t>
      </w:r>
      <w:r>
        <w:t xml:space="preserve">co do zasady </w:t>
      </w:r>
      <w:r w:rsidR="00BF7A5D" w:rsidRPr="00E53B8A">
        <w:t xml:space="preserve">następują </w:t>
      </w:r>
      <w:r w:rsidR="00885C9E">
        <w:br/>
      </w:r>
      <w:r w:rsidR="00BF7A5D" w:rsidRPr="00E53B8A">
        <w:t>w przypadku kierowania mieszkańców Grudziądza do domów</w:t>
      </w:r>
      <w:r w:rsidR="00C43891">
        <w:t>:</w:t>
      </w:r>
    </w:p>
    <w:p w14:paraId="5BDA5D9F" w14:textId="6CCF84C2" w:rsidR="00CD3FFD" w:rsidRDefault="00BF7A5D" w:rsidP="007A7F8B">
      <w:pPr>
        <w:pStyle w:val="NormalnyWeb"/>
        <w:numPr>
          <w:ilvl w:val="0"/>
          <w:numId w:val="50"/>
        </w:numPr>
        <w:spacing w:before="0" w:beforeAutospacing="0" w:after="0" w:afterAutospacing="0"/>
        <w:jc w:val="both"/>
      </w:pPr>
      <w:r w:rsidRPr="00E53B8A">
        <w:t>dla dorosłych niepełnosprawnych intelektualnie</w:t>
      </w:r>
      <w:r w:rsidR="00885C9E">
        <w:t>,</w:t>
      </w:r>
    </w:p>
    <w:p w14:paraId="2F9F521B" w14:textId="5464B6A7" w:rsidR="00CD3FFD" w:rsidRDefault="00CD3FFD" w:rsidP="007A7F8B">
      <w:pPr>
        <w:pStyle w:val="NormalnyWeb"/>
        <w:numPr>
          <w:ilvl w:val="0"/>
          <w:numId w:val="50"/>
        </w:numPr>
        <w:spacing w:before="0" w:beforeAutospacing="0" w:after="0" w:afterAutospacing="0"/>
        <w:jc w:val="both"/>
      </w:pPr>
      <w:r>
        <w:t>d</w:t>
      </w:r>
      <w:r w:rsidR="00564E1B">
        <w:t xml:space="preserve">la </w:t>
      </w:r>
      <w:r w:rsidR="00BF7A5D" w:rsidRPr="00E53B8A">
        <w:t>dzieci i młodzieży niepełnosprawnych intelektualnie</w:t>
      </w:r>
      <w:r w:rsidR="00885C9E">
        <w:t>,</w:t>
      </w:r>
    </w:p>
    <w:p w14:paraId="2B4CB5FC" w14:textId="0B860216" w:rsidR="001E1E16" w:rsidRPr="00E53B8A" w:rsidRDefault="00CD3FFD" w:rsidP="00BF7A5D">
      <w:pPr>
        <w:pStyle w:val="NormalnyWeb"/>
        <w:spacing w:before="0" w:beforeAutospacing="0" w:after="0" w:afterAutospacing="0"/>
        <w:jc w:val="both"/>
      </w:pPr>
      <w:r>
        <w:t xml:space="preserve">które nie </w:t>
      </w:r>
      <w:r w:rsidR="00E232BC" w:rsidRPr="00E53B8A">
        <w:t>funkcjonują</w:t>
      </w:r>
      <w:r>
        <w:t xml:space="preserve"> na terenie miasta</w:t>
      </w:r>
      <w:r w:rsidR="00E232BC" w:rsidRPr="00E53B8A">
        <w:t>.</w:t>
      </w:r>
    </w:p>
    <w:p w14:paraId="1AFF296A" w14:textId="77777777" w:rsidR="00166786" w:rsidRPr="00E53B8A" w:rsidRDefault="00166786" w:rsidP="00EA527D">
      <w:pPr>
        <w:pStyle w:val="Akapitzlist"/>
        <w:ind w:left="0"/>
        <w:jc w:val="both"/>
        <w:rPr>
          <w:szCs w:val="24"/>
          <w:highlight w:val="yellow"/>
        </w:rPr>
      </w:pPr>
    </w:p>
    <w:p w14:paraId="7B851BFE" w14:textId="1F29B4BC" w:rsidR="007C22D6" w:rsidRDefault="007C22D6" w:rsidP="007C22D6">
      <w:pPr>
        <w:jc w:val="center"/>
      </w:pPr>
      <w:r w:rsidRPr="00202061">
        <w:t xml:space="preserve">Wsparcie </w:t>
      </w:r>
      <w:r>
        <w:t xml:space="preserve">dostępne </w:t>
      </w:r>
      <w:r w:rsidRPr="00202061">
        <w:t xml:space="preserve">dla osób starszych na terenie miasta </w:t>
      </w:r>
    </w:p>
    <w:p w14:paraId="3C8FDB6E" w14:textId="77777777" w:rsidR="007C22D6" w:rsidRPr="00202061" w:rsidRDefault="007C22D6" w:rsidP="007C22D6">
      <w:pPr>
        <w:jc w:val="center"/>
      </w:pPr>
      <w:r w:rsidRPr="00202061">
        <w:t>w ramach systemu pomocy społecznej i ochrony zdrowia</w:t>
      </w:r>
    </w:p>
    <w:tbl>
      <w:tblPr>
        <w:tblStyle w:val="Tabela-Siatka"/>
        <w:tblW w:w="8926" w:type="dxa"/>
        <w:tblLook w:val="04A0" w:firstRow="1" w:lastRow="0" w:firstColumn="1" w:lastColumn="0" w:noHBand="0" w:noVBand="1"/>
      </w:tblPr>
      <w:tblGrid>
        <w:gridCol w:w="2689"/>
        <w:gridCol w:w="1984"/>
        <w:gridCol w:w="2552"/>
        <w:gridCol w:w="1701"/>
      </w:tblGrid>
      <w:tr w:rsidR="007C22D6" w:rsidRPr="00BC7EE7" w14:paraId="36A90B3E" w14:textId="77777777" w:rsidTr="00407490">
        <w:tc>
          <w:tcPr>
            <w:tcW w:w="2689" w:type="dxa"/>
          </w:tcPr>
          <w:p w14:paraId="3B7B31CB" w14:textId="77777777" w:rsidR="007C22D6" w:rsidRDefault="0029638B" w:rsidP="00407490">
            <w:pPr>
              <w:jc w:val="center"/>
              <w:rPr>
                <w:b/>
                <w:bCs/>
                <w:sz w:val="22"/>
                <w:szCs w:val="22"/>
              </w:rPr>
            </w:pPr>
            <w:r>
              <w:rPr>
                <w:b/>
                <w:bCs/>
                <w:sz w:val="22"/>
                <w:szCs w:val="22"/>
              </w:rPr>
              <w:t xml:space="preserve">Osoba wymagająca </w:t>
            </w:r>
          </w:p>
          <w:p w14:paraId="75E1E40C" w14:textId="26837AB6" w:rsidR="0029638B" w:rsidRPr="00BC7EE7" w:rsidRDefault="0029638B" w:rsidP="00407490">
            <w:pPr>
              <w:jc w:val="center"/>
              <w:rPr>
                <w:b/>
                <w:bCs/>
                <w:sz w:val="22"/>
                <w:szCs w:val="22"/>
              </w:rPr>
            </w:pPr>
            <w:r>
              <w:rPr>
                <w:b/>
                <w:bCs/>
                <w:sz w:val="22"/>
                <w:szCs w:val="22"/>
              </w:rPr>
              <w:t>wsparcia</w:t>
            </w:r>
          </w:p>
        </w:tc>
        <w:tc>
          <w:tcPr>
            <w:tcW w:w="1984" w:type="dxa"/>
          </w:tcPr>
          <w:p w14:paraId="75F69F6F" w14:textId="77777777" w:rsidR="007C22D6" w:rsidRPr="00BC7EE7" w:rsidRDefault="007C22D6" w:rsidP="00407490">
            <w:pPr>
              <w:jc w:val="center"/>
              <w:rPr>
                <w:b/>
                <w:bCs/>
                <w:sz w:val="22"/>
                <w:szCs w:val="22"/>
              </w:rPr>
            </w:pPr>
            <w:r w:rsidRPr="00BC7EE7">
              <w:rPr>
                <w:b/>
                <w:bCs/>
                <w:sz w:val="22"/>
                <w:szCs w:val="22"/>
              </w:rPr>
              <w:t>Rodzaj wsparcia</w:t>
            </w:r>
          </w:p>
        </w:tc>
        <w:tc>
          <w:tcPr>
            <w:tcW w:w="2552" w:type="dxa"/>
          </w:tcPr>
          <w:p w14:paraId="114F67ED" w14:textId="77777777" w:rsidR="007C22D6" w:rsidRPr="00BC7EE7" w:rsidRDefault="007C22D6" w:rsidP="00407490">
            <w:pPr>
              <w:jc w:val="center"/>
              <w:rPr>
                <w:b/>
                <w:bCs/>
                <w:sz w:val="22"/>
                <w:szCs w:val="22"/>
              </w:rPr>
            </w:pPr>
            <w:r w:rsidRPr="00BC7EE7">
              <w:rPr>
                <w:b/>
                <w:bCs/>
                <w:sz w:val="22"/>
                <w:szCs w:val="22"/>
              </w:rPr>
              <w:t>Miejsce wsparcia</w:t>
            </w:r>
          </w:p>
        </w:tc>
        <w:tc>
          <w:tcPr>
            <w:tcW w:w="1701" w:type="dxa"/>
          </w:tcPr>
          <w:p w14:paraId="2E52B9A7" w14:textId="77777777" w:rsidR="007C22D6" w:rsidRPr="00BC7EE7" w:rsidRDefault="007C22D6" w:rsidP="00407490">
            <w:pPr>
              <w:jc w:val="center"/>
              <w:rPr>
                <w:b/>
                <w:bCs/>
                <w:sz w:val="22"/>
                <w:szCs w:val="22"/>
              </w:rPr>
            </w:pPr>
            <w:r>
              <w:rPr>
                <w:b/>
                <w:bCs/>
                <w:sz w:val="22"/>
                <w:szCs w:val="22"/>
              </w:rPr>
              <w:t>T</w:t>
            </w:r>
            <w:r w:rsidRPr="00BC7EE7">
              <w:rPr>
                <w:b/>
                <w:bCs/>
                <w:sz w:val="22"/>
                <w:szCs w:val="22"/>
              </w:rPr>
              <w:t>ryb kierowania</w:t>
            </w:r>
            <w:r>
              <w:rPr>
                <w:b/>
                <w:bCs/>
                <w:sz w:val="22"/>
                <w:szCs w:val="22"/>
              </w:rPr>
              <w:t xml:space="preserve"> (o</w:t>
            </w:r>
            <w:r w:rsidRPr="00BC7EE7">
              <w:rPr>
                <w:b/>
                <w:bCs/>
                <w:sz w:val="22"/>
                <w:szCs w:val="22"/>
              </w:rPr>
              <w:t>bszar</w:t>
            </w:r>
            <w:r>
              <w:rPr>
                <w:b/>
                <w:bCs/>
                <w:sz w:val="22"/>
                <w:szCs w:val="22"/>
              </w:rPr>
              <w:t>)</w:t>
            </w:r>
            <w:r w:rsidRPr="00BC7EE7">
              <w:rPr>
                <w:b/>
                <w:bCs/>
                <w:sz w:val="22"/>
                <w:szCs w:val="22"/>
              </w:rPr>
              <w:t xml:space="preserve"> </w:t>
            </w:r>
          </w:p>
        </w:tc>
      </w:tr>
      <w:tr w:rsidR="007C22D6" w:rsidRPr="00BC7EE7" w14:paraId="75AB4555" w14:textId="77777777" w:rsidTr="00407490">
        <w:tc>
          <w:tcPr>
            <w:tcW w:w="2689" w:type="dxa"/>
          </w:tcPr>
          <w:p w14:paraId="0E211F9F" w14:textId="77777777" w:rsidR="007C22D6" w:rsidRPr="00BC7EE7" w:rsidRDefault="007C22D6" w:rsidP="00407490">
            <w:pPr>
              <w:rPr>
                <w:sz w:val="22"/>
                <w:szCs w:val="22"/>
              </w:rPr>
            </w:pPr>
            <w:r w:rsidRPr="00BC7EE7">
              <w:rPr>
                <w:sz w:val="22"/>
                <w:szCs w:val="22"/>
              </w:rPr>
              <w:t>Osoba wymaga częściowej opieki i pomocy w zaspokajaniu niezbędnych potrzeb życiowych</w:t>
            </w:r>
          </w:p>
        </w:tc>
        <w:tc>
          <w:tcPr>
            <w:tcW w:w="1984" w:type="dxa"/>
          </w:tcPr>
          <w:p w14:paraId="27C6BEED" w14:textId="7CF59685" w:rsidR="007C22D6" w:rsidRPr="00BC7EE7" w:rsidRDefault="0029638B" w:rsidP="00407490">
            <w:pPr>
              <w:rPr>
                <w:sz w:val="22"/>
                <w:szCs w:val="22"/>
              </w:rPr>
            </w:pPr>
            <w:r>
              <w:rPr>
                <w:sz w:val="22"/>
                <w:szCs w:val="22"/>
              </w:rPr>
              <w:t>p</w:t>
            </w:r>
            <w:r w:rsidR="007C22D6" w:rsidRPr="00BC7EE7">
              <w:rPr>
                <w:sz w:val="22"/>
                <w:szCs w:val="22"/>
              </w:rPr>
              <w:t>obyt</w:t>
            </w:r>
            <w:r>
              <w:rPr>
                <w:sz w:val="22"/>
                <w:szCs w:val="22"/>
              </w:rPr>
              <w:t xml:space="preserve"> w dziennym domu pomocy</w:t>
            </w:r>
          </w:p>
          <w:p w14:paraId="0E974B5D" w14:textId="7D8B1ECB" w:rsidR="007C22D6" w:rsidRPr="00BC7EE7" w:rsidRDefault="007C22D6" w:rsidP="00407490">
            <w:pPr>
              <w:rPr>
                <w:sz w:val="22"/>
                <w:szCs w:val="22"/>
              </w:rPr>
            </w:pPr>
            <w:r w:rsidRPr="00BC7EE7">
              <w:rPr>
                <w:sz w:val="22"/>
                <w:szCs w:val="22"/>
              </w:rPr>
              <w:t xml:space="preserve">(godziny </w:t>
            </w:r>
            <w:r w:rsidR="00885C9E" w:rsidRPr="00BC7EE7">
              <w:rPr>
                <w:sz w:val="22"/>
                <w:szCs w:val="22"/>
              </w:rPr>
              <w:t>dopołudniowe pon.</w:t>
            </w:r>
            <w:r w:rsidRPr="00BC7EE7">
              <w:rPr>
                <w:sz w:val="22"/>
                <w:szCs w:val="22"/>
              </w:rPr>
              <w:t>-pt)</w:t>
            </w:r>
            <w:r w:rsidR="0029638B">
              <w:rPr>
                <w:sz w:val="22"/>
                <w:szCs w:val="22"/>
              </w:rPr>
              <w:t xml:space="preserve"> </w:t>
            </w:r>
          </w:p>
        </w:tc>
        <w:tc>
          <w:tcPr>
            <w:tcW w:w="2552" w:type="dxa"/>
          </w:tcPr>
          <w:p w14:paraId="5D32EA47" w14:textId="77777777" w:rsidR="007C22D6" w:rsidRPr="00BC7EE7" w:rsidRDefault="007C22D6" w:rsidP="00407490">
            <w:pPr>
              <w:rPr>
                <w:sz w:val="22"/>
                <w:szCs w:val="22"/>
              </w:rPr>
            </w:pPr>
            <w:r w:rsidRPr="00BC7EE7">
              <w:rPr>
                <w:sz w:val="22"/>
                <w:szCs w:val="22"/>
              </w:rPr>
              <w:t xml:space="preserve">Dzienny Dom Pomocy  </w:t>
            </w:r>
          </w:p>
          <w:p w14:paraId="0552882D" w14:textId="5F6280F0" w:rsidR="007C22D6" w:rsidRPr="00BC7EE7" w:rsidRDefault="007C22D6" w:rsidP="00407490">
            <w:pPr>
              <w:rPr>
                <w:sz w:val="22"/>
                <w:szCs w:val="22"/>
              </w:rPr>
            </w:pPr>
            <w:r w:rsidRPr="00BC7EE7">
              <w:rPr>
                <w:sz w:val="22"/>
                <w:szCs w:val="22"/>
              </w:rPr>
              <w:t xml:space="preserve">ul. Piłsudskiego </w:t>
            </w:r>
            <w:r w:rsidR="004428D2">
              <w:rPr>
                <w:sz w:val="22"/>
                <w:szCs w:val="22"/>
              </w:rPr>
              <w:t>111</w:t>
            </w:r>
          </w:p>
          <w:p w14:paraId="4A3EECC8" w14:textId="77777777" w:rsidR="007C22D6" w:rsidRPr="00BC7EE7" w:rsidRDefault="007C22D6" w:rsidP="00407490">
            <w:pPr>
              <w:rPr>
                <w:sz w:val="22"/>
                <w:szCs w:val="22"/>
              </w:rPr>
            </w:pPr>
            <w:r w:rsidRPr="00BC7EE7">
              <w:rPr>
                <w:sz w:val="22"/>
                <w:szCs w:val="22"/>
              </w:rPr>
              <w:t>ul.</w:t>
            </w:r>
            <w:r>
              <w:rPr>
                <w:sz w:val="22"/>
                <w:szCs w:val="22"/>
              </w:rPr>
              <w:t xml:space="preserve"> </w:t>
            </w:r>
            <w:r w:rsidRPr="00BC7EE7">
              <w:rPr>
                <w:sz w:val="22"/>
                <w:szCs w:val="22"/>
              </w:rPr>
              <w:t>Dywizjonu 303 Nr 4</w:t>
            </w:r>
          </w:p>
          <w:p w14:paraId="6B0E849A" w14:textId="77777777" w:rsidR="007C22D6" w:rsidRPr="00BC7EE7" w:rsidRDefault="007C22D6" w:rsidP="00407490">
            <w:pPr>
              <w:rPr>
                <w:sz w:val="22"/>
                <w:szCs w:val="22"/>
              </w:rPr>
            </w:pPr>
          </w:p>
        </w:tc>
        <w:tc>
          <w:tcPr>
            <w:tcW w:w="1701" w:type="dxa"/>
          </w:tcPr>
          <w:p w14:paraId="270200E2" w14:textId="77777777" w:rsidR="007C22D6" w:rsidRDefault="007C22D6" w:rsidP="00407490">
            <w:pPr>
              <w:rPr>
                <w:sz w:val="22"/>
                <w:szCs w:val="22"/>
              </w:rPr>
            </w:pPr>
          </w:p>
          <w:p w14:paraId="12E8982D" w14:textId="77777777" w:rsidR="007C22D6" w:rsidRDefault="007C22D6" w:rsidP="00407490">
            <w:pPr>
              <w:rPr>
                <w:sz w:val="22"/>
                <w:szCs w:val="22"/>
              </w:rPr>
            </w:pPr>
            <w:r w:rsidRPr="00BC7EE7">
              <w:rPr>
                <w:sz w:val="22"/>
                <w:szCs w:val="22"/>
              </w:rPr>
              <w:t>Decyzja MOPR</w:t>
            </w:r>
          </w:p>
          <w:p w14:paraId="0022A110" w14:textId="77777777" w:rsidR="007C22D6" w:rsidRPr="00BC7EE7" w:rsidRDefault="007C22D6" w:rsidP="00407490">
            <w:pPr>
              <w:rPr>
                <w:sz w:val="22"/>
                <w:szCs w:val="22"/>
              </w:rPr>
            </w:pPr>
            <w:r>
              <w:rPr>
                <w:sz w:val="22"/>
                <w:szCs w:val="22"/>
              </w:rPr>
              <w:t>(p</w:t>
            </w:r>
            <w:r w:rsidRPr="00BC7EE7">
              <w:rPr>
                <w:sz w:val="22"/>
                <w:szCs w:val="22"/>
              </w:rPr>
              <w:t>omoc społeczna</w:t>
            </w:r>
            <w:r>
              <w:rPr>
                <w:sz w:val="22"/>
                <w:szCs w:val="22"/>
              </w:rPr>
              <w:t>)</w:t>
            </w:r>
          </w:p>
          <w:p w14:paraId="4B898474" w14:textId="77777777" w:rsidR="007C22D6" w:rsidRPr="00BC7EE7" w:rsidRDefault="007C22D6" w:rsidP="00407490">
            <w:pPr>
              <w:rPr>
                <w:sz w:val="22"/>
                <w:szCs w:val="22"/>
              </w:rPr>
            </w:pPr>
          </w:p>
        </w:tc>
      </w:tr>
      <w:tr w:rsidR="007C22D6" w:rsidRPr="00BC7EE7" w14:paraId="0B5A9930" w14:textId="77777777" w:rsidTr="00407490">
        <w:tc>
          <w:tcPr>
            <w:tcW w:w="2689" w:type="dxa"/>
          </w:tcPr>
          <w:p w14:paraId="468FCB62" w14:textId="77777777" w:rsidR="007C22D6" w:rsidRPr="00BC7EE7" w:rsidRDefault="007C22D6" w:rsidP="00407490">
            <w:pPr>
              <w:rPr>
                <w:sz w:val="22"/>
                <w:szCs w:val="22"/>
              </w:rPr>
            </w:pPr>
            <w:r w:rsidRPr="00BC7EE7">
              <w:rPr>
                <w:sz w:val="22"/>
                <w:szCs w:val="22"/>
              </w:rPr>
              <w:t>Osoba wymaga pomocy innych osób, a jest jej pozbawiona</w:t>
            </w:r>
          </w:p>
        </w:tc>
        <w:tc>
          <w:tcPr>
            <w:tcW w:w="1984" w:type="dxa"/>
          </w:tcPr>
          <w:p w14:paraId="157A5209" w14:textId="77777777" w:rsidR="007C22D6" w:rsidRPr="00BC7EE7" w:rsidRDefault="007C22D6" w:rsidP="00407490">
            <w:pPr>
              <w:rPr>
                <w:sz w:val="22"/>
                <w:szCs w:val="22"/>
              </w:rPr>
            </w:pPr>
            <w:r w:rsidRPr="00BC7EE7">
              <w:rPr>
                <w:sz w:val="22"/>
                <w:szCs w:val="22"/>
              </w:rPr>
              <w:t xml:space="preserve">usługi opiekuńcze </w:t>
            </w:r>
          </w:p>
        </w:tc>
        <w:tc>
          <w:tcPr>
            <w:tcW w:w="2552" w:type="dxa"/>
          </w:tcPr>
          <w:p w14:paraId="10A9D82C" w14:textId="77777777" w:rsidR="007C22D6" w:rsidRPr="00BC7EE7" w:rsidRDefault="007C22D6" w:rsidP="00407490">
            <w:pPr>
              <w:rPr>
                <w:sz w:val="22"/>
                <w:szCs w:val="22"/>
              </w:rPr>
            </w:pPr>
            <w:r w:rsidRPr="00BC7EE7">
              <w:rPr>
                <w:sz w:val="22"/>
                <w:szCs w:val="22"/>
              </w:rPr>
              <w:t xml:space="preserve">Miejsce zamieszkania </w:t>
            </w:r>
          </w:p>
        </w:tc>
        <w:tc>
          <w:tcPr>
            <w:tcW w:w="1701" w:type="dxa"/>
          </w:tcPr>
          <w:p w14:paraId="5ED6CC9A" w14:textId="77777777" w:rsidR="007C22D6" w:rsidRDefault="007C22D6" w:rsidP="00407490">
            <w:pPr>
              <w:rPr>
                <w:sz w:val="22"/>
                <w:szCs w:val="22"/>
              </w:rPr>
            </w:pPr>
            <w:r w:rsidRPr="00BC7EE7">
              <w:rPr>
                <w:sz w:val="22"/>
                <w:szCs w:val="22"/>
              </w:rPr>
              <w:t>Decyzja MOPR</w:t>
            </w:r>
          </w:p>
          <w:p w14:paraId="717407C2" w14:textId="77777777" w:rsidR="007C22D6" w:rsidRPr="00BC7EE7" w:rsidRDefault="007C22D6" w:rsidP="00407490">
            <w:pPr>
              <w:rPr>
                <w:sz w:val="22"/>
                <w:szCs w:val="22"/>
              </w:rPr>
            </w:pPr>
            <w:r>
              <w:rPr>
                <w:sz w:val="22"/>
                <w:szCs w:val="22"/>
              </w:rPr>
              <w:t>(p</w:t>
            </w:r>
            <w:r w:rsidRPr="00BC7EE7">
              <w:rPr>
                <w:sz w:val="22"/>
                <w:szCs w:val="22"/>
              </w:rPr>
              <w:t>omoc społeczna</w:t>
            </w:r>
            <w:r>
              <w:rPr>
                <w:sz w:val="22"/>
                <w:szCs w:val="22"/>
              </w:rPr>
              <w:t>)</w:t>
            </w:r>
          </w:p>
        </w:tc>
      </w:tr>
      <w:tr w:rsidR="007C22D6" w:rsidRPr="00BC7EE7" w14:paraId="7ECF9BE8" w14:textId="77777777" w:rsidTr="00407490">
        <w:tc>
          <w:tcPr>
            <w:tcW w:w="2689" w:type="dxa"/>
          </w:tcPr>
          <w:p w14:paraId="2DB375B8" w14:textId="77777777" w:rsidR="007C22D6" w:rsidRPr="00BC7EE7" w:rsidRDefault="007C22D6" w:rsidP="00407490">
            <w:pPr>
              <w:rPr>
                <w:sz w:val="22"/>
                <w:szCs w:val="22"/>
              </w:rPr>
            </w:pPr>
            <w:r w:rsidRPr="00BC7EE7">
              <w:rPr>
                <w:sz w:val="22"/>
                <w:szCs w:val="22"/>
              </w:rPr>
              <w:t>Osoba, która potrzebuje wsparcia w codziennym funkcjonowaniu, ale nie wymaga całodobowej opieki</w:t>
            </w:r>
          </w:p>
        </w:tc>
        <w:tc>
          <w:tcPr>
            <w:tcW w:w="1984" w:type="dxa"/>
          </w:tcPr>
          <w:p w14:paraId="58B7DEEC" w14:textId="77777777" w:rsidR="007C22D6" w:rsidRPr="00BC7EE7" w:rsidRDefault="007C22D6" w:rsidP="00407490">
            <w:pPr>
              <w:rPr>
                <w:sz w:val="22"/>
                <w:szCs w:val="22"/>
              </w:rPr>
            </w:pPr>
            <w:r w:rsidRPr="00BC7EE7">
              <w:rPr>
                <w:sz w:val="22"/>
                <w:szCs w:val="22"/>
              </w:rPr>
              <w:t>wsparcie w mieszkaniu wspomaganym</w:t>
            </w:r>
          </w:p>
        </w:tc>
        <w:tc>
          <w:tcPr>
            <w:tcW w:w="2552" w:type="dxa"/>
          </w:tcPr>
          <w:p w14:paraId="20EFDDBA" w14:textId="77777777" w:rsidR="007C22D6" w:rsidRPr="00BC7EE7" w:rsidRDefault="007C22D6" w:rsidP="00407490">
            <w:pPr>
              <w:rPr>
                <w:sz w:val="22"/>
                <w:szCs w:val="22"/>
              </w:rPr>
            </w:pPr>
            <w:r w:rsidRPr="00BC7EE7">
              <w:rPr>
                <w:sz w:val="22"/>
                <w:szCs w:val="22"/>
              </w:rPr>
              <w:t>Mieszkania wspomagane (w strukturze DPS)</w:t>
            </w:r>
          </w:p>
          <w:p w14:paraId="2D19E1D1" w14:textId="5D294D00" w:rsidR="007C22D6" w:rsidRPr="00BC7EE7" w:rsidRDefault="007C22D6" w:rsidP="00407490">
            <w:pPr>
              <w:rPr>
                <w:sz w:val="22"/>
                <w:szCs w:val="22"/>
              </w:rPr>
            </w:pPr>
            <w:r w:rsidRPr="00BC7EE7">
              <w:rPr>
                <w:sz w:val="22"/>
                <w:szCs w:val="22"/>
              </w:rPr>
              <w:t>ul.</w:t>
            </w:r>
            <w:r w:rsidR="00885C9E">
              <w:rPr>
                <w:sz w:val="22"/>
                <w:szCs w:val="22"/>
              </w:rPr>
              <w:t xml:space="preserve"> </w:t>
            </w:r>
            <w:r w:rsidRPr="00BC7EE7">
              <w:rPr>
                <w:sz w:val="22"/>
                <w:szCs w:val="22"/>
              </w:rPr>
              <w:t>Dywizjonu 303 Nr 4</w:t>
            </w:r>
          </w:p>
          <w:p w14:paraId="54F8E012" w14:textId="77777777" w:rsidR="007C22D6" w:rsidRPr="00BC7EE7" w:rsidRDefault="007C22D6" w:rsidP="00407490">
            <w:pPr>
              <w:rPr>
                <w:sz w:val="22"/>
                <w:szCs w:val="22"/>
              </w:rPr>
            </w:pPr>
            <w:r w:rsidRPr="00BC7EE7">
              <w:rPr>
                <w:sz w:val="22"/>
                <w:szCs w:val="22"/>
              </w:rPr>
              <w:t>ul. Nadgórna 30/32</w:t>
            </w:r>
          </w:p>
          <w:p w14:paraId="6AB907E0" w14:textId="77777777" w:rsidR="007C22D6" w:rsidRPr="00BC7EE7" w:rsidRDefault="007C22D6" w:rsidP="00407490">
            <w:pPr>
              <w:rPr>
                <w:sz w:val="22"/>
                <w:szCs w:val="22"/>
              </w:rPr>
            </w:pPr>
          </w:p>
        </w:tc>
        <w:tc>
          <w:tcPr>
            <w:tcW w:w="1701" w:type="dxa"/>
          </w:tcPr>
          <w:p w14:paraId="57700772" w14:textId="77777777" w:rsidR="007C22D6" w:rsidRDefault="007C22D6" w:rsidP="00407490">
            <w:pPr>
              <w:rPr>
                <w:sz w:val="22"/>
                <w:szCs w:val="22"/>
              </w:rPr>
            </w:pPr>
            <w:r w:rsidRPr="00BC7EE7">
              <w:rPr>
                <w:sz w:val="22"/>
                <w:szCs w:val="22"/>
              </w:rPr>
              <w:t>Decyzja MOPR</w:t>
            </w:r>
          </w:p>
          <w:p w14:paraId="7FDA8FE7" w14:textId="77777777" w:rsidR="007C22D6" w:rsidRPr="00BC7EE7" w:rsidRDefault="007C22D6" w:rsidP="00407490">
            <w:pPr>
              <w:rPr>
                <w:sz w:val="22"/>
                <w:szCs w:val="22"/>
              </w:rPr>
            </w:pPr>
            <w:r>
              <w:rPr>
                <w:sz w:val="22"/>
                <w:szCs w:val="22"/>
              </w:rPr>
              <w:t>(p</w:t>
            </w:r>
            <w:r w:rsidRPr="00BC7EE7">
              <w:rPr>
                <w:sz w:val="22"/>
                <w:szCs w:val="22"/>
              </w:rPr>
              <w:t>omoc społeczna</w:t>
            </w:r>
            <w:r>
              <w:rPr>
                <w:sz w:val="22"/>
                <w:szCs w:val="22"/>
              </w:rPr>
              <w:t>)</w:t>
            </w:r>
          </w:p>
        </w:tc>
      </w:tr>
      <w:tr w:rsidR="007C22D6" w:rsidRPr="00BC7EE7" w14:paraId="582FA52D" w14:textId="77777777" w:rsidTr="00407490">
        <w:tc>
          <w:tcPr>
            <w:tcW w:w="2689" w:type="dxa"/>
          </w:tcPr>
          <w:p w14:paraId="7D9D1162" w14:textId="77777777" w:rsidR="007C22D6" w:rsidRPr="00BC7EE7" w:rsidRDefault="007C22D6" w:rsidP="00407490">
            <w:pPr>
              <w:rPr>
                <w:sz w:val="22"/>
                <w:szCs w:val="22"/>
              </w:rPr>
            </w:pPr>
            <w:r w:rsidRPr="00BC7EE7">
              <w:rPr>
                <w:sz w:val="22"/>
                <w:szCs w:val="22"/>
              </w:rPr>
              <w:t>Osoba wymagająca okresowej, całodobowej opieki</w:t>
            </w:r>
          </w:p>
        </w:tc>
        <w:tc>
          <w:tcPr>
            <w:tcW w:w="1984" w:type="dxa"/>
          </w:tcPr>
          <w:p w14:paraId="0DB0D16B" w14:textId="77777777" w:rsidR="007C22D6" w:rsidRPr="00BC7EE7" w:rsidRDefault="007C22D6" w:rsidP="00407490">
            <w:pPr>
              <w:rPr>
                <w:sz w:val="22"/>
                <w:szCs w:val="22"/>
              </w:rPr>
            </w:pPr>
            <w:r w:rsidRPr="00BC7EE7">
              <w:rPr>
                <w:sz w:val="22"/>
                <w:szCs w:val="22"/>
              </w:rPr>
              <w:t>całodobowe miejsca okresowego pobytu</w:t>
            </w:r>
          </w:p>
        </w:tc>
        <w:tc>
          <w:tcPr>
            <w:tcW w:w="2552" w:type="dxa"/>
          </w:tcPr>
          <w:p w14:paraId="2393F9E8" w14:textId="6A625789" w:rsidR="00B3290B" w:rsidRDefault="00B3290B" w:rsidP="00407490">
            <w:pPr>
              <w:rPr>
                <w:sz w:val="22"/>
                <w:szCs w:val="22"/>
              </w:rPr>
            </w:pPr>
            <w:r>
              <w:rPr>
                <w:sz w:val="22"/>
                <w:szCs w:val="22"/>
              </w:rPr>
              <w:t>C</w:t>
            </w:r>
            <w:r w:rsidRPr="00BC7EE7">
              <w:rPr>
                <w:sz w:val="22"/>
                <w:szCs w:val="22"/>
              </w:rPr>
              <w:t>ałodobowe miejsca okresowego pobytu</w:t>
            </w:r>
          </w:p>
          <w:p w14:paraId="46D6D6E3" w14:textId="3AFEA811" w:rsidR="00B3290B" w:rsidRDefault="00B3290B" w:rsidP="00407490">
            <w:pPr>
              <w:rPr>
                <w:sz w:val="22"/>
                <w:szCs w:val="22"/>
              </w:rPr>
            </w:pPr>
            <w:r w:rsidRPr="00BC7EE7">
              <w:rPr>
                <w:sz w:val="22"/>
                <w:szCs w:val="22"/>
              </w:rPr>
              <w:t>(w strukturze DPS)</w:t>
            </w:r>
          </w:p>
          <w:p w14:paraId="535EB03D" w14:textId="7C9CB9E1" w:rsidR="007C22D6" w:rsidRPr="00BC7EE7" w:rsidRDefault="007C22D6" w:rsidP="00407490">
            <w:pPr>
              <w:rPr>
                <w:sz w:val="22"/>
                <w:szCs w:val="22"/>
              </w:rPr>
            </w:pPr>
            <w:r w:rsidRPr="00BC7EE7">
              <w:rPr>
                <w:sz w:val="22"/>
                <w:szCs w:val="22"/>
              </w:rPr>
              <w:t>ul.Dywizjonu 303 Nr 4</w:t>
            </w:r>
          </w:p>
          <w:p w14:paraId="729C011A" w14:textId="77777777" w:rsidR="007C22D6" w:rsidRPr="00BC7EE7" w:rsidRDefault="007C22D6" w:rsidP="00407490">
            <w:pPr>
              <w:rPr>
                <w:sz w:val="22"/>
                <w:szCs w:val="22"/>
              </w:rPr>
            </w:pPr>
          </w:p>
        </w:tc>
        <w:tc>
          <w:tcPr>
            <w:tcW w:w="1701" w:type="dxa"/>
          </w:tcPr>
          <w:p w14:paraId="65E346B1" w14:textId="77777777" w:rsidR="007C22D6" w:rsidRDefault="007C22D6" w:rsidP="00407490">
            <w:pPr>
              <w:rPr>
                <w:sz w:val="22"/>
                <w:szCs w:val="22"/>
              </w:rPr>
            </w:pPr>
            <w:r w:rsidRPr="00BC7EE7">
              <w:rPr>
                <w:sz w:val="22"/>
                <w:szCs w:val="22"/>
              </w:rPr>
              <w:t>Decyzja MOPR</w:t>
            </w:r>
          </w:p>
          <w:p w14:paraId="5B1BE511" w14:textId="77777777" w:rsidR="007C22D6" w:rsidRPr="00BC7EE7" w:rsidRDefault="007C22D6" w:rsidP="00407490">
            <w:pPr>
              <w:rPr>
                <w:sz w:val="22"/>
                <w:szCs w:val="22"/>
              </w:rPr>
            </w:pPr>
            <w:r>
              <w:rPr>
                <w:sz w:val="22"/>
                <w:szCs w:val="22"/>
              </w:rPr>
              <w:t>(p</w:t>
            </w:r>
            <w:r w:rsidRPr="00BC7EE7">
              <w:rPr>
                <w:sz w:val="22"/>
                <w:szCs w:val="22"/>
              </w:rPr>
              <w:t>omoc społeczna</w:t>
            </w:r>
            <w:r>
              <w:rPr>
                <w:sz w:val="22"/>
                <w:szCs w:val="22"/>
              </w:rPr>
              <w:t>)</w:t>
            </w:r>
          </w:p>
        </w:tc>
      </w:tr>
      <w:tr w:rsidR="007C22D6" w:rsidRPr="00BC7EE7" w14:paraId="3BBB8900" w14:textId="77777777" w:rsidTr="00407490">
        <w:tc>
          <w:tcPr>
            <w:tcW w:w="2689" w:type="dxa"/>
          </w:tcPr>
          <w:p w14:paraId="36E08DAF" w14:textId="77777777" w:rsidR="007C22D6" w:rsidRPr="00BC7EE7" w:rsidRDefault="007C22D6" w:rsidP="00407490">
            <w:pPr>
              <w:rPr>
                <w:sz w:val="22"/>
                <w:szCs w:val="22"/>
              </w:rPr>
            </w:pPr>
            <w:r w:rsidRPr="00BC7EE7">
              <w:rPr>
                <w:sz w:val="22"/>
                <w:szCs w:val="22"/>
              </w:rPr>
              <w:t xml:space="preserve">Osoba wymagająca całodobowej opieki, której nie można zapewnić </w:t>
            </w:r>
            <w:r w:rsidRPr="00BC7EE7">
              <w:rPr>
                <w:sz w:val="22"/>
                <w:szCs w:val="22"/>
              </w:rPr>
              <w:lastRenderedPageBreak/>
              <w:t>niezbędnej pomocy w formie usług opiekuńczych</w:t>
            </w:r>
          </w:p>
        </w:tc>
        <w:tc>
          <w:tcPr>
            <w:tcW w:w="1984" w:type="dxa"/>
          </w:tcPr>
          <w:p w14:paraId="5FA84059" w14:textId="77777777" w:rsidR="007C22D6" w:rsidRPr="00BC7EE7" w:rsidRDefault="007C22D6" w:rsidP="00407490">
            <w:pPr>
              <w:rPr>
                <w:sz w:val="22"/>
                <w:szCs w:val="22"/>
              </w:rPr>
            </w:pPr>
            <w:r w:rsidRPr="00BC7EE7">
              <w:rPr>
                <w:sz w:val="22"/>
                <w:szCs w:val="22"/>
              </w:rPr>
              <w:lastRenderedPageBreak/>
              <w:t>pobyt w domu pomocy społecznej</w:t>
            </w:r>
          </w:p>
        </w:tc>
        <w:tc>
          <w:tcPr>
            <w:tcW w:w="2552" w:type="dxa"/>
          </w:tcPr>
          <w:p w14:paraId="54B98500" w14:textId="77777777" w:rsidR="007C22D6" w:rsidRPr="00BC7EE7" w:rsidRDefault="007C22D6" w:rsidP="00407490">
            <w:pPr>
              <w:rPr>
                <w:sz w:val="22"/>
                <w:szCs w:val="22"/>
              </w:rPr>
            </w:pPr>
            <w:r w:rsidRPr="00BC7EE7">
              <w:rPr>
                <w:sz w:val="22"/>
                <w:szCs w:val="22"/>
              </w:rPr>
              <w:t xml:space="preserve">DPS </w:t>
            </w:r>
          </w:p>
          <w:p w14:paraId="6C3035B4" w14:textId="77777777" w:rsidR="007C22D6" w:rsidRPr="00BC7EE7" w:rsidRDefault="007C22D6" w:rsidP="00407490">
            <w:pPr>
              <w:rPr>
                <w:sz w:val="22"/>
                <w:szCs w:val="22"/>
                <w:u w:val="single"/>
              </w:rPr>
            </w:pPr>
            <w:r w:rsidRPr="00BC7EE7">
              <w:rPr>
                <w:sz w:val="22"/>
                <w:szCs w:val="22"/>
                <w:u w:val="single"/>
              </w:rPr>
              <w:t>dla osób somatycznie chorych</w:t>
            </w:r>
          </w:p>
          <w:p w14:paraId="10891907" w14:textId="77777777" w:rsidR="007C22D6" w:rsidRPr="00202061" w:rsidRDefault="007C22D6" w:rsidP="00407490">
            <w:pPr>
              <w:rPr>
                <w:sz w:val="22"/>
                <w:szCs w:val="22"/>
              </w:rPr>
            </w:pPr>
            <w:r>
              <w:rPr>
                <w:sz w:val="22"/>
                <w:szCs w:val="22"/>
              </w:rPr>
              <w:t xml:space="preserve">- </w:t>
            </w:r>
            <w:r w:rsidRPr="00202061">
              <w:rPr>
                <w:sz w:val="22"/>
                <w:szCs w:val="22"/>
              </w:rPr>
              <w:t>ul.Dywizjonu 303 Nr 4</w:t>
            </w:r>
          </w:p>
          <w:p w14:paraId="7691E4E7" w14:textId="77777777" w:rsidR="007C22D6" w:rsidRPr="00202061" w:rsidRDefault="007C22D6" w:rsidP="00407490">
            <w:pPr>
              <w:rPr>
                <w:sz w:val="22"/>
                <w:szCs w:val="22"/>
              </w:rPr>
            </w:pPr>
            <w:r>
              <w:rPr>
                <w:sz w:val="22"/>
                <w:szCs w:val="22"/>
              </w:rPr>
              <w:lastRenderedPageBreak/>
              <w:t xml:space="preserve">- </w:t>
            </w:r>
            <w:r w:rsidRPr="00202061">
              <w:rPr>
                <w:sz w:val="22"/>
                <w:szCs w:val="22"/>
              </w:rPr>
              <w:t>ul. Nadgórna 30/32</w:t>
            </w:r>
          </w:p>
          <w:p w14:paraId="56075712" w14:textId="77777777" w:rsidR="007C22D6" w:rsidRPr="00BC7EE7" w:rsidRDefault="007C22D6" w:rsidP="00407490">
            <w:pPr>
              <w:rPr>
                <w:sz w:val="22"/>
                <w:szCs w:val="22"/>
                <w:u w:val="single"/>
              </w:rPr>
            </w:pPr>
            <w:r w:rsidRPr="00BC7EE7">
              <w:rPr>
                <w:sz w:val="22"/>
                <w:szCs w:val="22"/>
                <w:u w:val="single"/>
              </w:rPr>
              <w:t>dla osób psychicznie chorych</w:t>
            </w:r>
          </w:p>
          <w:p w14:paraId="72A42FC4" w14:textId="77777777" w:rsidR="007C22D6" w:rsidRPr="00202061" w:rsidRDefault="007C22D6" w:rsidP="00407490">
            <w:pPr>
              <w:rPr>
                <w:sz w:val="22"/>
                <w:szCs w:val="22"/>
              </w:rPr>
            </w:pPr>
            <w:r>
              <w:rPr>
                <w:sz w:val="22"/>
                <w:szCs w:val="22"/>
              </w:rPr>
              <w:t xml:space="preserve">- </w:t>
            </w:r>
            <w:r w:rsidRPr="00202061">
              <w:rPr>
                <w:sz w:val="22"/>
                <w:szCs w:val="22"/>
              </w:rPr>
              <w:t>ul. Parkowa 12</w:t>
            </w:r>
          </w:p>
          <w:p w14:paraId="1FC9776E" w14:textId="77777777" w:rsidR="007C22D6" w:rsidRPr="00202061" w:rsidRDefault="007C22D6" w:rsidP="00407490">
            <w:pPr>
              <w:rPr>
                <w:sz w:val="22"/>
                <w:szCs w:val="22"/>
              </w:rPr>
            </w:pPr>
            <w:r>
              <w:rPr>
                <w:sz w:val="22"/>
                <w:szCs w:val="22"/>
              </w:rPr>
              <w:t xml:space="preserve">- </w:t>
            </w:r>
            <w:r w:rsidRPr="00202061">
              <w:rPr>
                <w:sz w:val="22"/>
                <w:szCs w:val="22"/>
              </w:rPr>
              <w:t>ul. Armii Krajowej 39</w:t>
            </w:r>
          </w:p>
        </w:tc>
        <w:tc>
          <w:tcPr>
            <w:tcW w:w="1701" w:type="dxa"/>
          </w:tcPr>
          <w:p w14:paraId="0EF768F1" w14:textId="77777777" w:rsidR="007C22D6" w:rsidRDefault="007C22D6" w:rsidP="00407490">
            <w:pPr>
              <w:rPr>
                <w:sz w:val="22"/>
                <w:szCs w:val="22"/>
              </w:rPr>
            </w:pPr>
            <w:r w:rsidRPr="00BC7EE7">
              <w:rPr>
                <w:sz w:val="22"/>
                <w:szCs w:val="22"/>
              </w:rPr>
              <w:lastRenderedPageBreak/>
              <w:t>Decyzja MOPR</w:t>
            </w:r>
          </w:p>
          <w:p w14:paraId="44819EF2" w14:textId="77777777" w:rsidR="007C22D6" w:rsidRPr="00BC7EE7" w:rsidRDefault="007C22D6" w:rsidP="00407490">
            <w:pPr>
              <w:rPr>
                <w:sz w:val="22"/>
                <w:szCs w:val="22"/>
              </w:rPr>
            </w:pPr>
            <w:r>
              <w:rPr>
                <w:sz w:val="22"/>
                <w:szCs w:val="22"/>
              </w:rPr>
              <w:t>(p</w:t>
            </w:r>
            <w:r w:rsidRPr="00BC7EE7">
              <w:rPr>
                <w:sz w:val="22"/>
                <w:szCs w:val="22"/>
              </w:rPr>
              <w:t>omoc społeczna</w:t>
            </w:r>
            <w:r>
              <w:rPr>
                <w:sz w:val="22"/>
                <w:szCs w:val="22"/>
              </w:rPr>
              <w:t>)</w:t>
            </w:r>
          </w:p>
        </w:tc>
      </w:tr>
      <w:tr w:rsidR="007C22D6" w:rsidRPr="00BC7EE7" w14:paraId="0CA34EA8" w14:textId="77777777" w:rsidTr="00407490">
        <w:tc>
          <w:tcPr>
            <w:tcW w:w="2689" w:type="dxa"/>
          </w:tcPr>
          <w:p w14:paraId="24838BBC" w14:textId="77777777" w:rsidR="007C22D6" w:rsidRPr="00BC7EE7" w:rsidRDefault="007C22D6" w:rsidP="00407490">
            <w:pPr>
              <w:rPr>
                <w:sz w:val="22"/>
                <w:szCs w:val="22"/>
              </w:rPr>
            </w:pPr>
            <w:r w:rsidRPr="00BC7EE7">
              <w:rPr>
                <w:sz w:val="22"/>
                <w:szCs w:val="22"/>
              </w:rPr>
              <w:t>Osoba wymagająca wzmożonej opieki medycznej</w:t>
            </w:r>
          </w:p>
        </w:tc>
        <w:tc>
          <w:tcPr>
            <w:tcW w:w="1984" w:type="dxa"/>
          </w:tcPr>
          <w:p w14:paraId="659470C1" w14:textId="77777777" w:rsidR="007C22D6" w:rsidRDefault="007C22D6" w:rsidP="00407490">
            <w:pPr>
              <w:rPr>
                <w:sz w:val="22"/>
                <w:szCs w:val="22"/>
              </w:rPr>
            </w:pPr>
            <w:r>
              <w:rPr>
                <w:sz w:val="22"/>
                <w:szCs w:val="22"/>
              </w:rPr>
              <w:t xml:space="preserve">Pobyt w </w:t>
            </w:r>
            <w:r w:rsidRPr="00BC7EE7">
              <w:rPr>
                <w:sz w:val="22"/>
                <w:szCs w:val="22"/>
              </w:rPr>
              <w:t>zakład</w:t>
            </w:r>
            <w:r>
              <w:rPr>
                <w:sz w:val="22"/>
                <w:szCs w:val="22"/>
              </w:rPr>
              <w:t>zie</w:t>
            </w:r>
          </w:p>
          <w:p w14:paraId="0AB68491" w14:textId="77777777" w:rsidR="007C22D6" w:rsidRPr="00BC7EE7" w:rsidRDefault="007C22D6" w:rsidP="00407490">
            <w:pPr>
              <w:rPr>
                <w:sz w:val="22"/>
                <w:szCs w:val="22"/>
              </w:rPr>
            </w:pPr>
            <w:r w:rsidRPr="00BC7EE7">
              <w:rPr>
                <w:sz w:val="22"/>
                <w:szCs w:val="22"/>
              </w:rPr>
              <w:t>pielęgnacyjno-opiekuńcz</w:t>
            </w:r>
            <w:r>
              <w:rPr>
                <w:sz w:val="22"/>
                <w:szCs w:val="22"/>
              </w:rPr>
              <w:t>ym</w:t>
            </w:r>
          </w:p>
        </w:tc>
        <w:tc>
          <w:tcPr>
            <w:tcW w:w="2552" w:type="dxa"/>
          </w:tcPr>
          <w:p w14:paraId="17086A19" w14:textId="73E469DA" w:rsidR="007C22D6" w:rsidRPr="00AF5770" w:rsidRDefault="007C22D6" w:rsidP="00407490">
            <w:pPr>
              <w:rPr>
                <w:sz w:val="22"/>
                <w:szCs w:val="22"/>
              </w:rPr>
            </w:pPr>
            <w:r w:rsidRPr="00AF5770">
              <w:rPr>
                <w:sz w:val="22"/>
                <w:szCs w:val="22"/>
              </w:rPr>
              <w:t xml:space="preserve">Zakład Pielęgnacyjno – Opiekuńczy w Regionalnym Szpitalu </w:t>
            </w:r>
            <w:r w:rsidR="00885C9E" w:rsidRPr="00AF5770">
              <w:rPr>
                <w:sz w:val="22"/>
                <w:szCs w:val="22"/>
              </w:rPr>
              <w:t>Specjalistycznym im.</w:t>
            </w:r>
            <w:r w:rsidRPr="00AF5770">
              <w:rPr>
                <w:sz w:val="22"/>
                <w:szCs w:val="22"/>
              </w:rPr>
              <w:t xml:space="preserve"> dr. W.</w:t>
            </w:r>
            <w:r w:rsidR="00885C9E">
              <w:rPr>
                <w:sz w:val="22"/>
                <w:szCs w:val="22"/>
              </w:rPr>
              <w:t xml:space="preserve"> </w:t>
            </w:r>
            <w:r w:rsidRPr="00AF5770">
              <w:rPr>
                <w:sz w:val="22"/>
                <w:szCs w:val="22"/>
              </w:rPr>
              <w:t>Biegańskiego</w:t>
            </w:r>
          </w:p>
          <w:p w14:paraId="38DAF622" w14:textId="7CAB281C" w:rsidR="007C22D6" w:rsidRPr="00AF5770" w:rsidRDefault="007C22D6" w:rsidP="00407490">
            <w:pPr>
              <w:rPr>
                <w:sz w:val="22"/>
                <w:szCs w:val="22"/>
              </w:rPr>
            </w:pPr>
            <w:r w:rsidRPr="00AF5770">
              <w:rPr>
                <w:sz w:val="22"/>
                <w:szCs w:val="22"/>
              </w:rPr>
              <w:t xml:space="preserve">ul. </w:t>
            </w:r>
            <w:r w:rsidR="00AF5770" w:rsidRPr="00AF5770">
              <w:rPr>
                <w:sz w:val="22"/>
                <w:szCs w:val="22"/>
              </w:rPr>
              <w:t>Rydygiera 15/17</w:t>
            </w:r>
          </w:p>
        </w:tc>
        <w:tc>
          <w:tcPr>
            <w:tcW w:w="1701" w:type="dxa"/>
          </w:tcPr>
          <w:p w14:paraId="432140E8" w14:textId="77777777" w:rsidR="007C22D6" w:rsidRDefault="007C22D6" w:rsidP="00407490">
            <w:pPr>
              <w:rPr>
                <w:sz w:val="22"/>
                <w:szCs w:val="22"/>
              </w:rPr>
            </w:pPr>
            <w:r w:rsidRPr="00BC7EE7">
              <w:rPr>
                <w:sz w:val="22"/>
                <w:szCs w:val="22"/>
              </w:rPr>
              <w:t>Skierowanie lekarza ubezpieczenia zdrowotnego złożone do wybranego zakładu leczniczego</w:t>
            </w:r>
          </w:p>
          <w:p w14:paraId="6DC3D3DA" w14:textId="77777777" w:rsidR="007C22D6" w:rsidRPr="00BC7EE7" w:rsidRDefault="007C22D6" w:rsidP="00407490">
            <w:pPr>
              <w:rPr>
                <w:sz w:val="22"/>
                <w:szCs w:val="22"/>
              </w:rPr>
            </w:pPr>
            <w:r>
              <w:rPr>
                <w:sz w:val="22"/>
                <w:szCs w:val="22"/>
              </w:rPr>
              <w:t>(ochrona zdrowia)</w:t>
            </w:r>
          </w:p>
        </w:tc>
      </w:tr>
    </w:tbl>
    <w:p w14:paraId="367BC5AF" w14:textId="373BBE76" w:rsidR="00CD3FFD" w:rsidRPr="00F10200" w:rsidRDefault="00520A08" w:rsidP="00CD3FFD">
      <w:pPr>
        <w:shd w:val="clear" w:color="auto" w:fill="FFFFFF"/>
        <w:spacing w:line="276" w:lineRule="auto"/>
        <w:rPr>
          <w:i/>
          <w:iCs/>
          <w:spacing w:val="-1"/>
          <w:sz w:val="18"/>
          <w:szCs w:val="18"/>
        </w:rPr>
      </w:pPr>
      <w:r w:rsidRPr="00CD3FFD">
        <w:rPr>
          <w:i/>
          <w:iCs/>
          <w:sz w:val="20"/>
          <w:szCs w:val="20"/>
        </w:rPr>
        <w:t xml:space="preserve">Źródło: </w:t>
      </w:r>
      <w:r w:rsidR="00F654C4" w:rsidRPr="00CD3FFD">
        <w:rPr>
          <w:i/>
          <w:iCs/>
          <w:sz w:val="20"/>
          <w:szCs w:val="20"/>
        </w:rPr>
        <w:t>Oprac</w:t>
      </w:r>
      <w:r w:rsidRPr="00CD3FFD">
        <w:rPr>
          <w:i/>
          <w:iCs/>
          <w:sz w:val="20"/>
          <w:szCs w:val="20"/>
        </w:rPr>
        <w:t xml:space="preserve">owanie </w:t>
      </w:r>
      <w:r w:rsidR="00CD3FFD" w:rsidRPr="00CD3FFD">
        <w:rPr>
          <w:i/>
          <w:iCs/>
          <w:spacing w:val="-1"/>
          <w:sz w:val="20"/>
          <w:szCs w:val="20"/>
        </w:rPr>
        <w:t>Wydziału Zdrowia</w:t>
      </w:r>
      <w:r w:rsidR="00CD3FFD" w:rsidRPr="00F10200">
        <w:rPr>
          <w:i/>
          <w:iCs/>
          <w:spacing w:val="-1"/>
          <w:sz w:val="18"/>
          <w:szCs w:val="18"/>
        </w:rPr>
        <w:t xml:space="preserve"> i Spraw Społecznych </w:t>
      </w:r>
      <w:r w:rsidR="00885C9E" w:rsidRPr="00F10200">
        <w:rPr>
          <w:i/>
          <w:iCs/>
          <w:spacing w:val="-1"/>
          <w:sz w:val="18"/>
          <w:szCs w:val="18"/>
        </w:rPr>
        <w:t>UM w</w:t>
      </w:r>
      <w:r w:rsidR="00CD3FFD" w:rsidRPr="00F10200">
        <w:rPr>
          <w:i/>
          <w:iCs/>
          <w:spacing w:val="-1"/>
          <w:sz w:val="18"/>
          <w:szCs w:val="18"/>
        </w:rPr>
        <w:t xml:space="preserve"> Grudziądzu </w:t>
      </w:r>
    </w:p>
    <w:p w14:paraId="6683CCF3" w14:textId="77777777" w:rsidR="00B3290B" w:rsidRDefault="00B3290B" w:rsidP="007C22D6">
      <w:pPr>
        <w:jc w:val="center"/>
      </w:pPr>
    </w:p>
    <w:p w14:paraId="4441BE4C" w14:textId="568279B4" w:rsidR="007C22D6" w:rsidRDefault="007C22D6" w:rsidP="007C22D6">
      <w:pPr>
        <w:jc w:val="center"/>
      </w:pPr>
      <w:r w:rsidRPr="00202061">
        <w:t xml:space="preserve">Wsparcie </w:t>
      </w:r>
      <w:r>
        <w:t xml:space="preserve">dostępne </w:t>
      </w:r>
      <w:r w:rsidRPr="00202061">
        <w:t xml:space="preserve">dla osób starszych na terenie miasta </w:t>
      </w:r>
    </w:p>
    <w:p w14:paraId="292E4759" w14:textId="77777777" w:rsidR="007C22D6" w:rsidRPr="00202061" w:rsidRDefault="007C22D6" w:rsidP="007C22D6">
      <w:pPr>
        <w:jc w:val="center"/>
      </w:pPr>
      <w:r w:rsidRPr="00202061">
        <w:t xml:space="preserve">poza systemem publicznym </w:t>
      </w:r>
    </w:p>
    <w:tbl>
      <w:tblPr>
        <w:tblStyle w:val="Tabela-Siatka"/>
        <w:tblW w:w="0" w:type="auto"/>
        <w:jc w:val="center"/>
        <w:tblLook w:val="04A0" w:firstRow="1" w:lastRow="0" w:firstColumn="1" w:lastColumn="0" w:noHBand="0" w:noVBand="1"/>
      </w:tblPr>
      <w:tblGrid>
        <w:gridCol w:w="1292"/>
        <w:gridCol w:w="3959"/>
        <w:gridCol w:w="3402"/>
      </w:tblGrid>
      <w:tr w:rsidR="007C22D6" w:rsidRPr="001025F5" w14:paraId="24CB43A5" w14:textId="77777777" w:rsidTr="00F654C4">
        <w:trPr>
          <w:jc w:val="center"/>
        </w:trPr>
        <w:tc>
          <w:tcPr>
            <w:tcW w:w="1292" w:type="dxa"/>
          </w:tcPr>
          <w:p w14:paraId="6F73DDB9" w14:textId="77777777" w:rsidR="007C22D6" w:rsidRPr="00D12C02" w:rsidRDefault="007C22D6" w:rsidP="00407490">
            <w:pPr>
              <w:jc w:val="center"/>
              <w:rPr>
                <w:b/>
                <w:bCs/>
                <w:sz w:val="22"/>
                <w:szCs w:val="22"/>
              </w:rPr>
            </w:pPr>
            <w:r w:rsidRPr="00D12C02">
              <w:rPr>
                <w:b/>
                <w:bCs/>
                <w:sz w:val="22"/>
                <w:szCs w:val="22"/>
              </w:rPr>
              <w:t>Rodzaj wsparcia</w:t>
            </w:r>
          </w:p>
        </w:tc>
        <w:tc>
          <w:tcPr>
            <w:tcW w:w="3959" w:type="dxa"/>
          </w:tcPr>
          <w:p w14:paraId="4B0DEB7B" w14:textId="77777777" w:rsidR="007C22D6" w:rsidRPr="00D12C02" w:rsidRDefault="007C22D6" w:rsidP="00407490">
            <w:pPr>
              <w:jc w:val="center"/>
              <w:rPr>
                <w:b/>
                <w:bCs/>
                <w:sz w:val="22"/>
                <w:szCs w:val="22"/>
              </w:rPr>
            </w:pPr>
            <w:r w:rsidRPr="00D12C02">
              <w:rPr>
                <w:b/>
                <w:bCs/>
                <w:sz w:val="22"/>
                <w:szCs w:val="22"/>
              </w:rPr>
              <w:t>Miejsce wsparcia</w:t>
            </w:r>
          </w:p>
        </w:tc>
        <w:tc>
          <w:tcPr>
            <w:tcW w:w="3402" w:type="dxa"/>
          </w:tcPr>
          <w:p w14:paraId="700FAF76" w14:textId="77777777" w:rsidR="007C22D6" w:rsidRPr="00D12C02" w:rsidRDefault="007C22D6" w:rsidP="00407490">
            <w:pPr>
              <w:jc w:val="center"/>
              <w:rPr>
                <w:b/>
                <w:bCs/>
                <w:sz w:val="22"/>
                <w:szCs w:val="22"/>
              </w:rPr>
            </w:pPr>
            <w:r w:rsidRPr="00D12C02">
              <w:rPr>
                <w:b/>
                <w:bCs/>
                <w:sz w:val="22"/>
                <w:szCs w:val="22"/>
              </w:rPr>
              <w:t>Podmiot prowadzący</w:t>
            </w:r>
          </w:p>
        </w:tc>
      </w:tr>
      <w:tr w:rsidR="007C22D6" w:rsidRPr="001025F5" w14:paraId="1BB22916" w14:textId="77777777" w:rsidTr="00210D2D">
        <w:trPr>
          <w:trHeight w:val="411"/>
          <w:jc w:val="center"/>
        </w:trPr>
        <w:tc>
          <w:tcPr>
            <w:tcW w:w="1292" w:type="dxa"/>
            <w:vMerge w:val="restart"/>
            <w:vAlign w:val="center"/>
          </w:tcPr>
          <w:p w14:paraId="24EEDB7F" w14:textId="77777777" w:rsidR="007C22D6" w:rsidRPr="00D12C02" w:rsidRDefault="007C22D6" w:rsidP="00407490">
            <w:pPr>
              <w:rPr>
                <w:sz w:val="22"/>
                <w:szCs w:val="22"/>
              </w:rPr>
            </w:pPr>
            <w:r w:rsidRPr="00D12C02">
              <w:rPr>
                <w:sz w:val="22"/>
                <w:szCs w:val="22"/>
              </w:rPr>
              <w:t>dzienny pobyt</w:t>
            </w:r>
          </w:p>
          <w:p w14:paraId="7A6766B5" w14:textId="77777777" w:rsidR="007C22D6" w:rsidRPr="00D12C02" w:rsidRDefault="007C22D6" w:rsidP="00407490">
            <w:pPr>
              <w:rPr>
                <w:sz w:val="22"/>
                <w:szCs w:val="22"/>
              </w:rPr>
            </w:pPr>
          </w:p>
        </w:tc>
        <w:tc>
          <w:tcPr>
            <w:tcW w:w="3959" w:type="dxa"/>
            <w:vAlign w:val="center"/>
          </w:tcPr>
          <w:p w14:paraId="6BDC2A35" w14:textId="77777777" w:rsidR="007C22D6" w:rsidRPr="00D12C02" w:rsidRDefault="007C22D6" w:rsidP="00407490">
            <w:pPr>
              <w:rPr>
                <w:sz w:val="22"/>
                <w:szCs w:val="22"/>
              </w:rPr>
            </w:pPr>
            <w:r w:rsidRPr="00D12C02">
              <w:rPr>
                <w:sz w:val="22"/>
                <w:szCs w:val="22"/>
              </w:rPr>
              <w:t xml:space="preserve">Dzienny Dom Pomocy  </w:t>
            </w:r>
          </w:p>
          <w:p w14:paraId="784C2837" w14:textId="77777777" w:rsidR="007C22D6" w:rsidRPr="00D12C02" w:rsidRDefault="007C22D6" w:rsidP="00407490">
            <w:pPr>
              <w:rPr>
                <w:sz w:val="22"/>
                <w:szCs w:val="22"/>
              </w:rPr>
            </w:pPr>
            <w:r w:rsidRPr="00D12C02">
              <w:rPr>
                <w:sz w:val="22"/>
                <w:szCs w:val="22"/>
              </w:rPr>
              <w:t>ul. Bydgoska 7</w:t>
            </w:r>
          </w:p>
        </w:tc>
        <w:tc>
          <w:tcPr>
            <w:tcW w:w="3402" w:type="dxa"/>
            <w:vAlign w:val="center"/>
          </w:tcPr>
          <w:p w14:paraId="1CAFB4A7" w14:textId="11716453" w:rsidR="007C22D6" w:rsidRPr="00D12C02" w:rsidRDefault="007C22D6" w:rsidP="00407490">
            <w:pPr>
              <w:rPr>
                <w:sz w:val="22"/>
                <w:szCs w:val="22"/>
              </w:rPr>
            </w:pPr>
            <w:r w:rsidRPr="00D12C02">
              <w:rPr>
                <w:sz w:val="22"/>
                <w:szCs w:val="22"/>
              </w:rPr>
              <w:t>Parafi</w:t>
            </w:r>
            <w:r w:rsidR="00A47707">
              <w:rPr>
                <w:sz w:val="22"/>
                <w:szCs w:val="22"/>
              </w:rPr>
              <w:t>a</w:t>
            </w:r>
            <w:r w:rsidRPr="00D12C02">
              <w:rPr>
                <w:sz w:val="22"/>
                <w:szCs w:val="22"/>
              </w:rPr>
              <w:t xml:space="preserve"> </w:t>
            </w:r>
            <w:r w:rsidR="00270761">
              <w:rPr>
                <w:sz w:val="22"/>
                <w:szCs w:val="22"/>
              </w:rPr>
              <w:t>r</w:t>
            </w:r>
            <w:r w:rsidRPr="00D12C02">
              <w:rPr>
                <w:sz w:val="22"/>
                <w:szCs w:val="22"/>
              </w:rPr>
              <w:t>zymsko</w:t>
            </w:r>
            <w:r w:rsidR="00270761">
              <w:rPr>
                <w:sz w:val="22"/>
                <w:szCs w:val="22"/>
              </w:rPr>
              <w:t>k</w:t>
            </w:r>
            <w:r w:rsidRPr="00D12C02">
              <w:rPr>
                <w:sz w:val="22"/>
                <w:szCs w:val="22"/>
              </w:rPr>
              <w:t>atolicka pw. Podwyższenia Krzyża Świętego</w:t>
            </w:r>
          </w:p>
        </w:tc>
      </w:tr>
      <w:tr w:rsidR="007C22D6" w:rsidRPr="001025F5" w14:paraId="7BDD31AC" w14:textId="77777777" w:rsidTr="00210D2D">
        <w:trPr>
          <w:trHeight w:val="460"/>
          <w:jc w:val="center"/>
        </w:trPr>
        <w:tc>
          <w:tcPr>
            <w:tcW w:w="1292" w:type="dxa"/>
            <w:vMerge/>
            <w:vAlign w:val="center"/>
          </w:tcPr>
          <w:p w14:paraId="1CDEF03C" w14:textId="77777777" w:rsidR="007C22D6" w:rsidRPr="00D12C02" w:rsidRDefault="007C22D6" w:rsidP="00407490">
            <w:pPr>
              <w:rPr>
                <w:sz w:val="22"/>
                <w:szCs w:val="22"/>
              </w:rPr>
            </w:pPr>
          </w:p>
        </w:tc>
        <w:tc>
          <w:tcPr>
            <w:tcW w:w="3959" w:type="dxa"/>
            <w:vAlign w:val="center"/>
          </w:tcPr>
          <w:p w14:paraId="2FB2ECF6" w14:textId="77777777" w:rsidR="007C22D6" w:rsidRPr="00D12C02" w:rsidRDefault="007C22D6" w:rsidP="00407490">
            <w:pPr>
              <w:rPr>
                <w:sz w:val="22"/>
                <w:szCs w:val="22"/>
              </w:rPr>
            </w:pPr>
            <w:r w:rsidRPr="00D12C02">
              <w:rPr>
                <w:sz w:val="22"/>
                <w:szCs w:val="22"/>
              </w:rPr>
              <w:t xml:space="preserve">Dzienny Dom Pomocy  </w:t>
            </w:r>
          </w:p>
          <w:p w14:paraId="7E3977EC" w14:textId="77777777" w:rsidR="007C22D6" w:rsidRPr="00D12C02" w:rsidRDefault="007C22D6" w:rsidP="00407490">
            <w:pPr>
              <w:rPr>
                <w:sz w:val="22"/>
                <w:szCs w:val="22"/>
              </w:rPr>
            </w:pPr>
            <w:r w:rsidRPr="00D12C02">
              <w:rPr>
                <w:sz w:val="22"/>
                <w:szCs w:val="22"/>
              </w:rPr>
              <w:t>ul. Wyspiańskiego 1/3</w:t>
            </w:r>
          </w:p>
        </w:tc>
        <w:tc>
          <w:tcPr>
            <w:tcW w:w="3402" w:type="dxa"/>
            <w:vMerge w:val="restart"/>
            <w:vAlign w:val="center"/>
          </w:tcPr>
          <w:p w14:paraId="7DBAA1C6" w14:textId="77777777" w:rsidR="007C22D6" w:rsidRPr="00D12C02" w:rsidRDefault="007C22D6" w:rsidP="00407490">
            <w:pPr>
              <w:rPr>
                <w:sz w:val="22"/>
                <w:szCs w:val="22"/>
              </w:rPr>
            </w:pPr>
            <w:r w:rsidRPr="00D12C02">
              <w:rPr>
                <w:sz w:val="22"/>
                <w:szCs w:val="22"/>
              </w:rPr>
              <w:t>Fundacja Inicjatyw Społecznych Źródło</w:t>
            </w:r>
          </w:p>
        </w:tc>
      </w:tr>
      <w:tr w:rsidR="007C22D6" w:rsidRPr="001025F5" w14:paraId="40295E47" w14:textId="77777777" w:rsidTr="00210D2D">
        <w:trPr>
          <w:jc w:val="center"/>
        </w:trPr>
        <w:tc>
          <w:tcPr>
            <w:tcW w:w="1292" w:type="dxa"/>
            <w:vMerge/>
            <w:vAlign w:val="center"/>
          </w:tcPr>
          <w:p w14:paraId="6FC7805A" w14:textId="77777777" w:rsidR="007C22D6" w:rsidRPr="00D12C02" w:rsidRDefault="007C22D6" w:rsidP="00407490">
            <w:pPr>
              <w:rPr>
                <w:sz w:val="22"/>
                <w:szCs w:val="22"/>
              </w:rPr>
            </w:pPr>
          </w:p>
        </w:tc>
        <w:tc>
          <w:tcPr>
            <w:tcW w:w="3959" w:type="dxa"/>
            <w:vAlign w:val="center"/>
          </w:tcPr>
          <w:p w14:paraId="5393FA0D" w14:textId="77777777" w:rsidR="007C22D6" w:rsidRPr="00D12C02" w:rsidRDefault="007C22D6" w:rsidP="00407490">
            <w:pPr>
              <w:rPr>
                <w:sz w:val="22"/>
                <w:szCs w:val="22"/>
              </w:rPr>
            </w:pPr>
            <w:r w:rsidRPr="00D12C02">
              <w:rPr>
                <w:sz w:val="22"/>
                <w:szCs w:val="22"/>
              </w:rPr>
              <w:t xml:space="preserve">Dzienny Dom Pomocy  </w:t>
            </w:r>
          </w:p>
          <w:p w14:paraId="6EEC9A37" w14:textId="77777777" w:rsidR="007C22D6" w:rsidRPr="00D12C02" w:rsidRDefault="007C22D6" w:rsidP="00407490">
            <w:pPr>
              <w:rPr>
                <w:sz w:val="22"/>
                <w:szCs w:val="22"/>
              </w:rPr>
            </w:pPr>
            <w:r w:rsidRPr="00D12C02">
              <w:rPr>
                <w:sz w:val="22"/>
                <w:szCs w:val="22"/>
              </w:rPr>
              <w:t>ul. Mazurska 1 A</w:t>
            </w:r>
          </w:p>
        </w:tc>
        <w:tc>
          <w:tcPr>
            <w:tcW w:w="3402" w:type="dxa"/>
            <w:vMerge/>
            <w:vAlign w:val="center"/>
          </w:tcPr>
          <w:p w14:paraId="05E5137D" w14:textId="77777777" w:rsidR="007C22D6" w:rsidRPr="00D12C02" w:rsidRDefault="007C22D6" w:rsidP="00407490">
            <w:pPr>
              <w:rPr>
                <w:sz w:val="22"/>
                <w:szCs w:val="22"/>
              </w:rPr>
            </w:pPr>
          </w:p>
        </w:tc>
      </w:tr>
      <w:tr w:rsidR="007C22D6" w:rsidRPr="001025F5" w14:paraId="7FDFFB59" w14:textId="77777777" w:rsidTr="00210D2D">
        <w:trPr>
          <w:jc w:val="center"/>
        </w:trPr>
        <w:tc>
          <w:tcPr>
            <w:tcW w:w="1292" w:type="dxa"/>
            <w:vMerge w:val="restart"/>
            <w:vAlign w:val="center"/>
          </w:tcPr>
          <w:p w14:paraId="0E12A8A8" w14:textId="77777777" w:rsidR="007C22D6" w:rsidRPr="001C2318" w:rsidRDefault="007C22D6" w:rsidP="00407490">
            <w:pPr>
              <w:rPr>
                <w:sz w:val="22"/>
                <w:szCs w:val="22"/>
              </w:rPr>
            </w:pPr>
            <w:r w:rsidRPr="001C2318">
              <w:rPr>
                <w:sz w:val="22"/>
                <w:szCs w:val="22"/>
              </w:rPr>
              <w:t xml:space="preserve">całodobowy pobyt </w:t>
            </w:r>
          </w:p>
        </w:tc>
        <w:tc>
          <w:tcPr>
            <w:tcW w:w="3959" w:type="dxa"/>
            <w:vAlign w:val="center"/>
          </w:tcPr>
          <w:p w14:paraId="7CDCE6DB" w14:textId="77777777" w:rsidR="007C22D6" w:rsidRPr="001C2318" w:rsidRDefault="007C22D6" w:rsidP="00407490">
            <w:pPr>
              <w:rPr>
                <w:sz w:val="22"/>
                <w:szCs w:val="22"/>
              </w:rPr>
            </w:pPr>
            <w:r w:rsidRPr="001C2318">
              <w:rPr>
                <w:sz w:val="22"/>
                <w:szCs w:val="22"/>
              </w:rPr>
              <w:t>Dom Seniora „Ułan” ul. Legionów 53</w:t>
            </w:r>
          </w:p>
        </w:tc>
        <w:tc>
          <w:tcPr>
            <w:tcW w:w="3402" w:type="dxa"/>
            <w:vAlign w:val="center"/>
          </w:tcPr>
          <w:p w14:paraId="419157BE" w14:textId="77777777" w:rsidR="007C22D6" w:rsidRPr="00D12C02" w:rsidRDefault="007C22D6" w:rsidP="00407490">
            <w:pPr>
              <w:rPr>
                <w:sz w:val="22"/>
                <w:szCs w:val="22"/>
              </w:rPr>
            </w:pPr>
            <w:r w:rsidRPr="001C2318">
              <w:rPr>
                <w:sz w:val="22"/>
                <w:szCs w:val="22"/>
              </w:rPr>
              <w:t>Dom Seniora „Ułan” Daria Bunk, Ewa Kujawa s.c.</w:t>
            </w:r>
          </w:p>
        </w:tc>
      </w:tr>
      <w:tr w:rsidR="007C22D6" w:rsidRPr="001025F5" w14:paraId="069DAD54" w14:textId="77777777" w:rsidTr="00210D2D">
        <w:trPr>
          <w:jc w:val="center"/>
        </w:trPr>
        <w:tc>
          <w:tcPr>
            <w:tcW w:w="1292" w:type="dxa"/>
            <w:vMerge/>
            <w:vAlign w:val="center"/>
          </w:tcPr>
          <w:p w14:paraId="4EBA71AE" w14:textId="77777777" w:rsidR="007C22D6" w:rsidRPr="00D12C02" w:rsidRDefault="007C22D6" w:rsidP="00407490">
            <w:pPr>
              <w:rPr>
                <w:sz w:val="22"/>
                <w:szCs w:val="22"/>
              </w:rPr>
            </w:pPr>
          </w:p>
        </w:tc>
        <w:tc>
          <w:tcPr>
            <w:tcW w:w="3959" w:type="dxa"/>
            <w:vAlign w:val="center"/>
          </w:tcPr>
          <w:p w14:paraId="61A7ECDC" w14:textId="77777777" w:rsidR="007C22D6" w:rsidRPr="00D12C02" w:rsidRDefault="007C22D6" w:rsidP="00407490">
            <w:pPr>
              <w:rPr>
                <w:sz w:val="22"/>
                <w:szCs w:val="22"/>
              </w:rPr>
            </w:pPr>
            <w:r w:rsidRPr="00D12C02">
              <w:rPr>
                <w:sz w:val="22"/>
                <w:szCs w:val="22"/>
              </w:rPr>
              <w:t>Dom Seniora i Opieki Przy Solankach ul. Warszawska 36A</w:t>
            </w:r>
          </w:p>
        </w:tc>
        <w:tc>
          <w:tcPr>
            <w:tcW w:w="3402" w:type="dxa"/>
            <w:vAlign w:val="center"/>
          </w:tcPr>
          <w:p w14:paraId="0236AD29" w14:textId="77777777" w:rsidR="007C22D6" w:rsidRPr="00D12C02" w:rsidRDefault="007C22D6" w:rsidP="00407490">
            <w:pPr>
              <w:rPr>
                <w:sz w:val="22"/>
                <w:szCs w:val="22"/>
              </w:rPr>
            </w:pPr>
            <w:r w:rsidRPr="00D12C02">
              <w:rPr>
                <w:sz w:val="22"/>
                <w:szCs w:val="22"/>
              </w:rPr>
              <w:t>Przy Solankach Sp. z o.o</w:t>
            </w:r>
          </w:p>
        </w:tc>
      </w:tr>
    </w:tbl>
    <w:p w14:paraId="28179310" w14:textId="35BAC8AA" w:rsidR="001C2318" w:rsidRPr="00F10200" w:rsidRDefault="00F654C4" w:rsidP="001C2318">
      <w:pPr>
        <w:shd w:val="clear" w:color="auto" w:fill="FFFFFF"/>
        <w:spacing w:line="276" w:lineRule="auto"/>
        <w:rPr>
          <w:i/>
          <w:iCs/>
          <w:spacing w:val="-1"/>
          <w:sz w:val="18"/>
          <w:szCs w:val="18"/>
        </w:rPr>
      </w:pPr>
      <w:r w:rsidRPr="001C2318">
        <w:rPr>
          <w:i/>
          <w:iCs/>
          <w:sz w:val="22"/>
          <w:szCs w:val="22"/>
        </w:rPr>
        <w:t xml:space="preserve">    </w:t>
      </w:r>
      <w:r w:rsidR="001C2318" w:rsidRPr="00CD3FFD">
        <w:rPr>
          <w:i/>
          <w:iCs/>
          <w:sz w:val="20"/>
          <w:szCs w:val="20"/>
        </w:rPr>
        <w:t xml:space="preserve">Źródło: Opracowanie </w:t>
      </w:r>
      <w:r w:rsidR="001C2318" w:rsidRPr="00CD3FFD">
        <w:rPr>
          <w:i/>
          <w:iCs/>
          <w:spacing w:val="-1"/>
          <w:sz w:val="20"/>
          <w:szCs w:val="20"/>
        </w:rPr>
        <w:t>Wydziału Zdrowia</w:t>
      </w:r>
      <w:r w:rsidR="001C2318" w:rsidRPr="00F10200">
        <w:rPr>
          <w:i/>
          <w:iCs/>
          <w:spacing w:val="-1"/>
          <w:sz w:val="18"/>
          <w:szCs w:val="18"/>
        </w:rPr>
        <w:t xml:space="preserve"> i Spraw Społecznych </w:t>
      </w:r>
      <w:r w:rsidR="00885C9E" w:rsidRPr="00F10200">
        <w:rPr>
          <w:i/>
          <w:iCs/>
          <w:spacing w:val="-1"/>
          <w:sz w:val="18"/>
          <w:szCs w:val="18"/>
        </w:rPr>
        <w:t>UM w</w:t>
      </w:r>
      <w:r w:rsidR="001C2318" w:rsidRPr="00F10200">
        <w:rPr>
          <w:i/>
          <w:iCs/>
          <w:spacing w:val="-1"/>
          <w:sz w:val="18"/>
          <w:szCs w:val="18"/>
        </w:rPr>
        <w:t xml:space="preserve"> Grudziądzu </w:t>
      </w:r>
    </w:p>
    <w:p w14:paraId="48285A02" w14:textId="2B7181F0" w:rsidR="00F654C4" w:rsidRPr="00F654C4" w:rsidRDefault="00F654C4" w:rsidP="00F654C4">
      <w:pPr>
        <w:rPr>
          <w:i/>
          <w:iCs/>
          <w:sz w:val="22"/>
          <w:szCs w:val="22"/>
        </w:rPr>
      </w:pPr>
    </w:p>
    <w:p w14:paraId="20E4FEE3" w14:textId="76E55D66" w:rsidR="00AA3891" w:rsidRPr="00F6354A" w:rsidRDefault="00767DA4" w:rsidP="001C2318">
      <w:pPr>
        <w:pStyle w:val="NormalnyWeb"/>
        <w:spacing w:before="0" w:beforeAutospacing="0" w:after="0" w:afterAutospacing="0"/>
        <w:jc w:val="both"/>
      </w:pPr>
      <w:r w:rsidRPr="00AA3891">
        <w:t xml:space="preserve">Jak wskazano w powyższej </w:t>
      </w:r>
      <w:r w:rsidR="00885C9E" w:rsidRPr="00AA3891">
        <w:t>tabeli osoba</w:t>
      </w:r>
      <w:r w:rsidR="00AA3891" w:rsidRPr="00AA3891">
        <w:t xml:space="preserve"> wymagająca wzmożonej opieki medycznej powinna zostać skierowana do zakładu pielęgnacyjno-opiekuńczego.</w:t>
      </w:r>
      <w:r w:rsidR="001C2318">
        <w:t xml:space="preserve"> </w:t>
      </w:r>
      <w:r w:rsidR="00F654C4">
        <w:t xml:space="preserve">Na terenie Grudziądza </w:t>
      </w:r>
      <w:r w:rsidR="00AA3891" w:rsidRPr="00F6354A">
        <w:t xml:space="preserve">Zakład Pielęgnacyjno-Opiekuńczy </w:t>
      </w:r>
      <w:r w:rsidR="00AA3891">
        <w:t xml:space="preserve">funkcjonuje w strukturze </w:t>
      </w:r>
      <w:r w:rsidR="00AA3891" w:rsidRPr="00E53B8A">
        <w:t>Regionaln</w:t>
      </w:r>
      <w:r w:rsidR="00AA3891">
        <w:t xml:space="preserve">ego </w:t>
      </w:r>
      <w:r w:rsidR="00AA3891" w:rsidRPr="00E53B8A">
        <w:t>Szpital</w:t>
      </w:r>
      <w:r w:rsidR="00AA3891">
        <w:t>a</w:t>
      </w:r>
      <w:r w:rsidR="00AA3891" w:rsidRPr="00E53B8A">
        <w:t xml:space="preserve"> Specjalistyczn</w:t>
      </w:r>
      <w:r w:rsidR="00B3290B">
        <w:t>ego</w:t>
      </w:r>
      <w:r w:rsidR="00AA3891" w:rsidRPr="00E53B8A">
        <w:t xml:space="preserve"> im. dr Wł. Biegańskiego w Grudziądzu </w:t>
      </w:r>
      <w:r w:rsidR="00AA3891">
        <w:t xml:space="preserve">i </w:t>
      </w:r>
      <w:r w:rsidR="00AA3891" w:rsidRPr="00F6354A">
        <w:t xml:space="preserve">przyjmuje pacjentów </w:t>
      </w:r>
      <w:r w:rsidR="001C2318">
        <w:t xml:space="preserve">z </w:t>
      </w:r>
      <w:r w:rsidR="00AA3891" w:rsidRPr="00F6354A">
        <w:t>rozpoznaniem choroby przewlekłej, nie wymagający</w:t>
      </w:r>
      <w:r w:rsidR="001C2318">
        <w:t>ch</w:t>
      </w:r>
      <w:r w:rsidR="00AA3891" w:rsidRPr="00F6354A">
        <w:t xml:space="preserve"> już dalszej hospitalizacji, leczenia operacyjnego, intensywnego leczenia zachowawczego, ale wymagający</w:t>
      </w:r>
      <w:r w:rsidR="001C2318">
        <w:t>ch</w:t>
      </w:r>
      <w:r w:rsidR="00AA3891" w:rsidRPr="00F6354A">
        <w:t xml:space="preserve"> całodobowych świadczeń pielęgniarskich, któr</w:t>
      </w:r>
      <w:r w:rsidR="001C2318">
        <w:t>z</w:t>
      </w:r>
      <w:r w:rsidR="00AA3891" w:rsidRPr="00F6354A">
        <w:t>y w ocenie karty – skali Barthel uzyska</w:t>
      </w:r>
      <w:r w:rsidR="00B3290B">
        <w:t>li</w:t>
      </w:r>
      <w:r w:rsidR="00AA3891" w:rsidRPr="00F6354A">
        <w:t xml:space="preserve"> 40 punktów lub mniej.</w:t>
      </w:r>
    </w:p>
    <w:p w14:paraId="3048E88B" w14:textId="77777777" w:rsidR="001C2318" w:rsidRDefault="001C2318" w:rsidP="00AA3891">
      <w:pPr>
        <w:pStyle w:val="NormalnyWeb"/>
        <w:spacing w:before="0" w:beforeAutospacing="0" w:after="0" w:afterAutospacing="0"/>
        <w:jc w:val="both"/>
        <w:rPr>
          <w:highlight w:val="yellow"/>
        </w:rPr>
      </w:pPr>
    </w:p>
    <w:p w14:paraId="34BAE436" w14:textId="25EED7CA" w:rsidR="00E106D1" w:rsidRPr="00E53B8A" w:rsidRDefault="00AA3891" w:rsidP="00AA3891">
      <w:pPr>
        <w:pStyle w:val="NormalnyWeb"/>
        <w:spacing w:before="0" w:beforeAutospacing="0" w:after="0" w:afterAutospacing="0"/>
        <w:jc w:val="both"/>
      </w:pPr>
      <w:r w:rsidRPr="001C2318">
        <w:t>Regionalny Szpital Specjalistyczny im. dr Wł. Biegańskiego w Grudziądzu odgrywa k</w:t>
      </w:r>
      <w:r w:rsidR="004754A2" w:rsidRPr="001C2318">
        <w:t xml:space="preserve">luczową rolę w systemie zabezpieczenia zdrowotnego </w:t>
      </w:r>
      <w:r w:rsidR="00885C9E">
        <w:t>mieszkańców,</w:t>
      </w:r>
      <w:r w:rsidR="004754A2" w:rsidRPr="001C2318">
        <w:t xml:space="preserve"> </w:t>
      </w:r>
      <w:r w:rsidR="00E106D1" w:rsidRPr="001C2318">
        <w:t>zapewnia</w:t>
      </w:r>
      <w:r w:rsidRPr="001C2318">
        <w:t xml:space="preserve">jąc </w:t>
      </w:r>
      <w:r w:rsidR="00E106D1" w:rsidRPr="001C2318">
        <w:t>świadczenia ambulatoryjne oraz całodobowe.</w:t>
      </w:r>
    </w:p>
    <w:p w14:paraId="5420F75C" w14:textId="4AAC70ED" w:rsidR="00FF4CCD" w:rsidRPr="00E53B8A" w:rsidRDefault="00FF4CCD" w:rsidP="00FF4CCD">
      <w:pPr>
        <w:pStyle w:val="NormalnyWeb"/>
        <w:jc w:val="both"/>
      </w:pPr>
      <w:r w:rsidRPr="00E53B8A">
        <w:t xml:space="preserve">W latach 2023 – 2025 </w:t>
      </w:r>
      <w:r w:rsidR="001C2318">
        <w:t>Sz</w:t>
      </w:r>
      <w:r w:rsidRPr="00E53B8A">
        <w:t xml:space="preserve">pital angażował się w organizację i udział w różnego rodzaju aktywnościach mających na celu edukację i profilaktykę zdrowotną </w:t>
      </w:r>
      <w:r w:rsidR="00517024">
        <w:t xml:space="preserve">mieszkańców miasta </w:t>
      </w:r>
      <w:r w:rsidRPr="00E53B8A">
        <w:t>realizując:</w:t>
      </w:r>
    </w:p>
    <w:p w14:paraId="1A40C4C2" w14:textId="1161BA16" w:rsidR="00EA22DE" w:rsidRPr="00E53B8A" w:rsidRDefault="00EA22DE" w:rsidP="007A7F8B">
      <w:pPr>
        <w:pStyle w:val="NormalnyWeb"/>
        <w:numPr>
          <w:ilvl w:val="0"/>
          <w:numId w:val="5"/>
        </w:numPr>
        <w:spacing w:before="0" w:beforeAutospacing="0" w:after="0" w:afterAutospacing="0"/>
        <w:jc w:val="both"/>
      </w:pPr>
      <w:r w:rsidRPr="00E53B8A">
        <w:t>Program Profilaktyki Raka Piersi</w:t>
      </w:r>
      <w:r w:rsidR="005D67C3">
        <w:t>:</w:t>
      </w:r>
    </w:p>
    <w:p w14:paraId="41C90D0F" w14:textId="6575F07E" w:rsidR="00EA22DE" w:rsidRPr="00E53B8A" w:rsidRDefault="00EA22DE" w:rsidP="007A7F8B">
      <w:pPr>
        <w:pStyle w:val="NormalnyWeb"/>
        <w:numPr>
          <w:ilvl w:val="0"/>
          <w:numId w:val="6"/>
        </w:numPr>
        <w:spacing w:before="0" w:beforeAutospacing="0" w:after="0" w:afterAutospacing="0"/>
        <w:jc w:val="both"/>
      </w:pPr>
      <w:r w:rsidRPr="00E53B8A">
        <w:t xml:space="preserve">2023 </w:t>
      </w:r>
      <w:r w:rsidR="005D67C3">
        <w:t xml:space="preserve">r. </w:t>
      </w:r>
      <w:r w:rsidRPr="00E53B8A">
        <w:t>-</w:t>
      </w:r>
      <w:r w:rsidR="005D67C3">
        <w:t xml:space="preserve"> </w:t>
      </w:r>
      <w:r w:rsidRPr="00E53B8A">
        <w:t xml:space="preserve">1581 badań mammograficznych wykonanych kobietom w wieku 50-69 lat </w:t>
      </w:r>
      <w:r w:rsidR="001C089E">
        <w:t>a</w:t>
      </w:r>
      <w:r w:rsidRPr="00E53B8A">
        <w:t xml:space="preserve"> od 1 listopada 2023 r. kobietom w wieku od 45 do 74 r. ż. ( w 2023 roku dodatkowo </w:t>
      </w:r>
      <w:r w:rsidRPr="00E53B8A">
        <w:lastRenderedPageBreak/>
        <w:t>297 badań kobiet</w:t>
      </w:r>
      <w:r w:rsidR="00006213">
        <w:t>om</w:t>
      </w:r>
      <w:r w:rsidRPr="00E53B8A">
        <w:t xml:space="preserve"> w wieku 40-49 lat oraz powyżej 70 r. ż. w ramach programu miejskiego)</w:t>
      </w:r>
      <w:r w:rsidR="005D67C3">
        <w:t>,</w:t>
      </w:r>
    </w:p>
    <w:p w14:paraId="5906D655" w14:textId="221614FB" w:rsidR="00EA22DE" w:rsidRPr="00E53B8A" w:rsidRDefault="00EA22DE" w:rsidP="007A7F8B">
      <w:pPr>
        <w:pStyle w:val="NormalnyWeb"/>
        <w:numPr>
          <w:ilvl w:val="0"/>
          <w:numId w:val="6"/>
        </w:numPr>
        <w:spacing w:before="0" w:beforeAutospacing="0" w:after="0" w:afterAutospacing="0"/>
      </w:pPr>
      <w:r w:rsidRPr="00E53B8A">
        <w:t>2024</w:t>
      </w:r>
      <w:r w:rsidR="005D67C3">
        <w:t xml:space="preserve"> r. </w:t>
      </w:r>
      <w:r w:rsidRPr="00E53B8A">
        <w:t>- 1931 badań (kobiety w wieku od 45 do 74 r. ż.)</w:t>
      </w:r>
      <w:r w:rsidR="005D67C3">
        <w:t>,</w:t>
      </w:r>
    </w:p>
    <w:p w14:paraId="76596B91" w14:textId="3A061893" w:rsidR="00EA22DE" w:rsidRPr="00E53B8A" w:rsidRDefault="00EA22DE" w:rsidP="007A7F8B">
      <w:pPr>
        <w:pStyle w:val="NormalnyWeb"/>
        <w:numPr>
          <w:ilvl w:val="0"/>
          <w:numId w:val="6"/>
        </w:numPr>
        <w:spacing w:before="0" w:beforeAutospacing="0" w:after="0" w:afterAutospacing="0"/>
        <w:jc w:val="both"/>
      </w:pPr>
      <w:r w:rsidRPr="00E53B8A">
        <w:t xml:space="preserve">2025 </w:t>
      </w:r>
      <w:r w:rsidR="005D67C3">
        <w:t xml:space="preserve">r. </w:t>
      </w:r>
      <w:r w:rsidRPr="00E53B8A">
        <w:t>- 2083 bada</w:t>
      </w:r>
      <w:r w:rsidR="00FC2796">
        <w:t xml:space="preserve">nia </w:t>
      </w:r>
      <w:r w:rsidRPr="00E53B8A">
        <w:t>(kobiety w wieku od 45 do 74 r. ż.)</w:t>
      </w:r>
      <w:r w:rsidR="000845FD">
        <w:t>.</w:t>
      </w:r>
    </w:p>
    <w:p w14:paraId="64B01211" w14:textId="64D822AE" w:rsidR="00EA22DE" w:rsidRPr="00E53B8A" w:rsidRDefault="00EA22DE" w:rsidP="007A7F8B">
      <w:pPr>
        <w:pStyle w:val="NormalnyWeb"/>
        <w:numPr>
          <w:ilvl w:val="0"/>
          <w:numId w:val="5"/>
        </w:numPr>
        <w:spacing w:before="0" w:beforeAutospacing="0" w:after="0" w:afterAutospacing="0"/>
        <w:jc w:val="both"/>
      </w:pPr>
      <w:r w:rsidRPr="00E53B8A">
        <w:t xml:space="preserve">Program Profilaktyki Raka Szyjki </w:t>
      </w:r>
      <w:r w:rsidR="00885C9E" w:rsidRPr="00E53B8A">
        <w:t>Macicy –</w:t>
      </w:r>
      <w:r w:rsidRPr="00E53B8A">
        <w:t xml:space="preserve"> cytologia płynna LBC</w:t>
      </w:r>
      <w:r w:rsidR="005D67C3">
        <w:t>:</w:t>
      </w:r>
    </w:p>
    <w:p w14:paraId="51B210E8" w14:textId="1B462F55" w:rsidR="00EA22DE" w:rsidRPr="00E53B8A" w:rsidRDefault="00EA22DE" w:rsidP="007A7F8B">
      <w:pPr>
        <w:pStyle w:val="NormalnyWeb"/>
        <w:numPr>
          <w:ilvl w:val="0"/>
          <w:numId w:val="7"/>
        </w:numPr>
        <w:spacing w:before="0" w:beforeAutospacing="0" w:after="0" w:afterAutospacing="0"/>
        <w:jc w:val="both"/>
      </w:pPr>
      <w:r w:rsidRPr="00E53B8A">
        <w:t>2023</w:t>
      </w:r>
      <w:r w:rsidR="005D67C3">
        <w:t xml:space="preserve"> r. </w:t>
      </w:r>
      <w:r w:rsidRPr="00E53B8A">
        <w:t xml:space="preserve">- 1060 </w:t>
      </w:r>
      <w:r w:rsidR="00885C9E" w:rsidRPr="00E53B8A">
        <w:t>cytologii (</w:t>
      </w:r>
      <w:r w:rsidR="00A67D08" w:rsidRPr="00E53B8A">
        <w:t>kobiety w wieku od 25 do 64 r. ż.</w:t>
      </w:r>
      <w:r w:rsidR="00A67D08">
        <w:t xml:space="preserve"> oraz pacjentki </w:t>
      </w:r>
      <w:r w:rsidRPr="00E53B8A">
        <w:t>poradni)</w:t>
      </w:r>
      <w:r w:rsidR="005D67C3">
        <w:t>,</w:t>
      </w:r>
      <w:r w:rsidRPr="00E53B8A">
        <w:t xml:space="preserve"> </w:t>
      </w:r>
    </w:p>
    <w:p w14:paraId="373F825A" w14:textId="36FB18B9" w:rsidR="00EA22DE" w:rsidRPr="00E53B8A" w:rsidRDefault="00EA22DE" w:rsidP="007A7F8B">
      <w:pPr>
        <w:pStyle w:val="NormalnyWeb"/>
        <w:numPr>
          <w:ilvl w:val="0"/>
          <w:numId w:val="7"/>
        </w:numPr>
        <w:spacing w:before="0" w:beforeAutospacing="0" w:after="0" w:afterAutospacing="0"/>
      </w:pPr>
      <w:r w:rsidRPr="00E53B8A">
        <w:t>2024</w:t>
      </w:r>
      <w:r w:rsidR="005D67C3">
        <w:t xml:space="preserve"> r. </w:t>
      </w:r>
      <w:r w:rsidRPr="00E53B8A">
        <w:t>- 1086 cytologii (kobiety w wieku od 25 do 64 r. ż.)</w:t>
      </w:r>
      <w:r w:rsidR="005D67C3">
        <w:t>,</w:t>
      </w:r>
    </w:p>
    <w:p w14:paraId="1A788A05" w14:textId="703FAF76" w:rsidR="00EA22DE" w:rsidRPr="00E53B8A" w:rsidRDefault="00EA22DE" w:rsidP="007A7F8B">
      <w:pPr>
        <w:pStyle w:val="NormalnyWeb"/>
        <w:numPr>
          <w:ilvl w:val="0"/>
          <w:numId w:val="7"/>
        </w:numPr>
        <w:spacing w:before="0" w:beforeAutospacing="0" w:after="0" w:afterAutospacing="0"/>
      </w:pPr>
      <w:r w:rsidRPr="00E53B8A">
        <w:t xml:space="preserve">2025 </w:t>
      </w:r>
      <w:r w:rsidR="005D67C3">
        <w:t xml:space="preserve">r. </w:t>
      </w:r>
      <w:r w:rsidRPr="00E53B8A">
        <w:t xml:space="preserve">– 1027 </w:t>
      </w:r>
      <w:r w:rsidR="00885C9E" w:rsidRPr="00E53B8A">
        <w:t>badań (</w:t>
      </w:r>
      <w:r w:rsidRPr="00E53B8A">
        <w:t>kobiety w wieku od 25 do 64 r. ż.)  od lipca 2025 r. poszerzony o test HPV HR z genotypowaniem</w:t>
      </w:r>
      <w:r w:rsidR="000845FD">
        <w:t>.</w:t>
      </w:r>
    </w:p>
    <w:p w14:paraId="2A7C30F4" w14:textId="7B4128BB" w:rsidR="00EA22DE" w:rsidRPr="00E53B8A" w:rsidRDefault="00EA22DE" w:rsidP="007A7F8B">
      <w:pPr>
        <w:pStyle w:val="NormalnyWeb"/>
        <w:numPr>
          <w:ilvl w:val="0"/>
          <w:numId w:val="5"/>
        </w:numPr>
        <w:spacing w:before="0" w:beforeAutospacing="0" w:after="0" w:afterAutospacing="0"/>
        <w:jc w:val="both"/>
      </w:pPr>
      <w:r w:rsidRPr="00E53B8A">
        <w:t>„Białe Soboty” (możliwość wykonania bada</w:t>
      </w:r>
      <w:r w:rsidR="00FE2FE9">
        <w:t>ń</w:t>
      </w:r>
      <w:r w:rsidRPr="00E53B8A">
        <w:t xml:space="preserve"> profilaktycznych, działania edukacyjne, udział podmiotów zewnętrznych)</w:t>
      </w:r>
      <w:r w:rsidR="005D67C3">
        <w:t>:</w:t>
      </w:r>
      <w:r w:rsidRPr="00E53B8A">
        <w:t xml:space="preserve"> </w:t>
      </w:r>
    </w:p>
    <w:p w14:paraId="2BE03C72" w14:textId="28031148" w:rsidR="00EA22DE" w:rsidRPr="00EA22DE" w:rsidRDefault="00EA22DE" w:rsidP="007A7F8B">
      <w:pPr>
        <w:pStyle w:val="NormalnyWeb"/>
        <w:numPr>
          <w:ilvl w:val="0"/>
          <w:numId w:val="40"/>
        </w:numPr>
        <w:spacing w:before="0" w:beforeAutospacing="0" w:after="0" w:afterAutospacing="0"/>
        <w:jc w:val="both"/>
        <w:rPr>
          <w:color w:val="0070C0"/>
        </w:rPr>
      </w:pPr>
      <w:r w:rsidRPr="00E53B8A">
        <w:t xml:space="preserve">21 października 2023 r. - 112 </w:t>
      </w:r>
      <w:r w:rsidR="00F33C85">
        <w:t>osób</w:t>
      </w:r>
      <w:r w:rsidR="00885C9E" w:rsidRPr="00E53B8A">
        <w:t>, 2</w:t>
      </w:r>
      <w:r w:rsidRPr="00E53B8A">
        <w:t xml:space="preserve"> grudnia 2023 r. - 100 os</w:t>
      </w:r>
      <w:r w:rsidRPr="00E53B8A">
        <w:rPr>
          <w:lang w:val="es-ES_tradnl"/>
        </w:rPr>
        <w:t>ó</w:t>
      </w:r>
      <w:r w:rsidRPr="00E53B8A">
        <w:t>b</w:t>
      </w:r>
      <w:r w:rsidRPr="00EA22DE">
        <w:rPr>
          <w:color w:val="0070C0"/>
        </w:rPr>
        <w:t>.</w:t>
      </w:r>
    </w:p>
    <w:p w14:paraId="26282830" w14:textId="35132EBF" w:rsidR="00EA22DE" w:rsidRPr="00EA22DE" w:rsidRDefault="00655368" w:rsidP="007A7F8B">
      <w:pPr>
        <w:pStyle w:val="NormalnyWeb"/>
        <w:numPr>
          <w:ilvl w:val="0"/>
          <w:numId w:val="40"/>
        </w:numPr>
        <w:spacing w:before="0" w:beforeAutospacing="0" w:after="0" w:afterAutospacing="0"/>
        <w:jc w:val="both"/>
        <w:rPr>
          <w:color w:val="EE0000"/>
        </w:rPr>
      </w:pPr>
      <w:r>
        <w:t xml:space="preserve">20 </w:t>
      </w:r>
      <w:r w:rsidR="00EA22DE" w:rsidRPr="00E53B8A">
        <w:t>kwie</w:t>
      </w:r>
      <w:r>
        <w:t xml:space="preserve">tnia </w:t>
      </w:r>
      <w:r w:rsidR="00EA22DE" w:rsidRPr="00E53B8A">
        <w:t xml:space="preserve">2024 r. </w:t>
      </w:r>
      <w:r w:rsidR="00EA22DE" w:rsidRPr="00A704CF">
        <w:t>- 150 os</w:t>
      </w:r>
      <w:r w:rsidR="00EA22DE" w:rsidRPr="00A704CF">
        <w:rPr>
          <w:lang w:val="es-ES_tradnl"/>
        </w:rPr>
        <w:t>ó</w:t>
      </w:r>
      <w:r w:rsidR="00EA22DE" w:rsidRPr="00A704CF">
        <w:t>b</w:t>
      </w:r>
      <w:r w:rsidR="008818C9" w:rsidRPr="00A704CF">
        <w:t xml:space="preserve">, </w:t>
      </w:r>
      <w:r>
        <w:t xml:space="preserve">19 </w:t>
      </w:r>
      <w:r w:rsidR="00EA22DE" w:rsidRPr="00A704CF">
        <w:t>październik</w:t>
      </w:r>
      <w:r>
        <w:t>a</w:t>
      </w:r>
      <w:r w:rsidR="00EA22DE" w:rsidRPr="00A704CF">
        <w:t xml:space="preserve"> 2024</w:t>
      </w:r>
      <w:r w:rsidR="005D67C3">
        <w:t xml:space="preserve"> r. </w:t>
      </w:r>
      <w:r w:rsidR="00885C9E" w:rsidRPr="00A704CF">
        <w:t>- ponad</w:t>
      </w:r>
      <w:r w:rsidR="00EA22DE" w:rsidRPr="00A704CF">
        <w:t xml:space="preserve"> 130 os</w:t>
      </w:r>
      <w:r w:rsidR="00EA22DE" w:rsidRPr="00A704CF">
        <w:rPr>
          <w:lang w:val="es-ES_tradnl"/>
        </w:rPr>
        <w:t>ó</w:t>
      </w:r>
      <w:r w:rsidR="00EA22DE" w:rsidRPr="00A704CF">
        <w:t>b</w:t>
      </w:r>
      <w:r w:rsidR="005D67C3">
        <w:t>,</w:t>
      </w:r>
      <w:r w:rsidR="00A704CF" w:rsidRPr="00A704CF">
        <w:rPr>
          <w:color w:val="EE0000"/>
        </w:rPr>
        <w:t xml:space="preserve"> </w:t>
      </w:r>
    </w:p>
    <w:p w14:paraId="015766F5" w14:textId="35752355" w:rsidR="009E1B1B" w:rsidRPr="009E1B1B" w:rsidRDefault="009E1B1B" w:rsidP="007A7F8B">
      <w:pPr>
        <w:pStyle w:val="NormalnyWeb"/>
        <w:numPr>
          <w:ilvl w:val="0"/>
          <w:numId w:val="40"/>
        </w:numPr>
        <w:spacing w:before="0" w:beforeAutospacing="0" w:after="0" w:afterAutospacing="0"/>
        <w:jc w:val="both"/>
      </w:pPr>
      <w:r>
        <w:t xml:space="preserve">8 </w:t>
      </w:r>
      <w:r w:rsidR="00EA22DE" w:rsidRPr="00A704CF">
        <w:t>mar</w:t>
      </w:r>
      <w:r>
        <w:t>ca</w:t>
      </w:r>
      <w:r w:rsidR="00EA22DE" w:rsidRPr="00A704CF">
        <w:t xml:space="preserve"> 2025</w:t>
      </w:r>
      <w:r w:rsidR="001D0A43">
        <w:t xml:space="preserve"> r. </w:t>
      </w:r>
      <w:r w:rsidR="00EA22DE" w:rsidRPr="00A704CF">
        <w:t>z okazji Dnia Kobiet</w:t>
      </w:r>
      <w:r>
        <w:t xml:space="preserve"> – ponad 120 osób</w:t>
      </w:r>
      <w:r w:rsidR="008818C9" w:rsidRPr="00A704CF">
        <w:t xml:space="preserve">, </w:t>
      </w:r>
      <w:r>
        <w:t xml:space="preserve">18 </w:t>
      </w:r>
      <w:r w:rsidR="00EA22DE" w:rsidRPr="00A704CF">
        <w:t>październik</w:t>
      </w:r>
      <w:r>
        <w:t>a</w:t>
      </w:r>
      <w:r w:rsidR="00EA22DE" w:rsidRPr="00A704CF">
        <w:t xml:space="preserve"> 2025 </w:t>
      </w:r>
      <w:r w:rsidR="001D0A43">
        <w:t xml:space="preserve">r. </w:t>
      </w:r>
      <w:r w:rsidR="00EA22DE" w:rsidRPr="00A704CF">
        <w:t>z okazji Miesiąca Świadomości Raka Piersi</w:t>
      </w:r>
      <w:r w:rsidRPr="009E1B1B">
        <w:rPr>
          <w:color w:val="EE0000"/>
        </w:rPr>
        <w:t xml:space="preserve"> </w:t>
      </w:r>
      <w:r w:rsidRPr="00B77630">
        <w:t>– 100 osób.</w:t>
      </w:r>
      <w:r w:rsidR="008711A2" w:rsidRPr="00B77630">
        <w:t xml:space="preserve"> </w:t>
      </w:r>
    </w:p>
    <w:p w14:paraId="172D5E7F" w14:textId="10B62828" w:rsidR="00EA22DE" w:rsidRPr="00E53B8A" w:rsidRDefault="00EA22DE" w:rsidP="007A7F8B">
      <w:pPr>
        <w:pStyle w:val="NormalnyWeb"/>
        <w:numPr>
          <w:ilvl w:val="0"/>
          <w:numId w:val="5"/>
        </w:numPr>
        <w:spacing w:before="0" w:beforeAutospacing="0" w:after="0" w:afterAutospacing="0"/>
        <w:jc w:val="both"/>
      </w:pPr>
      <w:r w:rsidRPr="00E53B8A">
        <w:t xml:space="preserve">Badania profilaktyczne w kierunku nowotworu głowy i szyi realizowane w ramach Europejskiego Tygodnia Profilaktyki </w:t>
      </w:r>
      <w:r w:rsidR="00885C9E">
        <w:t>Nowotworów</w:t>
      </w:r>
      <w:r w:rsidRPr="00E53B8A">
        <w:t xml:space="preserve"> Głowy i Szyi</w:t>
      </w:r>
    </w:p>
    <w:p w14:paraId="428EEF8D" w14:textId="1B9E43BB" w:rsidR="00EA22DE" w:rsidRPr="00E53B8A" w:rsidRDefault="00EA22DE" w:rsidP="007A7F8B">
      <w:pPr>
        <w:pStyle w:val="NormalnyWeb"/>
        <w:numPr>
          <w:ilvl w:val="0"/>
          <w:numId w:val="8"/>
        </w:numPr>
        <w:spacing w:before="0" w:beforeAutospacing="0" w:after="0" w:afterAutospacing="0"/>
        <w:jc w:val="both"/>
      </w:pPr>
      <w:r w:rsidRPr="00E53B8A">
        <w:t xml:space="preserve">20 września 2023 r. </w:t>
      </w:r>
      <w:r w:rsidR="0096708E">
        <w:t>– 18 osób</w:t>
      </w:r>
      <w:r w:rsidR="000845FD">
        <w:t>,</w:t>
      </w:r>
    </w:p>
    <w:p w14:paraId="0088BDA8" w14:textId="0C4D6375" w:rsidR="00EA22DE" w:rsidRPr="00E53B8A" w:rsidRDefault="00B77630" w:rsidP="007A7F8B">
      <w:pPr>
        <w:pStyle w:val="NormalnyWeb"/>
        <w:numPr>
          <w:ilvl w:val="0"/>
          <w:numId w:val="8"/>
        </w:numPr>
        <w:spacing w:before="0" w:beforeAutospacing="0" w:after="0" w:afterAutospacing="0"/>
        <w:jc w:val="both"/>
      </w:pPr>
      <w:r>
        <w:t xml:space="preserve">19 </w:t>
      </w:r>
      <w:r w:rsidR="00EA22DE" w:rsidRPr="00E53B8A">
        <w:t>wrze</w:t>
      </w:r>
      <w:r>
        <w:t xml:space="preserve">śnia </w:t>
      </w:r>
      <w:r w:rsidR="00EA22DE" w:rsidRPr="00E53B8A">
        <w:t xml:space="preserve">2024 r. </w:t>
      </w:r>
      <w:r>
        <w:t>– 34 osoby.</w:t>
      </w:r>
    </w:p>
    <w:p w14:paraId="3AD2FF90" w14:textId="613C6343" w:rsidR="006666B2" w:rsidRPr="00EA22DE" w:rsidRDefault="00EA22DE" w:rsidP="007A7F8B">
      <w:pPr>
        <w:pStyle w:val="NormalnyWeb"/>
        <w:numPr>
          <w:ilvl w:val="0"/>
          <w:numId w:val="16"/>
        </w:numPr>
        <w:spacing w:before="0" w:beforeAutospacing="0" w:after="0" w:afterAutospacing="0"/>
        <w:jc w:val="both"/>
        <w:rPr>
          <w:color w:val="EE0000"/>
        </w:rPr>
      </w:pPr>
      <w:r w:rsidRPr="00E53B8A">
        <w:t xml:space="preserve">Bezpłatne badania przesiewowe w kierunku jaskry </w:t>
      </w:r>
      <w:r w:rsidR="00285869">
        <w:t>–</w:t>
      </w:r>
      <w:r w:rsidRPr="00E53B8A">
        <w:t xml:space="preserve"> </w:t>
      </w:r>
      <w:r w:rsidR="00285869">
        <w:t xml:space="preserve">w ramach ogólnopolskiej akcji </w:t>
      </w:r>
      <w:r w:rsidRPr="00E53B8A">
        <w:t>Polscy Okuliści Kontra Jaskra</w:t>
      </w:r>
      <w:r w:rsidR="008818C9" w:rsidRPr="00E53B8A">
        <w:t xml:space="preserve"> </w:t>
      </w:r>
      <w:r w:rsidR="00B77630">
        <w:t>13 – 14 marca 2025r. – 88 osób.</w:t>
      </w:r>
    </w:p>
    <w:p w14:paraId="7EBD3101" w14:textId="4BA2FF8B" w:rsidR="00EA22DE" w:rsidRPr="00E53B8A" w:rsidRDefault="00EA22DE" w:rsidP="00903DD4">
      <w:pPr>
        <w:pStyle w:val="NormalnyWeb"/>
        <w:spacing w:before="0" w:beforeAutospacing="0" w:after="0" w:afterAutospacing="0"/>
        <w:ind w:left="360"/>
      </w:pPr>
    </w:p>
    <w:p w14:paraId="29595CE3" w14:textId="34900E02" w:rsidR="00A2516A" w:rsidRPr="00E53B8A" w:rsidRDefault="00A27C59" w:rsidP="00B316FD">
      <w:pPr>
        <w:jc w:val="both"/>
      </w:pPr>
      <w:r w:rsidRPr="00E53B8A">
        <w:t>Ponadto w</w:t>
      </w:r>
      <w:r w:rsidR="00A2516A" w:rsidRPr="00E53B8A">
        <w:t xml:space="preserve"> latach 2023-2025 mieszkańcy Grudziądza</w:t>
      </w:r>
      <w:r w:rsidR="00A2516A" w:rsidRPr="00E53B8A">
        <w:rPr>
          <w:b/>
          <w:bCs/>
        </w:rPr>
        <w:t xml:space="preserve"> </w:t>
      </w:r>
      <w:r w:rsidR="00A2516A" w:rsidRPr="00E53B8A">
        <w:t xml:space="preserve">w wieku od 60 r. ż. mogli skorzystać z regionalnego programu polityki </w:t>
      </w:r>
      <w:r w:rsidR="00885C9E" w:rsidRPr="00E53B8A">
        <w:t>zdrowotnej „</w:t>
      </w:r>
      <w:r w:rsidR="00A2516A" w:rsidRPr="00034A6C">
        <w:rPr>
          <w:u w:val="single"/>
        </w:rPr>
        <w:t>Program zapobiegania upadkom dla seniorów w Województwie Kujawsko – Pomorskim”.</w:t>
      </w:r>
      <w:r w:rsidR="00A2516A" w:rsidRPr="00E53B8A">
        <w:t xml:space="preserve"> Zajęcia </w:t>
      </w:r>
      <w:r w:rsidR="00220B6D" w:rsidRPr="00E53B8A">
        <w:t xml:space="preserve">z zakresu aktywności fizycznej w ramach Programu </w:t>
      </w:r>
      <w:r w:rsidR="00A2516A" w:rsidRPr="00E53B8A">
        <w:t xml:space="preserve">odbywały się na terenie trzech </w:t>
      </w:r>
      <w:r w:rsidR="00885C9E" w:rsidRPr="00E53B8A">
        <w:t>grudziądzkich szkół</w:t>
      </w:r>
      <w:r w:rsidR="00A2516A" w:rsidRPr="00E53B8A">
        <w:t xml:space="preserve"> i prowadzone były przez przeszkolonych trenerów (z częstotliwością 3 razy w tygodniu) przez okres 3 miesięcy. Corocznie w programie uczestniczyło ok. 170 osób.</w:t>
      </w:r>
    </w:p>
    <w:p w14:paraId="6D5F077D" w14:textId="77777777" w:rsidR="00551A4D" w:rsidRDefault="00551A4D" w:rsidP="00D4026E">
      <w:pPr>
        <w:jc w:val="both"/>
      </w:pPr>
    </w:p>
    <w:p w14:paraId="182D8E1B" w14:textId="28F63A59" w:rsidR="009A5E1C" w:rsidRPr="00D4026E" w:rsidRDefault="00D4026E" w:rsidP="00D4026E">
      <w:pPr>
        <w:jc w:val="both"/>
      </w:pPr>
      <w:r w:rsidRPr="00D4026E">
        <w:t xml:space="preserve">Seniorzy mogą także liczyć na wsparcie w postaci świątecznych posiłków. </w:t>
      </w:r>
      <w:r w:rsidR="00FB1563" w:rsidRPr="00D4026E">
        <w:t>W poprzednich latach w ramach akcji „Wigilii dla Seniora” oraz „Śniadanie Wielkanocne dla Seniora” do domów osób samotnych i starszych dostarczane</w:t>
      </w:r>
      <w:r w:rsidR="00B7246E" w:rsidRPr="00D4026E">
        <w:t xml:space="preserve"> b</w:t>
      </w:r>
      <w:r w:rsidR="00FB1563" w:rsidRPr="00D4026E">
        <w:t>yły p</w:t>
      </w:r>
      <w:r w:rsidR="00E62053" w:rsidRPr="00D4026E">
        <w:t>r</w:t>
      </w:r>
      <w:r w:rsidR="00FB1563" w:rsidRPr="00D4026E">
        <w:t xml:space="preserve">zez wolontariuszy świąteczne pakiety z posiłkami. </w:t>
      </w:r>
      <w:r w:rsidR="00E62053" w:rsidRPr="00D4026E">
        <w:t xml:space="preserve">Ostatnio organizowane wydarzenia tj. </w:t>
      </w:r>
      <w:r w:rsidR="00E62053" w:rsidRPr="00D4026E">
        <w:rPr>
          <w:u w:val="single"/>
        </w:rPr>
        <w:t>„Grudziądzka Wigilia Serc</w:t>
      </w:r>
      <w:r w:rsidR="00E62053" w:rsidRPr="00D4026E">
        <w:t xml:space="preserve">” </w:t>
      </w:r>
      <w:r w:rsidR="000E1D5F" w:rsidRPr="00D4026E">
        <w:t>w</w:t>
      </w:r>
      <w:r w:rsidR="00E62053" w:rsidRPr="00D4026E">
        <w:t xml:space="preserve"> 2025 r i „</w:t>
      </w:r>
      <w:r w:rsidR="00E62053" w:rsidRPr="00D4026E">
        <w:rPr>
          <w:u w:val="single"/>
        </w:rPr>
        <w:t>Grudziądzkie Śniadanie Wielkanocne”</w:t>
      </w:r>
      <w:r w:rsidR="00E62053" w:rsidRPr="00D4026E">
        <w:t xml:space="preserve"> </w:t>
      </w:r>
      <w:r w:rsidR="000E1D5F" w:rsidRPr="00D4026E">
        <w:t>w</w:t>
      </w:r>
      <w:r w:rsidR="00E62053" w:rsidRPr="00D4026E">
        <w:t xml:space="preserve"> 2026 roku zorganizowane zostały w nowej formule</w:t>
      </w:r>
      <w:r w:rsidR="003768A3" w:rsidRPr="00D4026E">
        <w:t xml:space="preserve">, </w:t>
      </w:r>
      <w:r w:rsidR="00E62053" w:rsidRPr="00D4026E">
        <w:t>na Rynk</w:t>
      </w:r>
      <w:r w:rsidR="003768A3" w:rsidRPr="00D4026E">
        <w:t>u, bez zapisów. Zaproszenie kierowane było szczególnie do osób starszych</w:t>
      </w:r>
      <w:r w:rsidR="00B40911">
        <w:t xml:space="preserve"> </w:t>
      </w:r>
      <w:r w:rsidR="003768A3" w:rsidRPr="00D4026E">
        <w:t>oraz do wszystkich, którzy z różnych powodów spędzali święta</w:t>
      </w:r>
      <w:r w:rsidR="00885C9E">
        <w:t xml:space="preserve"> </w:t>
      </w:r>
      <w:r w:rsidR="003768A3" w:rsidRPr="00D4026E">
        <w:t>samotnie. Na uczestników czekały pakiety z tradycyjnym świ</w:t>
      </w:r>
      <w:r w:rsidR="00B7246E" w:rsidRPr="00D4026E">
        <w:t>ą</w:t>
      </w:r>
      <w:r w:rsidR="003768A3" w:rsidRPr="00D4026E">
        <w:t>tecznym poczęstunkiem.</w:t>
      </w:r>
      <w:r w:rsidR="00B40911">
        <w:t xml:space="preserve"> </w:t>
      </w:r>
      <w:r w:rsidR="009A5E1C" w:rsidRPr="00D4026E">
        <w:t>Osoby potrzebujące i z niepełno</w:t>
      </w:r>
      <w:r w:rsidR="00885C9E">
        <w:t>-</w:t>
      </w:r>
      <w:r w:rsidR="009A5E1C" w:rsidRPr="00D4026E">
        <w:t>sprawnościami, które z przyczyn zdrowotnych lub ograniczonej mobilności nie mog</w:t>
      </w:r>
      <w:r w:rsidR="00B7246E" w:rsidRPr="00D4026E">
        <w:t>ły</w:t>
      </w:r>
      <w:r w:rsidR="009A5E1C" w:rsidRPr="00D4026E">
        <w:t xml:space="preserve"> przyjść na Rynek otrzyma</w:t>
      </w:r>
      <w:r w:rsidR="00B7246E" w:rsidRPr="00D4026E">
        <w:t>ły</w:t>
      </w:r>
      <w:r w:rsidR="009A5E1C" w:rsidRPr="00D4026E">
        <w:t xml:space="preserve"> świąteczne pakiety z posiłkami </w:t>
      </w:r>
      <w:r w:rsidR="00B7246E" w:rsidRPr="00D4026E">
        <w:t>z</w:t>
      </w:r>
      <w:r w:rsidR="009A5E1C" w:rsidRPr="00D4026E">
        <w:t>a pośrednictwem opiekunów.</w:t>
      </w:r>
    </w:p>
    <w:p w14:paraId="60128882" w14:textId="77777777" w:rsidR="00B7246E" w:rsidRDefault="00B7246E" w:rsidP="00B316FD">
      <w:pPr>
        <w:jc w:val="both"/>
      </w:pPr>
    </w:p>
    <w:p w14:paraId="49A38D41" w14:textId="09292DA5" w:rsidR="008F133D" w:rsidRPr="00E53B8A" w:rsidRDefault="008F133D" w:rsidP="00B316FD">
      <w:pPr>
        <w:jc w:val="both"/>
      </w:pPr>
      <w:r w:rsidRPr="00E53B8A">
        <w:t>Celem podtrzymywania i zwiększenia sprawności intelektualnej, psychicznej i fizycznej seniorów w</w:t>
      </w:r>
      <w:r w:rsidR="00DA7F8C" w:rsidRPr="00E53B8A">
        <w:t xml:space="preserve"> 2023 roku </w:t>
      </w:r>
      <w:r w:rsidR="000845FD" w:rsidRPr="00E53B8A">
        <w:t xml:space="preserve">w Grudziądzu </w:t>
      </w:r>
      <w:r w:rsidR="00DA7F8C" w:rsidRPr="00E53B8A">
        <w:t>utworz</w:t>
      </w:r>
      <w:r w:rsidRPr="00E53B8A">
        <w:t>on</w:t>
      </w:r>
      <w:r w:rsidR="00DA7F8C" w:rsidRPr="00E53B8A">
        <w:t>e</w:t>
      </w:r>
      <w:r w:rsidRPr="00E53B8A">
        <w:t xml:space="preserve"> zostało </w:t>
      </w:r>
      <w:r w:rsidR="00DA7F8C" w:rsidRPr="00034A6C">
        <w:rPr>
          <w:u w:val="single"/>
        </w:rPr>
        <w:t>Międzypokoleniowe Centrum Wiedzy</w:t>
      </w:r>
      <w:r w:rsidRPr="00E53B8A">
        <w:t>. Pozostałe cele Centrum to aktywizacja społeczna poprzez rozwijanie kontaktów między społecznościami, tworzenie więzi pozarodzinnych oraz uczestnictwo w wolontariacie na rzecz społeczności lokalnej.</w:t>
      </w:r>
    </w:p>
    <w:p w14:paraId="4C1428CE" w14:textId="5430C6E7" w:rsidR="00DA7F8C" w:rsidRPr="00E53B8A" w:rsidRDefault="008F133D" w:rsidP="00166786">
      <w:pPr>
        <w:jc w:val="both"/>
      </w:pPr>
      <w:r w:rsidRPr="00E53B8A">
        <w:t>W ramach Centrum</w:t>
      </w:r>
      <w:r w:rsidR="00166786" w:rsidRPr="00E53B8A">
        <w:t>:</w:t>
      </w:r>
      <w:r w:rsidRPr="00E53B8A">
        <w:t xml:space="preserve"> </w:t>
      </w:r>
    </w:p>
    <w:p w14:paraId="6EFE6422" w14:textId="7DF9EFDA" w:rsidR="00DA7F8C" w:rsidRPr="00E53B8A" w:rsidRDefault="00572ED1" w:rsidP="007A7F8B">
      <w:pPr>
        <w:pStyle w:val="Akapitzlist"/>
        <w:numPr>
          <w:ilvl w:val="0"/>
          <w:numId w:val="15"/>
        </w:numPr>
        <w:jc w:val="both"/>
      </w:pPr>
      <w:r>
        <w:t>o</w:t>
      </w:r>
      <w:r w:rsidR="00DA7F8C" w:rsidRPr="00E53B8A">
        <w:t>rganizowan</w:t>
      </w:r>
      <w:r w:rsidR="00A75F22" w:rsidRPr="00E53B8A">
        <w:t xml:space="preserve">e są </w:t>
      </w:r>
      <w:r w:rsidR="00DA7F8C" w:rsidRPr="00E53B8A">
        <w:t>wykład</w:t>
      </w:r>
      <w:r w:rsidR="00A75F22" w:rsidRPr="00E53B8A">
        <w:t xml:space="preserve">y </w:t>
      </w:r>
      <w:r w:rsidR="002633B4">
        <w:t xml:space="preserve">z </w:t>
      </w:r>
      <w:r w:rsidR="00DA7F8C" w:rsidRPr="00E53B8A">
        <w:t>różnych dziedzin nauki, kurs</w:t>
      </w:r>
      <w:r w:rsidR="00D4026E">
        <w:t>y</w:t>
      </w:r>
      <w:r w:rsidR="00DA7F8C" w:rsidRPr="00E53B8A">
        <w:t xml:space="preserve"> (w tym z języków obcych), warsztat</w:t>
      </w:r>
      <w:r w:rsidR="00A75F22" w:rsidRPr="00E53B8A">
        <w:t>y</w:t>
      </w:r>
      <w:r w:rsidR="00DA7F8C" w:rsidRPr="00E53B8A">
        <w:t>, zaję</w:t>
      </w:r>
      <w:r w:rsidR="00A75F22" w:rsidRPr="00E53B8A">
        <w:t>cia</w:t>
      </w:r>
      <w:r w:rsidR="00DA7F8C" w:rsidRPr="00E53B8A">
        <w:t xml:space="preserve"> ruchow</w:t>
      </w:r>
      <w:r w:rsidR="00A75F22" w:rsidRPr="00E53B8A">
        <w:t>e</w:t>
      </w:r>
      <w:r w:rsidR="00DA7F8C" w:rsidRPr="00E53B8A">
        <w:t xml:space="preserve"> i działalności w zakresie kultury i sztuki</w:t>
      </w:r>
      <w:r w:rsidR="00D47C0E">
        <w:t>,</w:t>
      </w:r>
    </w:p>
    <w:p w14:paraId="30546F67" w14:textId="55FB1B4B" w:rsidR="00DA7F8C" w:rsidRPr="00456C34" w:rsidRDefault="00572ED1" w:rsidP="007A7F8B">
      <w:pPr>
        <w:pStyle w:val="Akapitzlist"/>
        <w:numPr>
          <w:ilvl w:val="0"/>
          <w:numId w:val="15"/>
        </w:numPr>
        <w:jc w:val="both"/>
      </w:pPr>
      <w:r>
        <w:t>o</w:t>
      </w:r>
      <w:r w:rsidR="00DA7F8C" w:rsidRPr="00E53B8A">
        <w:t>rganizowan</w:t>
      </w:r>
      <w:r w:rsidR="00A75F22" w:rsidRPr="00E53B8A">
        <w:t>e są</w:t>
      </w:r>
      <w:r w:rsidR="00DA7F8C" w:rsidRPr="00E53B8A">
        <w:t xml:space="preserve"> zespoł</w:t>
      </w:r>
      <w:r w:rsidR="00A75F22" w:rsidRPr="00E53B8A">
        <w:t xml:space="preserve">y </w:t>
      </w:r>
      <w:r w:rsidR="00DA7F8C" w:rsidRPr="00E53B8A">
        <w:t>i k</w:t>
      </w:r>
      <w:r w:rsidR="00A75F22" w:rsidRPr="00E53B8A">
        <w:t>o</w:t>
      </w:r>
      <w:r w:rsidR="00DA7F8C" w:rsidRPr="00E53B8A">
        <w:t>ł</w:t>
      </w:r>
      <w:r w:rsidR="00A75F22" w:rsidRPr="00E53B8A">
        <w:t>a</w:t>
      </w:r>
      <w:r w:rsidR="00DA7F8C" w:rsidRPr="00E53B8A">
        <w:t xml:space="preserve"> zainteresowań rozwijając</w:t>
      </w:r>
      <w:r w:rsidR="00A75F22" w:rsidRPr="00E53B8A">
        <w:t>e</w:t>
      </w:r>
      <w:r w:rsidR="00DA7F8C" w:rsidRPr="00E53B8A">
        <w:t xml:space="preserve"> własną działalność słuchaczy </w:t>
      </w:r>
      <w:r w:rsidR="00DA7F8C" w:rsidRPr="00456C34">
        <w:t>oraz pracy społecznej słuchaczy (indywidualnej i grupowej)</w:t>
      </w:r>
      <w:r w:rsidR="00D47C0E">
        <w:t>.</w:t>
      </w:r>
    </w:p>
    <w:p w14:paraId="624F649F" w14:textId="5D29EF7D" w:rsidR="00DA7F8C" w:rsidRPr="00E53B8A" w:rsidRDefault="00DA7F8C" w:rsidP="00166786">
      <w:pPr>
        <w:pStyle w:val="NormalnyWeb"/>
        <w:spacing w:before="0" w:beforeAutospacing="0" w:after="0" w:afterAutospacing="0"/>
        <w:jc w:val="both"/>
      </w:pPr>
      <w:r w:rsidRPr="00E53B8A">
        <w:lastRenderedPageBreak/>
        <w:t>Liczba uczestników Międzypokoleniowego Centrum Wiedzy w Grudzi</w:t>
      </w:r>
      <w:r w:rsidR="00087C3E" w:rsidRPr="00E53B8A">
        <w:t>ą</w:t>
      </w:r>
      <w:r w:rsidRPr="00E53B8A">
        <w:t>dzu w</w:t>
      </w:r>
      <w:r w:rsidR="00166786" w:rsidRPr="00E53B8A">
        <w:t>g stanu na m-c grudzień:</w:t>
      </w:r>
      <w:r w:rsidR="00551A4D">
        <w:t xml:space="preserve"> </w:t>
      </w:r>
      <w:r w:rsidRPr="00E53B8A">
        <w:t>2023 r. – 160 osób</w:t>
      </w:r>
      <w:r w:rsidR="008F133D" w:rsidRPr="00E53B8A">
        <w:t xml:space="preserve">, </w:t>
      </w:r>
      <w:r w:rsidRPr="00E53B8A">
        <w:t>2024 r. – 264 osoby</w:t>
      </w:r>
      <w:r w:rsidR="008F133D" w:rsidRPr="00E53B8A">
        <w:t xml:space="preserve">, </w:t>
      </w:r>
      <w:r w:rsidRPr="00E53B8A">
        <w:t>w 2025 r. – 361 osób.</w:t>
      </w:r>
    </w:p>
    <w:p w14:paraId="0A7B3C2D" w14:textId="77777777" w:rsidR="00030941" w:rsidRDefault="00030941" w:rsidP="00030941">
      <w:pPr>
        <w:pStyle w:val="NormalnyWeb"/>
        <w:spacing w:before="0" w:beforeAutospacing="0" w:after="0" w:afterAutospacing="0"/>
        <w:ind w:firstLine="357"/>
      </w:pPr>
    </w:p>
    <w:p w14:paraId="48A2F77B" w14:textId="0DB11E56" w:rsidR="00050614" w:rsidRDefault="0008568B" w:rsidP="00A66470">
      <w:pPr>
        <w:pStyle w:val="NormalnyWeb"/>
        <w:spacing w:before="0" w:beforeAutospacing="0" w:after="0" w:afterAutospacing="0"/>
        <w:jc w:val="both"/>
      </w:pPr>
      <w:r>
        <w:t>Wszyscy s</w:t>
      </w:r>
      <w:r w:rsidR="00E90200">
        <w:t xml:space="preserve">eniorzy z naszego miasta mogą korzystać z </w:t>
      </w:r>
      <w:r w:rsidR="00E90200" w:rsidRPr="008102FC">
        <w:rPr>
          <w:u w:val="single"/>
        </w:rPr>
        <w:t>Punktu Poradnictwa Cyfrowego</w:t>
      </w:r>
      <w:r w:rsidR="008102FC">
        <w:t xml:space="preserve"> </w:t>
      </w:r>
      <w:r>
        <w:t xml:space="preserve">(organizowanego przez </w:t>
      </w:r>
      <w:r w:rsidRPr="00E53B8A">
        <w:t>Międzypokoleniowe Centrum Wiedzy</w:t>
      </w:r>
      <w:r>
        <w:t>)</w:t>
      </w:r>
      <w:r w:rsidRPr="00E53B8A">
        <w:t xml:space="preserve"> </w:t>
      </w:r>
      <w:r w:rsidR="008102FC">
        <w:t>funkcjonującego na Marinie (spotkania po wcześniejszym umówieniu). Celem inicjatywy jest wspieranie osób starszych w rozwijaniu umiejętności korzystania z nowoczesnych technologii oraz pomoc w codziennych wyzwaniach związanych z obsługą</w:t>
      </w:r>
      <w:r w:rsidR="00E90200">
        <w:t xml:space="preserve"> </w:t>
      </w:r>
      <w:r w:rsidR="008102FC">
        <w:t>urządzeń cyfrowych.</w:t>
      </w:r>
    </w:p>
    <w:p w14:paraId="3DE421AD" w14:textId="77777777" w:rsidR="00050614" w:rsidRDefault="00050614" w:rsidP="00030941">
      <w:pPr>
        <w:pStyle w:val="NormalnyWeb"/>
        <w:spacing w:before="0" w:beforeAutospacing="0" w:after="0" w:afterAutospacing="0"/>
        <w:ind w:firstLine="357"/>
      </w:pPr>
    </w:p>
    <w:p w14:paraId="5A336D2E" w14:textId="6CD050B1" w:rsidR="00140101" w:rsidRPr="008C559F" w:rsidRDefault="00140101" w:rsidP="00A66470">
      <w:pPr>
        <w:pStyle w:val="NormalnyWeb"/>
        <w:spacing w:before="0" w:beforeAutospacing="0" w:after="0" w:afterAutospacing="0"/>
        <w:jc w:val="both"/>
      </w:pPr>
      <w:r w:rsidRPr="008C559F">
        <w:t xml:space="preserve">Seniorzy spotykają się również w </w:t>
      </w:r>
      <w:r w:rsidRPr="00034A6C">
        <w:rPr>
          <w:u w:val="single"/>
        </w:rPr>
        <w:t>Klubach Seniora</w:t>
      </w:r>
      <w:r w:rsidRPr="008C559F">
        <w:t xml:space="preserve">. Większość klubów działa przy parafiach rzymskokatolickich </w:t>
      </w:r>
      <w:r w:rsidR="00BB4E55">
        <w:t>oraz</w:t>
      </w:r>
      <w:r w:rsidRPr="008C559F">
        <w:t xml:space="preserve"> Spółdzielni Mieszkaniowej</w:t>
      </w:r>
      <w:r w:rsidR="008C559F" w:rsidRPr="008C559F">
        <w:t xml:space="preserve"> i skupia od kilku do kilkudziesięciu osób.</w:t>
      </w:r>
    </w:p>
    <w:p w14:paraId="563C45ED" w14:textId="77777777" w:rsidR="00CA0EDE" w:rsidRDefault="00CA0EDE" w:rsidP="0011024E">
      <w:pPr>
        <w:pStyle w:val="NormalnyWeb"/>
        <w:spacing w:before="0" w:beforeAutospacing="0" w:after="0" w:afterAutospacing="0"/>
      </w:pPr>
    </w:p>
    <w:p w14:paraId="5C9F5325" w14:textId="68BDB000" w:rsidR="00CA0EDE" w:rsidRDefault="00CA0EDE" w:rsidP="00A66470">
      <w:pPr>
        <w:pStyle w:val="NormalnyWeb"/>
        <w:spacing w:before="0" w:beforeAutospacing="0" w:after="0" w:afterAutospacing="0"/>
        <w:jc w:val="both"/>
      </w:pPr>
      <w:r>
        <w:t xml:space="preserve">Życie kulturalne Grudziądza opiera się na 3 </w:t>
      </w:r>
      <w:r w:rsidRPr="00050614">
        <w:rPr>
          <w:u w:val="single"/>
        </w:rPr>
        <w:t>instytucjach kultury,</w:t>
      </w:r>
      <w:r>
        <w:t xml:space="preserve"> których organizatorem jest gmina-miasto Grudziądz: Centrum Kultury Teatr, Bibliotece Miejskiej im. Wiktora Kulerskiego oraz Muzeum im. ks. dr. Władysława Łęgi.</w:t>
      </w:r>
    </w:p>
    <w:p w14:paraId="0903588C" w14:textId="23AF16B8" w:rsidR="0011024E" w:rsidRPr="0011024E" w:rsidRDefault="0011024E" w:rsidP="00CA0EDE">
      <w:pPr>
        <w:pStyle w:val="NormalnyWeb"/>
        <w:spacing w:before="0" w:beforeAutospacing="0" w:after="0" w:afterAutospacing="0"/>
        <w:jc w:val="both"/>
      </w:pPr>
      <w:r w:rsidRPr="0011024E">
        <w:t xml:space="preserve">Seniorzy mogą korzystać z oferty </w:t>
      </w:r>
      <w:r w:rsidR="00CA0EDE">
        <w:t xml:space="preserve">w/w </w:t>
      </w:r>
      <w:r w:rsidRPr="0011024E">
        <w:t>instytucji adresowanych specjalnie do tej grupy mieszkańców naszego miasta</w:t>
      </w:r>
      <w:r w:rsidR="00CA0EDE">
        <w:t>.</w:t>
      </w:r>
    </w:p>
    <w:p w14:paraId="0A45066D" w14:textId="117A9D52" w:rsidR="0011024E" w:rsidRPr="00A9722E" w:rsidRDefault="0011024E" w:rsidP="0011024E">
      <w:pPr>
        <w:pStyle w:val="NormalnyWeb"/>
        <w:spacing w:before="0" w:beforeAutospacing="0" w:after="0" w:afterAutospacing="0"/>
      </w:pPr>
      <w:r w:rsidRPr="00A9722E">
        <w:t xml:space="preserve">Biblioteka organizuje </w:t>
      </w:r>
      <w:r w:rsidR="00E17269" w:rsidRPr="00A9722E">
        <w:t>cykliczne spotkania, podczas których seniorzy grają w gry planszowe,</w:t>
      </w:r>
    </w:p>
    <w:p w14:paraId="62BC53E0" w14:textId="308AA761" w:rsidR="00E17269" w:rsidRPr="00A9722E" w:rsidRDefault="00E17269" w:rsidP="008567CA">
      <w:pPr>
        <w:pStyle w:val="NormalnyWeb"/>
        <w:spacing w:before="0" w:beforeAutospacing="0" w:after="0" w:afterAutospacing="0"/>
      </w:pPr>
      <w:r w:rsidRPr="00A9722E">
        <w:t>Centrum Kultury organizuje bezpłatne koncerty</w:t>
      </w:r>
      <w:r w:rsidR="00885C9E">
        <w:t>,</w:t>
      </w:r>
      <w:r w:rsidRPr="00A9722E">
        <w:t xml:space="preserve"> </w:t>
      </w:r>
      <w:r w:rsidR="00A66470">
        <w:t xml:space="preserve">a </w:t>
      </w:r>
      <w:r w:rsidRPr="00A9722E">
        <w:t xml:space="preserve">Muzeum </w:t>
      </w:r>
      <w:r w:rsidR="00C0357C" w:rsidRPr="00A9722E">
        <w:t xml:space="preserve">organizuje warsztaty </w:t>
      </w:r>
      <w:r w:rsidR="00A9722E" w:rsidRPr="00A9722E">
        <w:t>z okazji Dnia Babci i Dziadka</w:t>
      </w:r>
      <w:r w:rsidR="00312715">
        <w:t xml:space="preserve"> oraz </w:t>
      </w:r>
      <w:r w:rsidR="00A9722E" w:rsidRPr="00A9722E">
        <w:t>prowadzi prelekcje w Klubach Seniora.</w:t>
      </w:r>
    </w:p>
    <w:p w14:paraId="46FD209E" w14:textId="77777777" w:rsidR="00517024" w:rsidRPr="00E53B8A" w:rsidRDefault="00517024" w:rsidP="00034A6C">
      <w:pPr>
        <w:pStyle w:val="NormalnyWeb"/>
        <w:spacing w:before="0" w:beforeAutospacing="0" w:after="0" w:afterAutospacing="0"/>
        <w:ind w:firstLine="357"/>
        <w:jc w:val="both"/>
      </w:pPr>
    </w:p>
    <w:p w14:paraId="5839220F" w14:textId="254433C2" w:rsidR="008A35AD" w:rsidRPr="00034A6C" w:rsidRDefault="00342C35" w:rsidP="00034A6C">
      <w:pPr>
        <w:pStyle w:val="NormalnyWeb"/>
        <w:spacing w:before="0" w:beforeAutospacing="0" w:after="0" w:afterAutospacing="0"/>
        <w:jc w:val="both"/>
        <w:rPr>
          <w:u w:val="single"/>
        </w:rPr>
      </w:pPr>
      <w:r>
        <w:t>P</w:t>
      </w:r>
      <w:r w:rsidRPr="00E53B8A">
        <w:t>odniesienie aktywności społecznej osób starszych w zakresie kultury, rekreacji, sportu, turystyki i edukacji</w:t>
      </w:r>
      <w:r>
        <w:t xml:space="preserve"> to jeden z celów </w:t>
      </w:r>
      <w:r w:rsidR="008A35AD" w:rsidRPr="00E53B8A">
        <w:t>Program</w:t>
      </w:r>
      <w:r>
        <w:t>u</w:t>
      </w:r>
      <w:r w:rsidR="008A35AD" w:rsidRPr="00E53B8A">
        <w:t xml:space="preserve"> </w:t>
      </w:r>
      <w:r w:rsidR="008A35AD" w:rsidRPr="00034A6C">
        <w:rPr>
          <w:u w:val="single"/>
        </w:rPr>
        <w:t>„Grudziądzka Karta Seniora”</w:t>
      </w:r>
      <w:r w:rsidRPr="00034A6C">
        <w:rPr>
          <w:u w:val="single"/>
        </w:rPr>
        <w:t>.</w:t>
      </w:r>
      <w:r w:rsidR="008A35AD" w:rsidRPr="00034A6C">
        <w:rPr>
          <w:u w:val="single"/>
        </w:rPr>
        <w:t xml:space="preserve"> </w:t>
      </w:r>
    </w:p>
    <w:p w14:paraId="1A903263" w14:textId="296C9A6F" w:rsidR="00030941" w:rsidRPr="00E53B8A" w:rsidRDefault="00030941" w:rsidP="00342C35">
      <w:pPr>
        <w:pStyle w:val="NormalnyWeb"/>
        <w:spacing w:before="0" w:beforeAutospacing="0" w:after="0" w:afterAutospacing="0"/>
        <w:jc w:val="both"/>
      </w:pPr>
      <w:r w:rsidRPr="00E53B8A">
        <w:t xml:space="preserve">Grudziądzka Karta Seniora jest dokumentem identyfikującym seniora i potwierdzającym jego prawo do korzystania z uprawnień oferowanych przez partnerów Programu „Grudziądzka Karta Seniora”. Warunkiem korzystania przez seniora z uprawnień jest okazanie Karty. </w:t>
      </w:r>
    </w:p>
    <w:p w14:paraId="1ECDC5A1" w14:textId="15B942CB" w:rsidR="00030941" w:rsidRDefault="00030941" w:rsidP="005A125A">
      <w:pPr>
        <w:pStyle w:val="NormalnyWeb"/>
        <w:spacing w:before="0" w:beforeAutospacing="0" w:after="0" w:afterAutospacing="0"/>
        <w:jc w:val="both"/>
      </w:pPr>
      <w:r w:rsidRPr="00E53B8A">
        <w:t>Kartę przyznaje się osobom, które ukończyły 60 rok życia, zamieszkałym na terenie miasta Grudziądza lub gminy Grudziądz.</w:t>
      </w:r>
      <w:r w:rsidR="00034A6C">
        <w:t xml:space="preserve"> K</w:t>
      </w:r>
      <w:r w:rsidRPr="00E53B8A">
        <w:t>arta przyznawana jest bezpłatnie i</w:t>
      </w:r>
      <w:r w:rsidR="005313BD">
        <w:t xml:space="preserve"> </w:t>
      </w:r>
      <w:r w:rsidRPr="00E53B8A">
        <w:t>ważna jest bezterminowo.</w:t>
      </w:r>
    </w:p>
    <w:p w14:paraId="3B9037B1" w14:textId="0714B436" w:rsidR="00034A6C" w:rsidRPr="00034A6C" w:rsidRDefault="00034A6C" w:rsidP="005A125A">
      <w:pPr>
        <w:pStyle w:val="NormalnyWeb"/>
        <w:spacing w:before="0" w:beforeAutospacing="0" w:after="0" w:afterAutospacing="0"/>
        <w:jc w:val="center"/>
        <w:rPr>
          <w:highlight w:val="yellow"/>
        </w:rPr>
      </w:pPr>
      <w:r w:rsidRPr="00034A6C">
        <w:t>Dane dot. Programu</w:t>
      </w:r>
      <w:r w:rsidRPr="00E53B8A">
        <w:t xml:space="preserve"> </w:t>
      </w:r>
      <w:r w:rsidRPr="00034A6C">
        <w:t>„Grudziądzka Karta Seniora”.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24"/>
        <w:gridCol w:w="656"/>
        <w:gridCol w:w="656"/>
        <w:gridCol w:w="656"/>
      </w:tblGrid>
      <w:tr w:rsidR="00034A6C" w:rsidRPr="002A7072" w14:paraId="088FD72F" w14:textId="77777777" w:rsidTr="00777729">
        <w:trPr>
          <w:jc w:val="center"/>
        </w:trPr>
        <w:tc>
          <w:tcPr>
            <w:tcW w:w="0" w:type="auto"/>
            <w:tcBorders>
              <w:top w:val="nil"/>
              <w:left w:val="nil"/>
            </w:tcBorders>
            <w:tcMar>
              <w:top w:w="0" w:type="dxa"/>
              <w:left w:w="108" w:type="dxa"/>
              <w:bottom w:w="0" w:type="dxa"/>
              <w:right w:w="108" w:type="dxa"/>
            </w:tcMar>
            <w:vAlign w:val="center"/>
          </w:tcPr>
          <w:p w14:paraId="428A0738" w14:textId="5EBB1CA2" w:rsidR="00034A6C" w:rsidRPr="002A7072" w:rsidRDefault="00034A6C" w:rsidP="005A125A">
            <w:pPr>
              <w:jc w:val="both"/>
              <w:rPr>
                <w:b/>
                <w:bCs/>
                <w:sz w:val="22"/>
                <w:szCs w:val="22"/>
              </w:rPr>
            </w:pPr>
          </w:p>
        </w:tc>
        <w:tc>
          <w:tcPr>
            <w:tcW w:w="0" w:type="auto"/>
            <w:tcMar>
              <w:top w:w="0" w:type="dxa"/>
              <w:left w:w="108" w:type="dxa"/>
              <w:bottom w:w="0" w:type="dxa"/>
              <w:right w:w="108" w:type="dxa"/>
            </w:tcMar>
            <w:vAlign w:val="center"/>
            <w:hideMark/>
          </w:tcPr>
          <w:p w14:paraId="4443D70B" w14:textId="57BA8538" w:rsidR="00034A6C" w:rsidRPr="002A7072" w:rsidRDefault="00034A6C" w:rsidP="005A125A">
            <w:pPr>
              <w:jc w:val="both"/>
              <w:rPr>
                <w:b/>
                <w:bCs/>
                <w:sz w:val="22"/>
                <w:szCs w:val="22"/>
              </w:rPr>
            </w:pPr>
            <w:r w:rsidRPr="002A7072">
              <w:rPr>
                <w:b/>
                <w:bCs/>
                <w:sz w:val="22"/>
                <w:szCs w:val="22"/>
              </w:rPr>
              <w:t>2023</w:t>
            </w:r>
          </w:p>
        </w:tc>
        <w:tc>
          <w:tcPr>
            <w:tcW w:w="0" w:type="auto"/>
            <w:tcMar>
              <w:top w:w="0" w:type="dxa"/>
              <w:left w:w="108" w:type="dxa"/>
              <w:bottom w:w="0" w:type="dxa"/>
              <w:right w:w="108" w:type="dxa"/>
            </w:tcMar>
            <w:vAlign w:val="center"/>
            <w:hideMark/>
          </w:tcPr>
          <w:p w14:paraId="799DA9D1" w14:textId="2C3E7C56" w:rsidR="00034A6C" w:rsidRPr="002A7072" w:rsidRDefault="00034A6C" w:rsidP="005A125A">
            <w:pPr>
              <w:jc w:val="both"/>
              <w:rPr>
                <w:b/>
                <w:bCs/>
                <w:sz w:val="22"/>
                <w:szCs w:val="22"/>
              </w:rPr>
            </w:pPr>
            <w:r w:rsidRPr="002A7072">
              <w:rPr>
                <w:b/>
                <w:bCs/>
                <w:sz w:val="22"/>
                <w:szCs w:val="22"/>
              </w:rPr>
              <w:t>2024</w:t>
            </w:r>
          </w:p>
        </w:tc>
        <w:tc>
          <w:tcPr>
            <w:tcW w:w="0" w:type="auto"/>
            <w:tcMar>
              <w:top w:w="0" w:type="dxa"/>
              <w:left w:w="108" w:type="dxa"/>
              <w:bottom w:w="0" w:type="dxa"/>
              <w:right w:w="108" w:type="dxa"/>
            </w:tcMar>
            <w:vAlign w:val="center"/>
            <w:hideMark/>
          </w:tcPr>
          <w:p w14:paraId="3088BB8D" w14:textId="5F11692C" w:rsidR="00034A6C" w:rsidRPr="002A7072" w:rsidRDefault="00034A6C" w:rsidP="005A125A">
            <w:pPr>
              <w:jc w:val="both"/>
              <w:rPr>
                <w:b/>
                <w:bCs/>
                <w:sz w:val="22"/>
                <w:szCs w:val="22"/>
              </w:rPr>
            </w:pPr>
            <w:r w:rsidRPr="002A7072">
              <w:rPr>
                <w:b/>
                <w:bCs/>
                <w:sz w:val="22"/>
                <w:szCs w:val="22"/>
              </w:rPr>
              <w:t>2025</w:t>
            </w:r>
          </w:p>
        </w:tc>
      </w:tr>
      <w:tr w:rsidR="00034A6C" w:rsidRPr="002A7072" w14:paraId="5CB18965" w14:textId="77777777" w:rsidTr="00034A6C">
        <w:trPr>
          <w:jc w:val="center"/>
        </w:trPr>
        <w:tc>
          <w:tcPr>
            <w:tcW w:w="0" w:type="auto"/>
            <w:tcMar>
              <w:top w:w="0" w:type="dxa"/>
              <w:left w:w="108" w:type="dxa"/>
              <w:bottom w:w="0" w:type="dxa"/>
              <w:right w:w="108" w:type="dxa"/>
            </w:tcMar>
            <w:vAlign w:val="center"/>
            <w:hideMark/>
          </w:tcPr>
          <w:p w14:paraId="113EDA14" w14:textId="47A659B7" w:rsidR="00034A6C" w:rsidRPr="002A7072" w:rsidRDefault="00034A6C" w:rsidP="00D40CCE">
            <w:pPr>
              <w:jc w:val="both"/>
              <w:rPr>
                <w:sz w:val="22"/>
                <w:szCs w:val="22"/>
              </w:rPr>
            </w:pPr>
            <w:r>
              <w:rPr>
                <w:sz w:val="22"/>
                <w:szCs w:val="22"/>
              </w:rPr>
              <w:t xml:space="preserve">Liczba kart przyznanych mieszkańcom Grudziądza </w:t>
            </w:r>
          </w:p>
        </w:tc>
        <w:tc>
          <w:tcPr>
            <w:tcW w:w="0" w:type="auto"/>
            <w:tcMar>
              <w:top w:w="0" w:type="dxa"/>
              <w:left w:w="108" w:type="dxa"/>
              <w:bottom w:w="0" w:type="dxa"/>
              <w:right w:w="108" w:type="dxa"/>
            </w:tcMar>
            <w:vAlign w:val="center"/>
          </w:tcPr>
          <w:p w14:paraId="3340E6FE" w14:textId="0F4EAEFA" w:rsidR="00034A6C" w:rsidRPr="002A7072" w:rsidRDefault="00BF281F" w:rsidP="00D40CCE">
            <w:pPr>
              <w:jc w:val="right"/>
              <w:rPr>
                <w:sz w:val="22"/>
                <w:szCs w:val="22"/>
              </w:rPr>
            </w:pPr>
            <w:r>
              <w:rPr>
                <w:sz w:val="22"/>
                <w:szCs w:val="22"/>
              </w:rPr>
              <w:t>878</w:t>
            </w:r>
          </w:p>
        </w:tc>
        <w:tc>
          <w:tcPr>
            <w:tcW w:w="0" w:type="auto"/>
            <w:tcMar>
              <w:top w:w="0" w:type="dxa"/>
              <w:left w:w="108" w:type="dxa"/>
              <w:bottom w:w="0" w:type="dxa"/>
              <w:right w:w="108" w:type="dxa"/>
            </w:tcMar>
            <w:vAlign w:val="center"/>
          </w:tcPr>
          <w:p w14:paraId="5BEA5AD0" w14:textId="1A2B6872" w:rsidR="00034A6C" w:rsidRPr="002A7072" w:rsidRDefault="00BF281F" w:rsidP="00D40CCE">
            <w:pPr>
              <w:jc w:val="right"/>
              <w:rPr>
                <w:sz w:val="22"/>
                <w:szCs w:val="22"/>
              </w:rPr>
            </w:pPr>
            <w:r>
              <w:rPr>
                <w:sz w:val="22"/>
                <w:szCs w:val="22"/>
              </w:rPr>
              <w:t>947</w:t>
            </w:r>
          </w:p>
        </w:tc>
        <w:tc>
          <w:tcPr>
            <w:tcW w:w="0" w:type="auto"/>
            <w:tcMar>
              <w:top w:w="0" w:type="dxa"/>
              <w:left w:w="108" w:type="dxa"/>
              <w:bottom w:w="0" w:type="dxa"/>
              <w:right w:w="108" w:type="dxa"/>
            </w:tcMar>
            <w:vAlign w:val="center"/>
          </w:tcPr>
          <w:p w14:paraId="48AAD4C6" w14:textId="2FBA755A" w:rsidR="00034A6C" w:rsidRPr="002A7072" w:rsidRDefault="00206C7B" w:rsidP="00D40CCE">
            <w:pPr>
              <w:jc w:val="right"/>
              <w:rPr>
                <w:sz w:val="22"/>
                <w:szCs w:val="22"/>
              </w:rPr>
            </w:pPr>
            <w:r>
              <w:rPr>
                <w:sz w:val="22"/>
                <w:szCs w:val="22"/>
              </w:rPr>
              <w:t>850</w:t>
            </w:r>
          </w:p>
        </w:tc>
      </w:tr>
      <w:tr w:rsidR="00034A6C" w:rsidRPr="002A7072" w14:paraId="4DCBDDDA" w14:textId="77777777" w:rsidTr="00034A6C">
        <w:trPr>
          <w:jc w:val="center"/>
        </w:trPr>
        <w:tc>
          <w:tcPr>
            <w:tcW w:w="0" w:type="auto"/>
            <w:tcMar>
              <w:top w:w="0" w:type="dxa"/>
              <w:left w:w="108" w:type="dxa"/>
              <w:bottom w:w="0" w:type="dxa"/>
              <w:right w:w="108" w:type="dxa"/>
            </w:tcMar>
            <w:vAlign w:val="center"/>
            <w:hideMark/>
          </w:tcPr>
          <w:p w14:paraId="21F0BCE3" w14:textId="54FF1511" w:rsidR="00034A6C" w:rsidRPr="002A7072" w:rsidRDefault="00034A6C" w:rsidP="00D40CCE">
            <w:pPr>
              <w:jc w:val="both"/>
              <w:rPr>
                <w:sz w:val="22"/>
                <w:szCs w:val="22"/>
              </w:rPr>
            </w:pPr>
            <w:r>
              <w:rPr>
                <w:sz w:val="22"/>
                <w:szCs w:val="22"/>
              </w:rPr>
              <w:t>Liczba partnerów – dane na 31.12.</w:t>
            </w:r>
          </w:p>
        </w:tc>
        <w:tc>
          <w:tcPr>
            <w:tcW w:w="0" w:type="auto"/>
            <w:tcMar>
              <w:top w:w="0" w:type="dxa"/>
              <w:left w:w="108" w:type="dxa"/>
              <w:bottom w:w="0" w:type="dxa"/>
              <w:right w:w="108" w:type="dxa"/>
            </w:tcMar>
            <w:vAlign w:val="center"/>
          </w:tcPr>
          <w:p w14:paraId="2B8B1819" w14:textId="44CD20A9" w:rsidR="00034A6C" w:rsidRPr="002A7072" w:rsidRDefault="00BF281F" w:rsidP="00D40CCE">
            <w:pPr>
              <w:jc w:val="right"/>
              <w:rPr>
                <w:sz w:val="22"/>
                <w:szCs w:val="22"/>
              </w:rPr>
            </w:pPr>
            <w:r>
              <w:rPr>
                <w:sz w:val="22"/>
                <w:szCs w:val="22"/>
              </w:rPr>
              <w:t>72</w:t>
            </w:r>
          </w:p>
        </w:tc>
        <w:tc>
          <w:tcPr>
            <w:tcW w:w="0" w:type="auto"/>
            <w:tcMar>
              <w:top w:w="0" w:type="dxa"/>
              <w:left w:w="108" w:type="dxa"/>
              <w:bottom w:w="0" w:type="dxa"/>
              <w:right w:w="108" w:type="dxa"/>
            </w:tcMar>
            <w:vAlign w:val="center"/>
          </w:tcPr>
          <w:p w14:paraId="12284370" w14:textId="1095EC1D" w:rsidR="00034A6C" w:rsidRPr="002A7072" w:rsidRDefault="00BF281F" w:rsidP="00D40CCE">
            <w:pPr>
              <w:jc w:val="right"/>
              <w:rPr>
                <w:sz w:val="22"/>
                <w:szCs w:val="22"/>
              </w:rPr>
            </w:pPr>
            <w:r>
              <w:rPr>
                <w:sz w:val="22"/>
                <w:szCs w:val="22"/>
              </w:rPr>
              <w:t>64</w:t>
            </w:r>
          </w:p>
        </w:tc>
        <w:tc>
          <w:tcPr>
            <w:tcW w:w="0" w:type="auto"/>
            <w:tcMar>
              <w:top w:w="0" w:type="dxa"/>
              <w:left w:w="108" w:type="dxa"/>
              <w:bottom w:w="0" w:type="dxa"/>
              <w:right w:w="108" w:type="dxa"/>
            </w:tcMar>
            <w:vAlign w:val="center"/>
          </w:tcPr>
          <w:p w14:paraId="2DAFD6B0" w14:textId="4585FF40" w:rsidR="00034A6C" w:rsidRPr="002A7072" w:rsidRDefault="00206C7B" w:rsidP="00D40CCE">
            <w:pPr>
              <w:jc w:val="right"/>
              <w:rPr>
                <w:sz w:val="22"/>
                <w:szCs w:val="22"/>
              </w:rPr>
            </w:pPr>
            <w:r>
              <w:rPr>
                <w:sz w:val="22"/>
                <w:szCs w:val="22"/>
              </w:rPr>
              <w:t>62</w:t>
            </w:r>
          </w:p>
        </w:tc>
      </w:tr>
    </w:tbl>
    <w:p w14:paraId="25A39AA3" w14:textId="509A8F61" w:rsidR="00034A6C" w:rsidRDefault="002E4D2F" w:rsidP="002E4D2F">
      <w:pPr>
        <w:shd w:val="clear" w:color="auto" w:fill="FFFFFF"/>
        <w:spacing w:line="276" w:lineRule="auto"/>
        <w:rPr>
          <w:i/>
          <w:iCs/>
          <w:spacing w:val="-1"/>
          <w:sz w:val="18"/>
          <w:szCs w:val="18"/>
        </w:rPr>
      </w:pPr>
      <w:r>
        <w:rPr>
          <w:i/>
          <w:iCs/>
          <w:spacing w:val="-1"/>
          <w:sz w:val="18"/>
          <w:szCs w:val="18"/>
        </w:rPr>
        <w:t xml:space="preserve">                           </w:t>
      </w:r>
      <w:r w:rsidR="00034A6C" w:rsidRPr="00E53B8A">
        <w:rPr>
          <w:i/>
          <w:iCs/>
          <w:spacing w:val="-1"/>
          <w:sz w:val="18"/>
          <w:szCs w:val="18"/>
        </w:rPr>
        <w:t xml:space="preserve">Źródło: </w:t>
      </w:r>
      <w:r>
        <w:rPr>
          <w:i/>
          <w:iCs/>
          <w:spacing w:val="-1"/>
          <w:sz w:val="18"/>
          <w:szCs w:val="18"/>
        </w:rPr>
        <w:t xml:space="preserve">Dane </w:t>
      </w:r>
      <w:r w:rsidR="00034A6C">
        <w:rPr>
          <w:i/>
          <w:iCs/>
          <w:spacing w:val="-1"/>
          <w:sz w:val="18"/>
          <w:szCs w:val="18"/>
        </w:rPr>
        <w:t>Wydział</w:t>
      </w:r>
      <w:r>
        <w:rPr>
          <w:i/>
          <w:iCs/>
          <w:spacing w:val="-1"/>
          <w:sz w:val="18"/>
          <w:szCs w:val="18"/>
        </w:rPr>
        <w:t>u</w:t>
      </w:r>
      <w:r w:rsidR="00034A6C">
        <w:rPr>
          <w:i/>
          <w:iCs/>
          <w:spacing w:val="-1"/>
          <w:sz w:val="18"/>
          <w:szCs w:val="18"/>
        </w:rPr>
        <w:t xml:space="preserve"> Zdrowia i Spraw Społecznych </w:t>
      </w:r>
      <w:r w:rsidR="00034A6C" w:rsidRPr="00E53B8A">
        <w:rPr>
          <w:i/>
          <w:iCs/>
          <w:spacing w:val="-1"/>
          <w:sz w:val="18"/>
          <w:szCs w:val="18"/>
        </w:rPr>
        <w:t xml:space="preserve">UM </w:t>
      </w:r>
      <w:r w:rsidR="00034A6C" w:rsidRPr="00E53B8A">
        <w:rPr>
          <w:spacing w:val="-1"/>
          <w:sz w:val="18"/>
          <w:szCs w:val="18"/>
        </w:rPr>
        <w:t xml:space="preserve">w </w:t>
      </w:r>
      <w:r w:rsidR="00034A6C" w:rsidRPr="00E53B8A">
        <w:rPr>
          <w:i/>
          <w:iCs/>
          <w:spacing w:val="-1"/>
          <w:sz w:val="18"/>
          <w:szCs w:val="18"/>
        </w:rPr>
        <w:t>Grudziądzu</w:t>
      </w:r>
    </w:p>
    <w:p w14:paraId="5C2D4158" w14:textId="77777777" w:rsidR="00695370" w:rsidRDefault="00695370" w:rsidP="002E4D2F">
      <w:pPr>
        <w:shd w:val="clear" w:color="auto" w:fill="FFFFFF"/>
        <w:spacing w:line="276" w:lineRule="auto"/>
        <w:rPr>
          <w:i/>
          <w:iCs/>
          <w:spacing w:val="-1"/>
          <w:sz w:val="18"/>
          <w:szCs w:val="18"/>
        </w:rPr>
      </w:pPr>
    </w:p>
    <w:p w14:paraId="1A78EDFC" w14:textId="77777777" w:rsidR="00695370" w:rsidRPr="00E53B8A" w:rsidRDefault="00695370" w:rsidP="002E4D2F">
      <w:pPr>
        <w:shd w:val="clear" w:color="auto" w:fill="FFFFFF"/>
        <w:spacing w:line="276" w:lineRule="auto"/>
        <w:rPr>
          <w:i/>
          <w:iCs/>
          <w:spacing w:val="-1"/>
          <w:sz w:val="18"/>
          <w:szCs w:val="18"/>
        </w:rPr>
      </w:pPr>
    </w:p>
    <w:p w14:paraId="7FF08D38" w14:textId="52B6AFCC" w:rsidR="00EB7B52" w:rsidRDefault="004A15BD" w:rsidP="00A626DF">
      <w:pPr>
        <w:pStyle w:val="Bezodstpw"/>
        <w:jc w:val="both"/>
        <w:rPr>
          <w:b/>
          <w:bCs/>
          <w:sz w:val="28"/>
          <w:szCs w:val="28"/>
        </w:rPr>
      </w:pPr>
      <w:r>
        <w:rPr>
          <w:b/>
          <w:bCs/>
          <w:sz w:val="28"/>
          <w:szCs w:val="28"/>
        </w:rPr>
        <w:t xml:space="preserve">7. </w:t>
      </w:r>
      <w:r w:rsidR="00EB7B52" w:rsidRPr="00841246">
        <w:rPr>
          <w:b/>
          <w:bCs/>
          <w:sz w:val="28"/>
          <w:szCs w:val="28"/>
        </w:rPr>
        <w:t>Cudzoziemcy</w:t>
      </w:r>
    </w:p>
    <w:p w14:paraId="5CD2A988" w14:textId="77777777" w:rsidR="00695370" w:rsidRPr="00841246" w:rsidRDefault="00695370" w:rsidP="00A626DF">
      <w:pPr>
        <w:pStyle w:val="Bezodstpw"/>
        <w:jc w:val="both"/>
        <w:rPr>
          <w:b/>
          <w:bCs/>
          <w:sz w:val="28"/>
          <w:szCs w:val="28"/>
        </w:rPr>
      </w:pPr>
    </w:p>
    <w:p w14:paraId="0343666C" w14:textId="051C735D" w:rsidR="005A125A" w:rsidRPr="00E53B8A" w:rsidRDefault="005A125A" w:rsidP="00D86820">
      <w:pPr>
        <w:suppressAutoHyphens/>
        <w:autoSpaceDN w:val="0"/>
        <w:spacing w:line="256" w:lineRule="auto"/>
        <w:jc w:val="both"/>
        <w:textAlignment w:val="baseline"/>
        <w:rPr>
          <w:rFonts w:eastAsia="Calibri"/>
        </w:rPr>
      </w:pPr>
      <w:r w:rsidRPr="00AD0243">
        <w:rPr>
          <w:rFonts w:eastAsia="Calibri"/>
        </w:rPr>
        <w:t>W ostatnich latach liczba cudzoziemców zameldowanych w Grudziądzu wzrosła z 316 na koniec 2023 roku do 412 na koniec 202</w:t>
      </w:r>
      <w:r w:rsidR="00A67D08">
        <w:rPr>
          <w:rFonts w:eastAsia="Calibri"/>
        </w:rPr>
        <w:t>5</w:t>
      </w:r>
      <w:r w:rsidR="007A7194" w:rsidRPr="00AD0243">
        <w:rPr>
          <w:rFonts w:eastAsia="Calibri"/>
        </w:rPr>
        <w:t xml:space="preserve"> roku</w:t>
      </w:r>
      <w:r w:rsidRPr="00AD0243">
        <w:rPr>
          <w:rFonts w:eastAsia="Calibri"/>
        </w:rPr>
        <w:t xml:space="preserve">, co stanowi odpowiednio 4,0 % i 5,5 % </w:t>
      </w:r>
      <w:r w:rsidR="00A96A02" w:rsidRPr="00AD0243">
        <w:rPr>
          <w:rFonts w:eastAsia="Calibri"/>
        </w:rPr>
        <w:t>ogółu osób</w:t>
      </w:r>
      <w:r w:rsidRPr="00AD0243">
        <w:rPr>
          <w:rFonts w:eastAsia="Calibri"/>
        </w:rPr>
        <w:t xml:space="preserve"> zameldowanych na terenie miasta.</w:t>
      </w:r>
    </w:p>
    <w:p w14:paraId="778D298A" w14:textId="77777777" w:rsidR="005A125A" w:rsidRDefault="005A125A" w:rsidP="002A7072">
      <w:pPr>
        <w:jc w:val="center"/>
      </w:pPr>
    </w:p>
    <w:p w14:paraId="46E25955" w14:textId="77777777" w:rsidR="00695370" w:rsidRDefault="00695370" w:rsidP="002A7072">
      <w:pPr>
        <w:jc w:val="center"/>
      </w:pPr>
    </w:p>
    <w:p w14:paraId="69756B67" w14:textId="77777777" w:rsidR="00695370" w:rsidRDefault="00695370" w:rsidP="002A7072">
      <w:pPr>
        <w:jc w:val="center"/>
      </w:pPr>
    </w:p>
    <w:p w14:paraId="7C8259B1" w14:textId="77777777" w:rsidR="00695370" w:rsidRDefault="00695370" w:rsidP="002A7072">
      <w:pPr>
        <w:jc w:val="center"/>
      </w:pPr>
    </w:p>
    <w:p w14:paraId="3C24AD55" w14:textId="77777777" w:rsidR="00695370" w:rsidRDefault="00695370" w:rsidP="002A7072">
      <w:pPr>
        <w:jc w:val="center"/>
      </w:pPr>
    </w:p>
    <w:p w14:paraId="20EEC3FD" w14:textId="77777777" w:rsidR="00695370" w:rsidRDefault="00695370" w:rsidP="002A7072">
      <w:pPr>
        <w:jc w:val="center"/>
      </w:pPr>
    </w:p>
    <w:p w14:paraId="22A478D0" w14:textId="77777777" w:rsidR="00695370" w:rsidRDefault="00695370" w:rsidP="002A7072">
      <w:pPr>
        <w:jc w:val="center"/>
      </w:pPr>
    </w:p>
    <w:p w14:paraId="2942103A" w14:textId="77777777" w:rsidR="00695370" w:rsidRDefault="00695370" w:rsidP="002A7072">
      <w:pPr>
        <w:jc w:val="center"/>
      </w:pPr>
    </w:p>
    <w:p w14:paraId="3B451B53" w14:textId="77777777" w:rsidR="00695370" w:rsidRDefault="00695370" w:rsidP="002A7072">
      <w:pPr>
        <w:jc w:val="center"/>
      </w:pPr>
    </w:p>
    <w:p w14:paraId="6F1F4745" w14:textId="77777777" w:rsidR="00695370" w:rsidRDefault="00695370" w:rsidP="002A7072">
      <w:pPr>
        <w:jc w:val="center"/>
      </w:pPr>
    </w:p>
    <w:p w14:paraId="337396C4" w14:textId="4B22225D" w:rsidR="009278DA" w:rsidRDefault="009278DA" w:rsidP="002A7072">
      <w:pPr>
        <w:jc w:val="center"/>
      </w:pPr>
      <w:r w:rsidRPr="000A1D6B">
        <w:t>Cudzoziemcy zameldowani na pobyt stały i czasowy w Grudziądzu</w:t>
      </w:r>
    </w:p>
    <w:p w14:paraId="0CB51578" w14:textId="1C90B6E2" w:rsidR="001A65B9" w:rsidRDefault="00AD0243" w:rsidP="002A7072">
      <w:pPr>
        <w:jc w:val="center"/>
      </w:pPr>
      <w:r>
        <w:t>w</w:t>
      </w:r>
      <w:r w:rsidR="001A65B9">
        <w:t>g stanu na 31.12. danego roku</w:t>
      </w:r>
    </w:p>
    <w:p w14:paraId="72A32DC6" w14:textId="48135F23" w:rsidR="001A65B9" w:rsidRDefault="001A65B9" w:rsidP="002A7072">
      <w:pPr>
        <w:jc w:val="center"/>
      </w:pPr>
      <w:r>
        <w:rPr>
          <w:noProof/>
        </w:rPr>
        <w:drawing>
          <wp:inline distT="0" distB="0" distL="0" distR="0" wp14:anchorId="2A35993C" wp14:editId="0E334597">
            <wp:extent cx="5760720" cy="3964305"/>
            <wp:effectExtent l="0" t="0" r="11430" b="17145"/>
            <wp:docPr id="366721660" name="Wykres 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0A974C2" w14:textId="20825CF8" w:rsidR="002A7072" w:rsidRPr="00E53B8A" w:rsidRDefault="002A7072" w:rsidP="005A125A">
      <w:pPr>
        <w:shd w:val="clear" w:color="auto" w:fill="FFFFFF"/>
        <w:spacing w:line="276" w:lineRule="auto"/>
        <w:rPr>
          <w:i/>
          <w:iCs/>
          <w:spacing w:val="-1"/>
          <w:sz w:val="18"/>
          <w:szCs w:val="18"/>
        </w:rPr>
      </w:pPr>
      <w:r w:rsidRPr="00E53B8A">
        <w:rPr>
          <w:i/>
          <w:iCs/>
          <w:spacing w:val="-1"/>
          <w:sz w:val="18"/>
          <w:szCs w:val="18"/>
        </w:rPr>
        <w:t xml:space="preserve">Źródło: </w:t>
      </w:r>
      <w:r w:rsidR="005A125A">
        <w:rPr>
          <w:i/>
          <w:iCs/>
          <w:spacing w:val="-1"/>
          <w:sz w:val="18"/>
          <w:szCs w:val="18"/>
        </w:rPr>
        <w:t xml:space="preserve">Dane </w:t>
      </w:r>
      <w:r>
        <w:rPr>
          <w:i/>
          <w:iCs/>
          <w:spacing w:val="-1"/>
          <w:sz w:val="18"/>
          <w:szCs w:val="18"/>
        </w:rPr>
        <w:t>Urz</w:t>
      </w:r>
      <w:r w:rsidR="005A125A">
        <w:rPr>
          <w:i/>
          <w:iCs/>
          <w:spacing w:val="-1"/>
          <w:sz w:val="18"/>
          <w:szCs w:val="18"/>
        </w:rPr>
        <w:t>ę</w:t>
      </w:r>
      <w:r>
        <w:rPr>
          <w:i/>
          <w:iCs/>
          <w:spacing w:val="-1"/>
          <w:sz w:val="18"/>
          <w:szCs w:val="18"/>
        </w:rPr>
        <w:t>d</w:t>
      </w:r>
      <w:r w:rsidR="005A125A">
        <w:rPr>
          <w:i/>
          <w:iCs/>
          <w:spacing w:val="-1"/>
          <w:sz w:val="18"/>
          <w:szCs w:val="18"/>
        </w:rPr>
        <w:t>u</w:t>
      </w:r>
      <w:r>
        <w:rPr>
          <w:i/>
          <w:iCs/>
          <w:spacing w:val="-1"/>
          <w:sz w:val="18"/>
          <w:szCs w:val="18"/>
        </w:rPr>
        <w:t xml:space="preserve"> Stanu </w:t>
      </w:r>
      <w:r w:rsidR="00A96A02">
        <w:rPr>
          <w:i/>
          <w:iCs/>
          <w:spacing w:val="-1"/>
          <w:sz w:val="18"/>
          <w:szCs w:val="18"/>
        </w:rPr>
        <w:t xml:space="preserve">Cywilnego </w:t>
      </w:r>
      <w:r w:rsidR="00A96A02" w:rsidRPr="00E53B8A">
        <w:rPr>
          <w:i/>
          <w:iCs/>
          <w:spacing w:val="-1"/>
          <w:sz w:val="18"/>
          <w:szCs w:val="18"/>
        </w:rPr>
        <w:t>UM</w:t>
      </w:r>
      <w:r w:rsidRPr="00E53B8A">
        <w:rPr>
          <w:i/>
          <w:iCs/>
          <w:spacing w:val="-1"/>
          <w:sz w:val="18"/>
          <w:szCs w:val="18"/>
        </w:rPr>
        <w:t xml:space="preserve">  </w:t>
      </w:r>
      <w:r w:rsidRPr="00E53B8A">
        <w:rPr>
          <w:spacing w:val="-1"/>
          <w:sz w:val="18"/>
          <w:szCs w:val="18"/>
        </w:rPr>
        <w:t xml:space="preserve">w </w:t>
      </w:r>
      <w:r w:rsidRPr="00E53B8A">
        <w:rPr>
          <w:i/>
          <w:iCs/>
          <w:spacing w:val="-1"/>
          <w:sz w:val="18"/>
          <w:szCs w:val="18"/>
        </w:rPr>
        <w:t>Grudziądzu</w:t>
      </w:r>
    </w:p>
    <w:p w14:paraId="19D8AAC0" w14:textId="77777777" w:rsidR="008567CA" w:rsidRDefault="008567CA" w:rsidP="00EB7B52">
      <w:pPr>
        <w:jc w:val="both"/>
      </w:pPr>
    </w:p>
    <w:p w14:paraId="6D91C324" w14:textId="1AB1D1BC" w:rsidR="009278DA" w:rsidRDefault="000A1D6B" w:rsidP="00EB7B52">
      <w:pPr>
        <w:jc w:val="both"/>
      </w:pPr>
      <w:r w:rsidRPr="000A1D6B">
        <w:t>Największe grupy cudzoziemców zameldowanych na pobyt stały i czasowy w Grudziądzu</w:t>
      </w:r>
      <w:r>
        <w:t xml:space="preserve"> </w:t>
      </w:r>
      <w:r w:rsidR="008567CA">
        <w:t>przedstawia poniższa tabela.</w:t>
      </w:r>
    </w:p>
    <w:p w14:paraId="65F729F6" w14:textId="77777777" w:rsidR="00AD0243" w:rsidRPr="000A1D6B" w:rsidRDefault="00AD0243" w:rsidP="00EB7B52">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0"/>
        <w:gridCol w:w="1332"/>
        <w:gridCol w:w="1275"/>
        <w:gridCol w:w="1418"/>
      </w:tblGrid>
      <w:tr w:rsidR="00AD0243" w:rsidRPr="002A7072" w14:paraId="0369709E" w14:textId="77777777" w:rsidTr="00B07B77">
        <w:trPr>
          <w:jc w:val="center"/>
        </w:trPr>
        <w:tc>
          <w:tcPr>
            <w:tcW w:w="1810" w:type="dxa"/>
            <w:vMerge w:val="restart"/>
            <w:tcMar>
              <w:top w:w="0" w:type="dxa"/>
              <w:left w:w="108" w:type="dxa"/>
              <w:bottom w:w="0" w:type="dxa"/>
              <w:right w:w="108" w:type="dxa"/>
            </w:tcMar>
            <w:vAlign w:val="center"/>
          </w:tcPr>
          <w:p w14:paraId="4319A3E0" w14:textId="2B7DF3A6" w:rsidR="00AD0243" w:rsidRDefault="00AD0243" w:rsidP="00110AAD">
            <w:pPr>
              <w:jc w:val="both"/>
              <w:rPr>
                <w:b/>
                <w:bCs/>
                <w:sz w:val="22"/>
                <w:szCs w:val="22"/>
              </w:rPr>
            </w:pPr>
            <w:r>
              <w:rPr>
                <w:b/>
                <w:bCs/>
                <w:sz w:val="22"/>
                <w:szCs w:val="22"/>
              </w:rPr>
              <w:t xml:space="preserve">Obywatele </w:t>
            </w:r>
          </w:p>
        </w:tc>
        <w:tc>
          <w:tcPr>
            <w:tcW w:w="4025" w:type="dxa"/>
            <w:gridSpan w:val="3"/>
            <w:tcMar>
              <w:top w:w="0" w:type="dxa"/>
              <w:left w:w="108" w:type="dxa"/>
              <w:bottom w:w="0" w:type="dxa"/>
              <w:right w:w="108" w:type="dxa"/>
            </w:tcMar>
            <w:vAlign w:val="center"/>
          </w:tcPr>
          <w:p w14:paraId="54CACEB9" w14:textId="59A9085A" w:rsidR="00AD0243" w:rsidRPr="002A7072" w:rsidRDefault="00AD0243" w:rsidP="00110AAD">
            <w:pPr>
              <w:jc w:val="both"/>
              <w:rPr>
                <w:b/>
                <w:bCs/>
                <w:sz w:val="22"/>
                <w:szCs w:val="22"/>
              </w:rPr>
            </w:pPr>
            <w:r>
              <w:rPr>
                <w:b/>
                <w:bCs/>
                <w:sz w:val="22"/>
                <w:szCs w:val="22"/>
              </w:rPr>
              <w:t xml:space="preserve">Liczba osób zameldowanych na dzień </w:t>
            </w:r>
          </w:p>
        </w:tc>
      </w:tr>
      <w:tr w:rsidR="00AD0243" w:rsidRPr="002A7072" w14:paraId="3D25F9B2" w14:textId="77777777" w:rsidTr="000A1D6B">
        <w:trPr>
          <w:jc w:val="center"/>
        </w:trPr>
        <w:tc>
          <w:tcPr>
            <w:tcW w:w="1810" w:type="dxa"/>
            <w:vMerge/>
            <w:tcMar>
              <w:top w:w="0" w:type="dxa"/>
              <w:left w:w="108" w:type="dxa"/>
              <w:bottom w:w="0" w:type="dxa"/>
              <w:right w:w="108" w:type="dxa"/>
            </w:tcMar>
            <w:vAlign w:val="center"/>
          </w:tcPr>
          <w:p w14:paraId="18F3A88C" w14:textId="4D2BFC61" w:rsidR="00AD0243" w:rsidRPr="002A7072" w:rsidRDefault="00AD0243" w:rsidP="00110AAD">
            <w:pPr>
              <w:jc w:val="both"/>
              <w:rPr>
                <w:b/>
                <w:bCs/>
                <w:sz w:val="22"/>
                <w:szCs w:val="22"/>
              </w:rPr>
            </w:pPr>
          </w:p>
        </w:tc>
        <w:tc>
          <w:tcPr>
            <w:tcW w:w="1332" w:type="dxa"/>
            <w:tcMar>
              <w:top w:w="0" w:type="dxa"/>
              <w:left w:w="108" w:type="dxa"/>
              <w:bottom w:w="0" w:type="dxa"/>
              <w:right w:w="108" w:type="dxa"/>
            </w:tcMar>
            <w:vAlign w:val="center"/>
            <w:hideMark/>
          </w:tcPr>
          <w:p w14:paraId="5695C193" w14:textId="77777777" w:rsidR="00AD0243" w:rsidRPr="002A7072" w:rsidRDefault="00AD0243" w:rsidP="00110AAD">
            <w:pPr>
              <w:jc w:val="both"/>
              <w:rPr>
                <w:b/>
                <w:bCs/>
                <w:sz w:val="22"/>
                <w:szCs w:val="22"/>
              </w:rPr>
            </w:pPr>
            <w:r w:rsidRPr="002A7072">
              <w:rPr>
                <w:b/>
                <w:bCs/>
                <w:sz w:val="22"/>
                <w:szCs w:val="22"/>
              </w:rPr>
              <w:t>31.12.2023</w:t>
            </w:r>
          </w:p>
        </w:tc>
        <w:tc>
          <w:tcPr>
            <w:tcW w:w="1275" w:type="dxa"/>
            <w:tcMar>
              <w:top w:w="0" w:type="dxa"/>
              <w:left w:w="108" w:type="dxa"/>
              <w:bottom w:w="0" w:type="dxa"/>
              <w:right w:w="108" w:type="dxa"/>
            </w:tcMar>
            <w:vAlign w:val="center"/>
            <w:hideMark/>
          </w:tcPr>
          <w:p w14:paraId="4A2FFF84" w14:textId="77777777" w:rsidR="00AD0243" w:rsidRPr="002A7072" w:rsidRDefault="00AD0243" w:rsidP="00110AAD">
            <w:pPr>
              <w:jc w:val="both"/>
              <w:rPr>
                <w:b/>
                <w:bCs/>
                <w:sz w:val="22"/>
                <w:szCs w:val="22"/>
              </w:rPr>
            </w:pPr>
            <w:r w:rsidRPr="002A7072">
              <w:rPr>
                <w:b/>
                <w:bCs/>
                <w:sz w:val="22"/>
                <w:szCs w:val="22"/>
              </w:rPr>
              <w:t>31.12.2024</w:t>
            </w:r>
          </w:p>
        </w:tc>
        <w:tc>
          <w:tcPr>
            <w:tcW w:w="1418" w:type="dxa"/>
            <w:tcMar>
              <w:top w:w="0" w:type="dxa"/>
              <w:left w:w="108" w:type="dxa"/>
              <w:bottom w:w="0" w:type="dxa"/>
              <w:right w:w="108" w:type="dxa"/>
            </w:tcMar>
            <w:vAlign w:val="center"/>
            <w:hideMark/>
          </w:tcPr>
          <w:p w14:paraId="2E6A4000" w14:textId="77777777" w:rsidR="00AD0243" w:rsidRPr="002A7072" w:rsidRDefault="00AD0243" w:rsidP="00110AAD">
            <w:pPr>
              <w:jc w:val="both"/>
              <w:rPr>
                <w:b/>
                <w:bCs/>
                <w:sz w:val="22"/>
                <w:szCs w:val="22"/>
              </w:rPr>
            </w:pPr>
            <w:r w:rsidRPr="002A7072">
              <w:rPr>
                <w:b/>
                <w:bCs/>
                <w:sz w:val="22"/>
                <w:szCs w:val="22"/>
              </w:rPr>
              <w:t>31.12.2025</w:t>
            </w:r>
          </w:p>
        </w:tc>
      </w:tr>
      <w:tr w:rsidR="000030CE" w:rsidRPr="002A7072" w14:paraId="18773BFB" w14:textId="77777777" w:rsidTr="000A1D6B">
        <w:trPr>
          <w:jc w:val="center"/>
        </w:trPr>
        <w:tc>
          <w:tcPr>
            <w:tcW w:w="1810" w:type="dxa"/>
            <w:tcMar>
              <w:top w:w="0" w:type="dxa"/>
              <w:left w:w="108" w:type="dxa"/>
              <w:bottom w:w="0" w:type="dxa"/>
              <w:right w:w="108" w:type="dxa"/>
            </w:tcMar>
            <w:vAlign w:val="center"/>
            <w:hideMark/>
          </w:tcPr>
          <w:p w14:paraId="283C1E97" w14:textId="317D0C51" w:rsidR="000030CE" w:rsidRPr="002A7072" w:rsidRDefault="000030CE" w:rsidP="00110AAD">
            <w:pPr>
              <w:jc w:val="both"/>
              <w:rPr>
                <w:sz w:val="22"/>
                <w:szCs w:val="22"/>
              </w:rPr>
            </w:pPr>
            <w:r>
              <w:rPr>
                <w:sz w:val="22"/>
                <w:szCs w:val="22"/>
              </w:rPr>
              <w:t>Ukrainy</w:t>
            </w:r>
          </w:p>
        </w:tc>
        <w:tc>
          <w:tcPr>
            <w:tcW w:w="1332" w:type="dxa"/>
            <w:tcMar>
              <w:top w:w="0" w:type="dxa"/>
              <w:left w:w="108" w:type="dxa"/>
              <w:bottom w:w="0" w:type="dxa"/>
              <w:right w:w="108" w:type="dxa"/>
            </w:tcMar>
            <w:vAlign w:val="center"/>
          </w:tcPr>
          <w:p w14:paraId="256E4DD1" w14:textId="629C1842" w:rsidR="000030CE" w:rsidRPr="002A7072" w:rsidRDefault="000A1D6B" w:rsidP="00110AAD">
            <w:pPr>
              <w:jc w:val="right"/>
              <w:rPr>
                <w:sz w:val="22"/>
                <w:szCs w:val="22"/>
              </w:rPr>
            </w:pPr>
            <w:r>
              <w:rPr>
                <w:sz w:val="22"/>
                <w:szCs w:val="22"/>
              </w:rPr>
              <w:t>169</w:t>
            </w:r>
          </w:p>
        </w:tc>
        <w:tc>
          <w:tcPr>
            <w:tcW w:w="1275" w:type="dxa"/>
            <w:tcMar>
              <w:top w:w="0" w:type="dxa"/>
              <w:left w:w="108" w:type="dxa"/>
              <w:bottom w:w="0" w:type="dxa"/>
              <w:right w:w="108" w:type="dxa"/>
            </w:tcMar>
            <w:vAlign w:val="center"/>
          </w:tcPr>
          <w:p w14:paraId="13ABFEEE" w14:textId="52A4132D" w:rsidR="000030CE" w:rsidRPr="002A7072" w:rsidRDefault="000A1D6B" w:rsidP="00110AAD">
            <w:pPr>
              <w:jc w:val="right"/>
              <w:rPr>
                <w:sz w:val="22"/>
                <w:szCs w:val="22"/>
              </w:rPr>
            </w:pPr>
            <w:r>
              <w:rPr>
                <w:sz w:val="22"/>
                <w:szCs w:val="22"/>
              </w:rPr>
              <w:t>210</w:t>
            </w:r>
          </w:p>
        </w:tc>
        <w:tc>
          <w:tcPr>
            <w:tcW w:w="1418" w:type="dxa"/>
            <w:tcMar>
              <w:top w:w="0" w:type="dxa"/>
              <w:left w:w="108" w:type="dxa"/>
              <w:bottom w:w="0" w:type="dxa"/>
              <w:right w:w="108" w:type="dxa"/>
            </w:tcMar>
            <w:vAlign w:val="center"/>
          </w:tcPr>
          <w:p w14:paraId="485FA62F" w14:textId="591ED545" w:rsidR="000030CE" w:rsidRPr="002A7072" w:rsidRDefault="000A1D6B" w:rsidP="00110AAD">
            <w:pPr>
              <w:jc w:val="right"/>
              <w:rPr>
                <w:sz w:val="22"/>
                <w:szCs w:val="22"/>
              </w:rPr>
            </w:pPr>
            <w:r>
              <w:rPr>
                <w:sz w:val="22"/>
                <w:szCs w:val="22"/>
              </w:rPr>
              <w:t>224</w:t>
            </w:r>
          </w:p>
        </w:tc>
      </w:tr>
      <w:tr w:rsidR="000030CE" w:rsidRPr="002A7072" w14:paraId="0135F3DE" w14:textId="77777777" w:rsidTr="000A1D6B">
        <w:trPr>
          <w:jc w:val="center"/>
        </w:trPr>
        <w:tc>
          <w:tcPr>
            <w:tcW w:w="1810" w:type="dxa"/>
            <w:tcMar>
              <w:top w:w="0" w:type="dxa"/>
              <w:left w:w="108" w:type="dxa"/>
              <w:bottom w:w="0" w:type="dxa"/>
              <w:right w:w="108" w:type="dxa"/>
            </w:tcMar>
            <w:vAlign w:val="center"/>
            <w:hideMark/>
          </w:tcPr>
          <w:p w14:paraId="39E0555F" w14:textId="5EABDC1E" w:rsidR="000030CE" w:rsidRPr="002A7072" w:rsidRDefault="000030CE" w:rsidP="00110AAD">
            <w:pPr>
              <w:jc w:val="both"/>
              <w:rPr>
                <w:sz w:val="22"/>
                <w:szCs w:val="22"/>
              </w:rPr>
            </w:pPr>
            <w:r>
              <w:rPr>
                <w:sz w:val="22"/>
                <w:szCs w:val="22"/>
              </w:rPr>
              <w:t>Białorusi</w:t>
            </w:r>
          </w:p>
        </w:tc>
        <w:tc>
          <w:tcPr>
            <w:tcW w:w="1332" w:type="dxa"/>
            <w:tcMar>
              <w:top w:w="0" w:type="dxa"/>
              <w:left w:w="108" w:type="dxa"/>
              <w:bottom w:w="0" w:type="dxa"/>
              <w:right w:w="108" w:type="dxa"/>
            </w:tcMar>
            <w:vAlign w:val="center"/>
          </w:tcPr>
          <w:p w14:paraId="6E37F2B4" w14:textId="674D475E" w:rsidR="000030CE" w:rsidRPr="002A7072" w:rsidRDefault="000A1D6B" w:rsidP="00110AAD">
            <w:pPr>
              <w:jc w:val="right"/>
              <w:rPr>
                <w:sz w:val="22"/>
                <w:szCs w:val="22"/>
              </w:rPr>
            </w:pPr>
            <w:r>
              <w:rPr>
                <w:sz w:val="22"/>
                <w:szCs w:val="22"/>
              </w:rPr>
              <w:t>24</w:t>
            </w:r>
          </w:p>
        </w:tc>
        <w:tc>
          <w:tcPr>
            <w:tcW w:w="1275" w:type="dxa"/>
            <w:tcMar>
              <w:top w:w="0" w:type="dxa"/>
              <w:left w:w="108" w:type="dxa"/>
              <w:bottom w:w="0" w:type="dxa"/>
              <w:right w:w="108" w:type="dxa"/>
            </w:tcMar>
            <w:vAlign w:val="center"/>
          </w:tcPr>
          <w:p w14:paraId="7366D162" w14:textId="0A6893F3" w:rsidR="000030CE" w:rsidRPr="002A7072" w:rsidRDefault="000A1D6B" w:rsidP="00110AAD">
            <w:pPr>
              <w:jc w:val="right"/>
              <w:rPr>
                <w:sz w:val="22"/>
                <w:szCs w:val="22"/>
              </w:rPr>
            </w:pPr>
            <w:r>
              <w:rPr>
                <w:sz w:val="22"/>
                <w:szCs w:val="22"/>
              </w:rPr>
              <w:t>31</w:t>
            </w:r>
          </w:p>
        </w:tc>
        <w:tc>
          <w:tcPr>
            <w:tcW w:w="1418" w:type="dxa"/>
            <w:tcMar>
              <w:top w:w="0" w:type="dxa"/>
              <w:left w:w="108" w:type="dxa"/>
              <w:bottom w:w="0" w:type="dxa"/>
              <w:right w:w="108" w:type="dxa"/>
            </w:tcMar>
            <w:vAlign w:val="center"/>
          </w:tcPr>
          <w:p w14:paraId="4A7B8F51" w14:textId="0AC507DF" w:rsidR="000030CE" w:rsidRPr="002A7072" w:rsidRDefault="000A1D6B" w:rsidP="00110AAD">
            <w:pPr>
              <w:jc w:val="right"/>
              <w:rPr>
                <w:sz w:val="22"/>
                <w:szCs w:val="22"/>
              </w:rPr>
            </w:pPr>
            <w:r>
              <w:rPr>
                <w:sz w:val="22"/>
                <w:szCs w:val="22"/>
              </w:rPr>
              <w:t>44</w:t>
            </w:r>
          </w:p>
        </w:tc>
      </w:tr>
      <w:tr w:rsidR="000030CE" w:rsidRPr="002A7072" w14:paraId="37A5A87B" w14:textId="77777777" w:rsidTr="000A1D6B">
        <w:trPr>
          <w:jc w:val="center"/>
        </w:trPr>
        <w:tc>
          <w:tcPr>
            <w:tcW w:w="1810" w:type="dxa"/>
            <w:tcMar>
              <w:top w:w="0" w:type="dxa"/>
              <w:left w:w="108" w:type="dxa"/>
              <w:bottom w:w="0" w:type="dxa"/>
              <w:right w:w="108" w:type="dxa"/>
            </w:tcMar>
            <w:vAlign w:val="center"/>
            <w:hideMark/>
          </w:tcPr>
          <w:p w14:paraId="5F804104" w14:textId="489F19D7" w:rsidR="000030CE" w:rsidRPr="002A7072" w:rsidRDefault="000030CE" w:rsidP="00110AAD">
            <w:pPr>
              <w:jc w:val="both"/>
              <w:rPr>
                <w:sz w:val="22"/>
                <w:szCs w:val="22"/>
              </w:rPr>
            </w:pPr>
            <w:r>
              <w:rPr>
                <w:sz w:val="22"/>
                <w:szCs w:val="22"/>
              </w:rPr>
              <w:t>Niemiec</w:t>
            </w:r>
          </w:p>
        </w:tc>
        <w:tc>
          <w:tcPr>
            <w:tcW w:w="1332" w:type="dxa"/>
            <w:tcMar>
              <w:top w:w="0" w:type="dxa"/>
              <w:left w:w="108" w:type="dxa"/>
              <w:bottom w:w="0" w:type="dxa"/>
              <w:right w:w="108" w:type="dxa"/>
            </w:tcMar>
            <w:vAlign w:val="center"/>
          </w:tcPr>
          <w:p w14:paraId="564B2229" w14:textId="19A39E83" w:rsidR="000030CE" w:rsidRPr="002A7072" w:rsidRDefault="000A1D6B" w:rsidP="00110AAD">
            <w:pPr>
              <w:jc w:val="right"/>
              <w:rPr>
                <w:sz w:val="22"/>
                <w:szCs w:val="22"/>
              </w:rPr>
            </w:pPr>
            <w:r>
              <w:rPr>
                <w:sz w:val="22"/>
                <w:szCs w:val="22"/>
              </w:rPr>
              <w:t>13</w:t>
            </w:r>
          </w:p>
        </w:tc>
        <w:tc>
          <w:tcPr>
            <w:tcW w:w="1275" w:type="dxa"/>
            <w:tcMar>
              <w:top w:w="0" w:type="dxa"/>
              <w:left w:w="108" w:type="dxa"/>
              <w:bottom w:w="0" w:type="dxa"/>
              <w:right w:w="108" w:type="dxa"/>
            </w:tcMar>
            <w:vAlign w:val="center"/>
          </w:tcPr>
          <w:p w14:paraId="1B6A700A" w14:textId="56BA91B6" w:rsidR="000030CE" w:rsidRPr="002A7072" w:rsidRDefault="000A1D6B" w:rsidP="00110AAD">
            <w:pPr>
              <w:jc w:val="right"/>
              <w:rPr>
                <w:sz w:val="22"/>
                <w:szCs w:val="22"/>
              </w:rPr>
            </w:pPr>
            <w:r>
              <w:rPr>
                <w:sz w:val="22"/>
                <w:szCs w:val="22"/>
              </w:rPr>
              <w:t>19</w:t>
            </w:r>
          </w:p>
        </w:tc>
        <w:tc>
          <w:tcPr>
            <w:tcW w:w="1418" w:type="dxa"/>
            <w:tcMar>
              <w:top w:w="0" w:type="dxa"/>
              <w:left w:w="108" w:type="dxa"/>
              <w:bottom w:w="0" w:type="dxa"/>
              <w:right w:w="108" w:type="dxa"/>
            </w:tcMar>
            <w:vAlign w:val="center"/>
          </w:tcPr>
          <w:p w14:paraId="5D58EDBF" w14:textId="77996D6C" w:rsidR="000030CE" w:rsidRPr="002A7072" w:rsidRDefault="000A1D6B" w:rsidP="00110AAD">
            <w:pPr>
              <w:jc w:val="right"/>
              <w:rPr>
                <w:sz w:val="22"/>
                <w:szCs w:val="22"/>
              </w:rPr>
            </w:pPr>
            <w:r>
              <w:rPr>
                <w:sz w:val="22"/>
                <w:szCs w:val="22"/>
              </w:rPr>
              <w:t>23</w:t>
            </w:r>
          </w:p>
        </w:tc>
      </w:tr>
      <w:tr w:rsidR="000030CE" w:rsidRPr="002A7072" w14:paraId="0B48C7AD" w14:textId="77777777" w:rsidTr="000A1D6B">
        <w:trPr>
          <w:jc w:val="center"/>
        </w:trPr>
        <w:tc>
          <w:tcPr>
            <w:tcW w:w="1810" w:type="dxa"/>
            <w:tcMar>
              <w:top w:w="0" w:type="dxa"/>
              <w:left w:w="108" w:type="dxa"/>
              <w:bottom w:w="0" w:type="dxa"/>
              <w:right w:w="108" w:type="dxa"/>
            </w:tcMar>
            <w:vAlign w:val="center"/>
            <w:hideMark/>
          </w:tcPr>
          <w:p w14:paraId="6EC007F0" w14:textId="45C16092" w:rsidR="000030CE" w:rsidRPr="002A7072" w:rsidRDefault="000030CE" w:rsidP="00110AAD">
            <w:pPr>
              <w:jc w:val="both"/>
              <w:rPr>
                <w:sz w:val="22"/>
                <w:szCs w:val="22"/>
              </w:rPr>
            </w:pPr>
            <w:r>
              <w:rPr>
                <w:sz w:val="22"/>
                <w:szCs w:val="22"/>
              </w:rPr>
              <w:t>Rosji</w:t>
            </w:r>
          </w:p>
        </w:tc>
        <w:tc>
          <w:tcPr>
            <w:tcW w:w="1332" w:type="dxa"/>
            <w:tcMar>
              <w:top w:w="0" w:type="dxa"/>
              <w:left w:w="108" w:type="dxa"/>
              <w:bottom w:w="0" w:type="dxa"/>
              <w:right w:w="108" w:type="dxa"/>
            </w:tcMar>
            <w:vAlign w:val="center"/>
          </w:tcPr>
          <w:p w14:paraId="57FD72F4" w14:textId="10E2945A" w:rsidR="000030CE" w:rsidRPr="002A7072" w:rsidRDefault="000A1D6B" w:rsidP="00110AAD">
            <w:pPr>
              <w:jc w:val="right"/>
              <w:rPr>
                <w:sz w:val="22"/>
                <w:szCs w:val="22"/>
              </w:rPr>
            </w:pPr>
            <w:r>
              <w:rPr>
                <w:sz w:val="22"/>
                <w:szCs w:val="22"/>
              </w:rPr>
              <w:t>10</w:t>
            </w:r>
          </w:p>
        </w:tc>
        <w:tc>
          <w:tcPr>
            <w:tcW w:w="1275" w:type="dxa"/>
            <w:tcMar>
              <w:top w:w="0" w:type="dxa"/>
              <w:left w:w="108" w:type="dxa"/>
              <w:bottom w:w="0" w:type="dxa"/>
              <w:right w:w="108" w:type="dxa"/>
            </w:tcMar>
            <w:vAlign w:val="center"/>
          </w:tcPr>
          <w:p w14:paraId="312FE2B8" w14:textId="73E74DA7" w:rsidR="000030CE" w:rsidRPr="002A7072" w:rsidRDefault="000A1D6B" w:rsidP="00110AAD">
            <w:pPr>
              <w:jc w:val="right"/>
              <w:rPr>
                <w:sz w:val="22"/>
                <w:szCs w:val="22"/>
              </w:rPr>
            </w:pPr>
            <w:r>
              <w:rPr>
                <w:sz w:val="22"/>
                <w:szCs w:val="22"/>
              </w:rPr>
              <w:t>12</w:t>
            </w:r>
          </w:p>
        </w:tc>
        <w:tc>
          <w:tcPr>
            <w:tcW w:w="1418" w:type="dxa"/>
            <w:tcMar>
              <w:top w:w="0" w:type="dxa"/>
              <w:left w:w="108" w:type="dxa"/>
              <w:bottom w:w="0" w:type="dxa"/>
              <w:right w:w="108" w:type="dxa"/>
            </w:tcMar>
            <w:vAlign w:val="center"/>
          </w:tcPr>
          <w:p w14:paraId="15196BC9" w14:textId="4A537A6A" w:rsidR="000030CE" w:rsidRPr="002A7072" w:rsidRDefault="000A1D6B" w:rsidP="00110AAD">
            <w:pPr>
              <w:jc w:val="right"/>
              <w:rPr>
                <w:sz w:val="22"/>
                <w:szCs w:val="22"/>
              </w:rPr>
            </w:pPr>
            <w:r>
              <w:rPr>
                <w:sz w:val="22"/>
                <w:szCs w:val="22"/>
              </w:rPr>
              <w:t>11</w:t>
            </w:r>
          </w:p>
        </w:tc>
      </w:tr>
    </w:tbl>
    <w:p w14:paraId="3DFD7C40" w14:textId="518A090D" w:rsidR="000A1D6B" w:rsidRPr="00E53B8A" w:rsidRDefault="002E4D2F" w:rsidP="002E4D2F">
      <w:pPr>
        <w:shd w:val="clear" w:color="auto" w:fill="FFFFFF"/>
        <w:spacing w:line="276" w:lineRule="auto"/>
        <w:ind w:left="708" w:firstLine="708"/>
        <w:rPr>
          <w:i/>
          <w:iCs/>
          <w:spacing w:val="-1"/>
          <w:sz w:val="18"/>
          <w:szCs w:val="18"/>
        </w:rPr>
      </w:pPr>
      <w:r>
        <w:rPr>
          <w:i/>
          <w:iCs/>
          <w:spacing w:val="-1"/>
          <w:sz w:val="18"/>
          <w:szCs w:val="18"/>
        </w:rPr>
        <w:t xml:space="preserve">     </w:t>
      </w:r>
      <w:r w:rsidR="000A1D6B" w:rsidRPr="00E53B8A">
        <w:rPr>
          <w:i/>
          <w:iCs/>
          <w:spacing w:val="-1"/>
          <w:sz w:val="18"/>
          <w:szCs w:val="18"/>
        </w:rPr>
        <w:t xml:space="preserve">Źródło: </w:t>
      </w:r>
      <w:r>
        <w:rPr>
          <w:i/>
          <w:iCs/>
          <w:spacing w:val="-1"/>
          <w:sz w:val="18"/>
          <w:szCs w:val="18"/>
        </w:rPr>
        <w:t xml:space="preserve">Dane </w:t>
      </w:r>
      <w:r w:rsidR="000A1D6B">
        <w:rPr>
          <w:i/>
          <w:iCs/>
          <w:spacing w:val="-1"/>
          <w:sz w:val="18"/>
          <w:szCs w:val="18"/>
        </w:rPr>
        <w:t>Urz</w:t>
      </w:r>
      <w:r>
        <w:rPr>
          <w:i/>
          <w:iCs/>
          <w:spacing w:val="-1"/>
          <w:sz w:val="18"/>
          <w:szCs w:val="18"/>
        </w:rPr>
        <w:t>ę</w:t>
      </w:r>
      <w:r w:rsidR="000A1D6B">
        <w:rPr>
          <w:i/>
          <w:iCs/>
          <w:spacing w:val="-1"/>
          <w:sz w:val="18"/>
          <w:szCs w:val="18"/>
        </w:rPr>
        <w:t>d</w:t>
      </w:r>
      <w:r>
        <w:rPr>
          <w:i/>
          <w:iCs/>
          <w:spacing w:val="-1"/>
          <w:sz w:val="18"/>
          <w:szCs w:val="18"/>
        </w:rPr>
        <w:t>u</w:t>
      </w:r>
      <w:r w:rsidR="000A1D6B">
        <w:rPr>
          <w:i/>
          <w:iCs/>
          <w:spacing w:val="-1"/>
          <w:sz w:val="18"/>
          <w:szCs w:val="18"/>
        </w:rPr>
        <w:t xml:space="preserve"> Stanu </w:t>
      </w:r>
      <w:r w:rsidR="00A96A02">
        <w:rPr>
          <w:i/>
          <w:iCs/>
          <w:spacing w:val="-1"/>
          <w:sz w:val="18"/>
          <w:szCs w:val="18"/>
        </w:rPr>
        <w:t xml:space="preserve">Cywilnego </w:t>
      </w:r>
      <w:r w:rsidR="00A96A02" w:rsidRPr="00E53B8A">
        <w:rPr>
          <w:i/>
          <w:iCs/>
          <w:spacing w:val="-1"/>
          <w:sz w:val="18"/>
          <w:szCs w:val="18"/>
        </w:rPr>
        <w:t>UM</w:t>
      </w:r>
      <w:r w:rsidR="000A1D6B" w:rsidRPr="00E53B8A">
        <w:rPr>
          <w:i/>
          <w:iCs/>
          <w:spacing w:val="-1"/>
          <w:sz w:val="18"/>
          <w:szCs w:val="18"/>
        </w:rPr>
        <w:t xml:space="preserve">  </w:t>
      </w:r>
      <w:r w:rsidR="000A1D6B" w:rsidRPr="00E53B8A">
        <w:rPr>
          <w:spacing w:val="-1"/>
          <w:sz w:val="18"/>
          <w:szCs w:val="18"/>
        </w:rPr>
        <w:t xml:space="preserve">w </w:t>
      </w:r>
      <w:r w:rsidR="000A1D6B" w:rsidRPr="00E53B8A">
        <w:rPr>
          <w:i/>
          <w:iCs/>
          <w:spacing w:val="-1"/>
          <w:sz w:val="18"/>
          <w:szCs w:val="18"/>
        </w:rPr>
        <w:t>Grudziądzu</w:t>
      </w:r>
    </w:p>
    <w:p w14:paraId="2C71E667" w14:textId="77777777" w:rsidR="002A7072" w:rsidRDefault="002A7072" w:rsidP="00EB7B52">
      <w:pPr>
        <w:jc w:val="both"/>
      </w:pPr>
    </w:p>
    <w:p w14:paraId="432EAB3D" w14:textId="6C6BA81B" w:rsidR="009D5B3F" w:rsidRPr="002A7072" w:rsidRDefault="009D5B3F" w:rsidP="00EB7B52">
      <w:pPr>
        <w:jc w:val="both"/>
      </w:pPr>
      <w:r w:rsidRPr="002A7072">
        <w:t>„Specustawa” dot. pomocy obywatelom Ukrainy</w:t>
      </w:r>
      <w:r w:rsidRPr="002A7072">
        <w:rPr>
          <w:rStyle w:val="Odwoanieprzypisudolnego"/>
        </w:rPr>
        <w:footnoteReference w:id="14"/>
      </w:r>
      <w:r w:rsidRPr="002A7072">
        <w:t xml:space="preserve"> wprowadziła </w:t>
      </w:r>
      <w:r w:rsidR="00D667C3" w:rsidRPr="002A7072">
        <w:t xml:space="preserve">m.in. </w:t>
      </w:r>
      <w:r w:rsidRPr="002A7072">
        <w:t>nadzwyczajne instrumenty prawne i organizacyjne, służące szybkiej rejestracji i potwierdzaniu legalności pobytu</w:t>
      </w:r>
      <w:r w:rsidR="00D667C3" w:rsidRPr="002A7072">
        <w:t xml:space="preserve"> oraz </w:t>
      </w:r>
      <w:r w:rsidRPr="002A7072">
        <w:t>dostępu do niezbędnych usług publicznych</w:t>
      </w:r>
      <w:r w:rsidR="00D667C3" w:rsidRPr="002A7072">
        <w:t>.</w:t>
      </w:r>
      <w:r w:rsidRPr="002A7072">
        <w:t xml:space="preserve"> Ustawa została uchwalona w trybie interwencyjnym i jako rozwiązanie tymczasowe</w:t>
      </w:r>
      <w:r w:rsidR="00D667C3" w:rsidRPr="002A7072">
        <w:t>.</w:t>
      </w:r>
    </w:p>
    <w:p w14:paraId="0047E7AA" w14:textId="77777777" w:rsidR="009D5B3F" w:rsidRPr="002A7072" w:rsidRDefault="009D5B3F" w:rsidP="00EB7B52">
      <w:pPr>
        <w:jc w:val="both"/>
      </w:pPr>
    </w:p>
    <w:p w14:paraId="740213AA" w14:textId="77777777" w:rsidR="00213F1C" w:rsidRDefault="00213F1C" w:rsidP="0045062A">
      <w:pPr>
        <w:jc w:val="both"/>
      </w:pPr>
    </w:p>
    <w:p w14:paraId="749C3F38" w14:textId="77777777" w:rsidR="00213F1C" w:rsidRDefault="00213F1C" w:rsidP="0045062A">
      <w:pPr>
        <w:jc w:val="both"/>
      </w:pPr>
    </w:p>
    <w:p w14:paraId="2D552C42" w14:textId="0EB94517" w:rsidR="0045062A" w:rsidRPr="0045062A" w:rsidRDefault="00A06229" w:rsidP="0045062A">
      <w:pPr>
        <w:jc w:val="both"/>
      </w:pPr>
      <w:r w:rsidRPr="0045062A">
        <w:lastRenderedPageBreak/>
        <w:t>Od marca 2026r.</w:t>
      </w:r>
      <w:r w:rsidRPr="0045062A">
        <w:rPr>
          <w:rStyle w:val="Odwoanieprzypisudolnego"/>
        </w:rPr>
        <w:footnoteReference w:id="15"/>
      </w:r>
      <w:r w:rsidR="0045062A">
        <w:t>:</w:t>
      </w:r>
      <w:r w:rsidRPr="0045062A">
        <w:t xml:space="preserve"> </w:t>
      </w:r>
    </w:p>
    <w:p w14:paraId="151B630A" w14:textId="07902333" w:rsidR="0045062A" w:rsidRPr="0045062A" w:rsidRDefault="0045062A" w:rsidP="007A7F8B">
      <w:pPr>
        <w:pStyle w:val="Akapitzlist"/>
        <w:numPr>
          <w:ilvl w:val="0"/>
          <w:numId w:val="33"/>
        </w:numPr>
        <w:jc w:val="both"/>
      </w:pPr>
      <w:r w:rsidRPr="0045062A">
        <w:t>wprowadzono jednolite zasady dla beneficjentów ochrony czasowej, którym Polska ma obowiązek, zgodnie z decyzją Rady Unii Europejskiej, udzielać pomocy</w:t>
      </w:r>
      <w:r>
        <w:t>,</w:t>
      </w:r>
    </w:p>
    <w:p w14:paraId="2E3CB8FF" w14:textId="6C1EFB12" w:rsidR="0045062A" w:rsidRPr="0045062A" w:rsidRDefault="0045062A" w:rsidP="007A7F8B">
      <w:pPr>
        <w:pStyle w:val="Akapitzlist"/>
        <w:numPr>
          <w:ilvl w:val="0"/>
          <w:numId w:val="33"/>
        </w:numPr>
        <w:jc w:val="both"/>
        <w:rPr>
          <w:szCs w:val="24"/>
        </w:rPr>
      </w:pPr>
      <w:r>
        <w:t>i</w:t>
      </w:r>
      <w:r w:rsidRPr="0045062A">
        <w:t>nstytucja tymczasowej ochrony</w:t>
      </w:r>
      <w:r w:rsidRPr="0045062A">
        <w:rPr>
          <w:rStyle w:val="Odwoanieprzypisudolnego"/>
        </w:rPr>
        <w:footnoteReference w:id="16"/>
      </w:r>
      <w:r w:rsidRPr="0045062A">
        <w:t xml:space="preserve"> została uruchomiona po raz pierwszy w odniesieniu do masowego napływu wysiedleńców z terytorium Ukrainy w związku z agresją Federacji Rosyjskiej na to państwo, rozpoczętą w dniu 24 lutego 2022 r. Tymczasowa ochrona obecnie obowiązuje do dnia 4 marca 2027 r.</w:t>
      </w:r>
    </w:p>
    <w:p w14:paraId="25151CB7" w14:textId="77777777" w:rsidR="0045062A" w:rsidRDefault="0045062A" w:rsidP="00A06229">
      <w:pPr>
        <w:jc w:val="both"/>
        <w:rPr>
          <w:rFonts w:ascii="Arial" w:hAnsi="Arial" w:cs="Arial"/>
        </w:rPr>
      </w:pPr>
    </w:p>
    <w:p w14:paraId="05613EE3" w14:textId="3D19995C" w:rsidR="0045062A" w:rsidRPr="003D5CEC" w:rsidRDefault="004205C1" w:rsidP="00A06229">
      <w:pPr>
        <w:jc w:val="both"/>
      </w:pPr>
      <w:r w:rsidRPr="007D5251">
        <w:t xml:space="preserve">Zadania pomocy społecznej realizowane przez gminę (jako zadania zlecone z zakresu administracji rządowej) dot. cudzoziemców </w:t>
      </w:r>
      <w:r w:rsidR="003D5CEC" w:rsidRPr="007D5251">
        <w:t xml:space="preserve">tj. przyznawanie i wypłacanie zasiłków celowych, a także udzielanie schronienia oraz zapewnianie posiłku i niezbędnego ubrania </w:t>
      </w:r>
      <w:r w:rsidRPr="007D5251">
        <w:t>zostały poszerzone o kolejną grupę tj. beneficjentów ochrony czasowej.</w:t>
      </w:r>
      <w:r w:rsidR="003D5CEC" w:rsidRPr="007D5251">
        <w:t xml:space="preserve"> Poprzednio dotyczyły tylko cudzoziemców, którym udzielono zgody na pobyt ze względów humanitarnych lub zgody na pobyt tolerowany na terytorium Rzeczypospolitej Polskiej.</w:t>
      </w:r>
    </w:p>
    <w:p w14:paraId="2EA16D2D" w14:textId="77777777" w:rsidR="0045062A" w:rsidRPr="003D5CEC" w:rsidRDefault="0045062A" w:rsidP="00A06229">
      <w:pPr>
        <w:jc w:val="both"/>
      </w:pPr>
    </w:p>
    <w:p w14:paraId="09231C25" w14:textId="2F6E731C" w:rsidR="004A1333" w:rsidRPr="0074784C" w:rsidRDefault="004A1333" w:rsidP="007A7F8B">
      <w:pPr>
        <w:pStyle w:val="NormalnyWeb"/>
        <w:numPr>
          <w:ilvl w:val="0"/>
          <w:numId w:val="45"/>
        </w:numPr>
        <w:spacing w:before="0" w:beforeAutospacing="0" w:after="0" w:afterAutospacing="0"/>
        <w:jc w:val="both"/>
        <w:rPr>
          <w:sz w:val="28"/>
          <w:szCs w:val="28"/>
        </w:rPr>
      </w:pPr>
      <w:r w:rsidRPr="0074784C">
        <w:rPr>
          <w:b/>
          <w:sz w:val="28"/>
          <w:szCs w:val="28"/>
        </w:rPr>
        <w:t>Aktywizacja społeczności lokalnej</w:t>
      </w:r>
      <w:r w:rsidRPr="0074784C">
        <w:rPr>
          <w:sz w:val="28"/>
          <w:szCs w:val="28"/>
        </w:rPr>
        <w:tab/>
      </w:r>
    </w:p>
    <w:p w14:paraId="42E0FE88" w14:textId="77777777" w:rsidR="004A1333" w:rsidRDefault="004A1333" w:rsidP="004A1333">
      <w:pPr>
        <w:pStyle w:val="NormalnyWeb"/>
        <w:spacing w:before="0" w:beforeAutospacing="0" w:after="0" w:afterAutospacing="0"/>
        <w:jc w:val="both"/>
      </w:pPr>
    </w:p>
    <w:p w14:paraId="22FB6560" w14:textId="4C7F18A3" w:rsidR="004A1333" w:rsidRPr="00132671" w:rsidRDefault="004A1333" w:rsidP="004A1333">
      <w:pPr>
        <w:pStyle w:val="NormalnyWeb"/>
        <w:spacing w:before="0" w:beforeAutospacing="0" w:after="0" w:afterAutospacing="0"/>
        <w:jc w:val="both"/>
        <w:rPr>
          <w:u w:val="single"/>
        </w:rPr>
      </w:pPr>
      <w:r w:rsidRPr="00132671">
        <w:rPr>
          <w:u w:val="single"/>
        </w:rPr>
        <w:t xml:space="preserve">Grudziądzki Budżet Obywatelski </w:t>
      </w:r>
    </w:p>
    <w:p w14:paraId="216CD49E" w14:textId="053CFA5E" w:rsidR="004A1333" w:rsidRPr="00E53B8A" w:rsidRDefault="004A1333" w:rsidP="004A1333">
      <w:pPr>
        <w:pStyle w:val="NormalnyWeb"/>
        <w:spacing w:before="0" w:beforeAutospacing="0" w:after="0" w:afterAutospacing="0"/>
        <w:jc w:val="both"/>
      </w:pPr>
      <w:r w:rsidRPr="00E53B8A">
        <w:t xml:space="preserve">Budżet Obywatelski, zwany również partycypacyjnym, jest demokratycznym procesem, w ramach którego mieszkańcy współdecydują o wydatkach publicznych w mieście w perspektywie kolejnego roku budżetowego. </w:t>
      </w:r>
      <w:r w:rsidR="00AE465A">
        <w:t>O</w:t>
      </w:r>
      <w:r w:rsidRPr="00E53B8A">
        <w:t>znacza to, że:</w:t>
      </w:r>
    </w:p>
    <w:p w14:paraId="67256279" w14:textId="146955E0" w:rsidR="004A1333" w:rsidRPr="00E53B8A" w:rsidRDefault="004A1333" w:rsidP="007A7F8B">
      <w:pPr>
        <w:pStyle w:val="NormalnyWeb"/>
        <w:numPr>
          <w:ilvl w:val="0"/>
          <w:numId w:val="14"/>
        </w:numPr>
        <w:spacing w:before="0" w:beforeAutospacing="0" w:after="0" w:afterAutospacing="0"/>
        <w:jc w:val="both"/>
      </w:pPr>
      <w:r w:rsidRPr="00E53B8A">
        <w:t>mieszkańcy zgłaszają propozycje zadań do budżetu, które następnie są analizowane pod kątem możliwości realizacji</w:t>
      </w:r>
      <w:r w:rsidR="002B0C3C">
        <w:t>,</w:t>
      </w:r>
    </w:p>
    <w:p w14:paraId="203FBB30" w14:textId="4A8AE80C" w:rsidR="004A1333" w:rsidRPr="00E53B8A" w:rsidRDefault="004A1333" w:rsidP="007A7F8B">
      <w:pPr>
        <w:pStyle w:val="NormalnyWeb"/>
        <w:numPr>
          <w:ilvl w:val="0"/>
          <w:numId w:val="14"/>
        </w:numPr>
        <w:spacing w:before="0" w:beforeAutospacing="0" w:after="0" w:afterAutospacing="0"/>
        <w:jc w:val="both"/>
      </w:pPr>
      <w:r w:rsidRPr="00E53B8A">
        <w:t xml:space="preserve">propozycje zadań, które pomyślnie przeszły weryfikację poddaje się pod </w:t>
      </w:r>
      <w:r w:rsidR="00A96A02" w:rsidRPr="00E53B8A">
        <w:t>powszechne i</w:t>
      </w:r>
      <w:r w:rsidRPr="00E53B8A">
        <w:t> bezpośrednie głosowanie</w:t>
      </w:r>
      <w:r w:rsidR="002B0C3C">
        <w:t>,</w:t>
      </w:r>
    </w:p>
    <w:p w14:paraId="47FCE43F" w14:textId="77777777" w:rsidR="004A1333" w:rsidRPr="00E53B8A" w:rsidRDefault="004A1333" w:rsidP="007A7F8B">
      <w:pPr>
        <w:pStyle w:val="NormalnyWeb"/>
        <w:numPr>
          <w:ilvl w:val="0"/>
          <w:numId w:val="14"/>
        </w:numPr>
        <w:spacing w:before="0" w:beforeAutospacing="0" w:after="0" w:afterAutospacing="0"/>
        <w:jc w:val="both"/>
      </w:pPr>
      <w:r w:rsidRPr="00E53B8A">
        <w:t>w efekcie propozycje zadań z największą liczbą głosów przeznacza się do realizacji – wpisując je do budżetu.</w:t>
      </w:r>
    </w:p>
    <w:p w14:paraId="4BCD2D7C" w14:textId="77777777" w:rsidR="004A1333" w:rsidRPr="00E53B8A" w:rsidRDefault="004A1333" w:rsidP="004A1333">
      <w:pPr>
        <w:pStyle w:val="NormalnyWeb"/>
        <w:spacing w:before="0" w:beforeAutospacing="0" w:after="0" w:afterAutospacing="0"/>
        <w:jc w:val="both"/>
      </w:pPr>
    </w:p>
    <w:tbl>
      <w:tblPr>
        <w:tblStyle w:val="Tabela-Siatka"/>
        <w:tblW w:w="9072" w:type="dxa"/>
        <w:tblInd w:w="-5" w:type="dxa"/>
        <w:tblLook w:val="04A0" w:firstRow="1" w:lastRow="0" w:firstColumn="1" w:lastColumn="0" w:noHBand="0" w:noVBand="1"/>
      </w:tblPr>
      <w:tblGrid>
        <w:gridCol w:w="4395"/>
        <w:gridCol w:w="1559"/>
        <w:gridCol w:w="1559"/>
        <w:gridCol w:w="1559"/>
      </w:tblGrid>
      <w:tr w:rsidR="004A1333" w:rsidRPr="00E53B8A" w14:paraId="482CF63E" w14:textId="77777777" w:rsidTr="00132671">
        <w:tc>
          <w:tcPr>
            <w:tcW w:w="4395" w:type="dxa"/>
            <w:vMerge w:val="restart"/>
            <w:vAlign w:val="center"/>
          </w:tcPr>
          <w:p w14:paraId="34867B60" w14:textId="77777777" w:rsidR="004A1333" w:rsidRPr="00132671" w:rsidRDefault="004A1333" w:rsidP="00D90244">
            <w:pPr>
              <w:pStyle w:val="Akapitzlist"/>
              <w:ind w:left="0"/>
              <w:jc w:val="center"/>
              <w:rPr>
                <w:b/>
                <w:bCs/>
                <w:sz w:val="22"/>
                <w:szCs w:val="22"/>
              </w:rPr>
            </w:pPr>
            <w:r w:rsidRPr="00132671">
              <w:rPr>
                <w:b/>
                <w:bCs/>
                <w:sz w:val="22"/>
                <w:szCs w:val="22"/>
              </w:rPr>
              <w:t>Dane dot. poszczególnych edycji</w:t>
            </w:r>
          </w:p>
        </w:tc>
        <w:tc>
          <w:tcPr>
            <w:tcW w:w="4677" w:type="dxa"/>
            <w:gridSpan w:val="3"/>
          </w:tcPr>
          <w:p w14:paraId="2637DD2E" w14:textId="77777777" w:rsidR="004A1333" w:rsidRPr="00132671" w:rsidRDefault="004A1333" w:rsidP="00D90244">
            <w:pPr>
              <w:pStyle w:val="Akapitzlist"/>
              <w:ind w:left="0"/>
              <w:jc w:val="center"/>
              <w:rPr>
                <w:b/>
                <w:bCs/>
                <w:sz w:val="22"/>
                <w:szCs w:val="22"/>
              </w:rPr>
            </w:pPr>
            <w:r w:rsidRPr="00132671">
              <w:rPr>
                <w:b/>
                <w:bCs/>
                <w:sz w:val="22"/>
                <w:szCs w:val="22"/>
              </w:rPr>
              <w:t>Edycja Grudziądzkiego Budżetu Obywatelskiego</w:t>
            </w:r>
          </w:p>
        </w:tc>
      </w:tr>
      <w:tr w:rsidR="004A1333" w:rsidRPr="00E53B8A" w14:paraId="37B3F2EF" w14:textId="77777777" w:rsidTr="00D90244">
        <w:tc>
          <w:tcPr>
            <w:tcW w:w="4395" w:type="dxa"/>
            <w:vMerge/>
          </w:tcPr>
          <w:p w14:paraId="7FEF7BC4" w14:textId="77777777" w:rsidR="004A1333" w:rsidRPr="00132671" w:rsidRDefault="004A1333" w:rsidP="00D90244">
            <w:pPr>
              <w:pStyle w:val="Akapitzlist"/>
              <w:ind w:left="0"/>
              <w:jc w:val="center"/>
              <w:rPr>
                <w:b/>
                <w:bCs/>
                <w:sz w:val="22"/>
                <w:szCs w:val="22"/>
              </w:rPr>
            </w:pPr>
          </w:p>
        </w:tc>
        <w:tc>
          <w:tcPr>
            <w:tcW w:w="1559" w:type="dxa"/>
          </w:tcPr>
          <w:p w14:paraId="216C06D7" w14:textId="77777777" w:rsidR="004A1333" w:rsidRPr="00132671" w:rsidRDefault="004A1333" w:rsidP="00D90244">
            <w:pPr>
              <w:pStyle w:val="Akapitzlist"/>
              <w:ind w:left="0"/>
              <w:jc w:val="center"/>
              <w:rPr>
                <w:b/>
                <w:bCs/>
                <w:sz w:val="22"/>
                <w:szCs w:val="22"/>
              </w:rPr>
            </w:pPr>
            <w:r w:rsidRPr="00132671">
              <w:rPr>
                <w:b/>
                <w:bCs/>
                <w:sz w:val="22"/>
                <w:szCs w:val="22"/>
              </w:rPr>
              <w:t xml:space="preserve">GBO 2024 </w:t>
            </w:r>
          </w:p>
        </w:tc>
        <w:tc>
          <w:tcPr>
            <w:tcW w:w="1559" w:type="dxa"/>
          </w:tcPr>
          <w:p w14:paraId="484F2AAA" w14:textId="77777777" w:rsidR="004A1333" w:rsidRPr="00132671" w:rsidRDefault="004A1333" w:rsidP="00D90244">
            <w:pPr>
              <w:pStyle w:val="Akapitzlist"/>
              <w:ind w:left="0"/>
              <w:jc w:val="center"/>
              <w:rPr>
                <w:b/>
                <w:bCs/>
                <w:sz w:val="22"/>
                <w:szCs w:val="22"/>
              </w:rPr>
            </w:pPr>
            <w:r w:rsidRPr="00132671">
              <w:rPr>
                <w:b/>
                <w:bCs/>
                <w:sz w:val="22"/>
                <w:szCs w:val="22"/>
              </w:rPr>
              <w:t>GBO 2025</w:t>
            </w:r>
          </w:p>
        </w:tc>
        <w:tc>
          <w:tcPr>
            <w:tcW w:w="1559" w:type="dxa"/>
          </w:tcPr>
          <w:p w14:paraId="20249D51" w14:textId="77777777" w:rsidR="004A1333" w:rsidRPr="00132671" w:rsidRDefault="004A1333" w:rsidP="00D90244">
            <w:pPr>
              <w:pStyle w:val="Akapitzlist"/>
              <w:ind w:left="0"/>
              <w:jc w:val="center"/>
              <w:rPr>
                <w:b/>
                <w:bCs/>
                <w:sz w:val="22"/>
                <w:szCs w:val="22"/>
              </w:rPr>
            </w:pPr>
            <w:r w:rsidRPr="00132671">
              <w:rPr>
                <w:b/>
                <w:bCs/>
                <w:sz w:val="22"/>
                <w:szCs w:val="22"/>
              </w:rPr>
              <w:t>GBO 2026</w:t>
            </w:r>
          </w:p>
        </w:tc>
      </w:tr>
      <w:tr w:rsidR="004A1333" w:rsidRPr="00E53B8A" w14:paraId="32C84419" w14:textId="77777777" w:rsidTr="00D90244">
        <w:tc>
          <w:tcPr>
            <w:tcW w:w="4395" w:type="dxa"/>
          </w:tcPr>
          <w:p w14:paraId="0D7B91BF" w14:textId="77777777" w:rsidR="004A1333" w:rsidRPr="00E53B8A" w:rsidRDefault="004A1333" w:rsidP="00D90244">
            <w:pPr>
              <w:pStyle w:val="Akapitzlist"/>
              <w:ind w:left="0"/>
              <w:rPr>
                <w:sz w:val="22"/>
                <w:szCs w:val="22"/>
              </w:rPr>
            </w:pPr>
            <w:r w:rsidRPr="00E53B8A">
              <w:rPr>
                <w:sz w:val="22"/>
                <w:szCs w:val="22"/>
              </w:rPr>
              <w:t>Liczba złożonych projektów</w:t>
            </w:r>
          </w:p>
        </w:tc>
        <w:tc>
          <w:tcPr>
            <w:tcW w:w="1559" w:type="dxa"/>
          </w:tcPr>
          <w:p w14:paraId="5892F479" w14:textId="77777777" w:rsidR="004A1333" w:rsidRPr="00E53B8A" w:rsidRDefault="004A1333" w:rsidP="00D90244">
            <w:pPr>
              <w:pStyle w:val="Akapitzlist"/>
              <w:ind w:left="0"/>
              <w:jc w:val="center"/>
              <w:rPr>
                <w:sz w:val="22"/>
                <w:szCs w:val="22"/>
              </w:rPr>
            </w:pPr>
            <w:r w:rsidRPr="00E53B8A">
              <w:rPr>
                <w:sz w:val="22"/>
                <w:szCs w:val="22"/>
              </w:rPr>
              <w:t>103</w:t>
            </w:r>
          </w:p>
        </w:tc>
        <w:tc>
          <w:tcPr>
            <w:tcW w:w="1559" w:type="dxa"/>
          </w:tcPr>
          <w:p w14:paraId="18B9A69E" w14:textId="77777777" w:rsidR="004A1333" w:rsidRPr="00E53B8A" w:rsidRDefault="004A1333" w:rsidP="00D90244">
            <w:pPr>
              <w:pStyle w:val="Akapitzlist"/>
              <w:ind w:left="0"/>
              <w:jc w:val="center"/>
              <w:rPr>
                <w:sz w:val="22"/>
                <w:szCs w:val="22"/>
              </w:rPr>
            </w:pPr>
            <w:r w:rsidRPr="00E53B8A">
              <w:rPr>
                <w:sz w:val="22"/>
                <w:szCs w:val="22"/>
              </w:rPr>
              <w:t>92</w:t>
            </w:r>
          </w:p>
        </w:tc>
        <w:tc>
          <w:tcPr>
            <w:tcW w:w="1559" w:type="dxa"/>
          </w:tcPr>
          <w:p w14:paraId="2539BB04" w14:textId="77777777" w:rsidR="004A1333" w:rsidRPr="00E53B8A" w:rsidRDefault="004A1333" w:rsidP="00D90244">
            <w:pPr>
              <w:pStyle w:val="Akapitzlist"/>
              <w:ind w:left="0"/>
              <w:jc w:val="center"/>
              <w:rPr>
                <w:sz w:val="22"/>
                <w:szCs w:val="22"/>
              </w:rPr>
            </w:pPr>
            <w:r w:rsidRPr="00E53B8A">
              <w:rPr>
                <w:sz w:val="22"/>
                <w:szCs w:val="22"/>
              </w:rPr>
              <w:t>83</w:t>
            </w:r>
          </w:p>
        </w:tc>
      </w:tr>
      <w:tr w:rsidR="004A1333" w:rsidRPr="00E53B8A" w14:paraId="6A0CB524" w14:textId="77777777" w:rsidTr="00D90244">
        <w:tc>
          <w:tcPr>
            <w:tcW w:w="4395" w:type="dxa"/>
          </w:tcPr>
          <w:p w14:paraId="47E93D09" w14:textId="0C80B584" w:rsidR="004A1333" w:rsidRPr="00E53B8A" w:rsidRDefault="004A1333" w:rsidP="00D90244">
            <w:pPr>
              <w:pStyle w:val="Akapitzlist"/>
              <w:ind w:left="0"/>
              <w:rPr>
                <w:sz w:val="22"/>
                <w:szCs w:val="22"/>
              </w:rPr>
            </w:pPr>
            <w:r w:rsidRPr="00E53B8A">
              <w:rPr>
                <w:sz w:val="22"/>
                <w:szCs w:val="22"/>
              </w:rPr>
              <w:t xml:space="preserve">Liczba zadań wybranych do </w:t>
            </w:r>
            <w:r w:rsidR="00047168">
              <w:rPr>
                <w:sz w:val="22"/>
                <w:szCs w:val="22"/>
              </w:rPr>
              <w:t xml:space="preserve">realizacji </w:t>
            </w:r>
            <w:r w:rsidR="00047168">
              <w:rPr>
                <w:sz w:val="22"/>
                <w:szCs w:val="22"/>
              </w:rPr>
              <w:br/>
              <w:t xml:space="preserve">(w wyniku </w:t>
            </w:r>
            <w:r w:rsidRPr="00E53B8A">
              <w:rPr>
                <w:sz w:val="22"/>
                <w:szCs w:val="22"/>
              </w:rPr>
              <w:t xml:space="preserve">głosowania </w:t>
            </w:r>
            <w:r w:rsidR="00047168">
              <w:rPr>
                <w:sz w:val="22"/>
                <w:szCs w:val="22"/>
              </w:rPr>
              <w:t>)</w:t>
            </w:r>
          </w:p>
        </w:tc>
        <w:tc>
          <w:tcPr>
            <w:tcW w:w="1559" w:type="dxa"/>
          </w:tcPr>
          <w:p w14:paraId="59D766D2" w14:textId="77777777" w:rsidR="004A1333" w:rsidRPr="00E53B8A" w:rsidRDefault="004A1333" w:rsidP="00D90244">
            <w:pPr>
              <w:pStyle w:val="Akapitzlist"/>
              <w:ind w:left="0"/>
              <w:jc w:val="center"/>
              <w:rPr>
                <w:sz w:val="22"/>
                <w:szCs w:val="22"/>
              </w:rPr>
            </w:pPr>
            <w:r w:rsidRPr="00E53B8A">
              <w:rPr>
                <w:sz w:val="22"/>
                <w:szCs w:val="22"/>
              </w:rPr>
              <w:t>39</w:t>
            </w:r>
          </w:p>
        </w:tc>
        <w:tc>
          <w:tcPr>
            <w:tcW w:w="1559" w:type="dxa"/>
          </w:tcPr>
          <w:p w14:paraId="37907D5A" w14:textId="77777777" w:rsidR="004A1333" w:rsidRPr="00E53B8A" w:rsidRDefault="004A1333" w:rsidP="00D90244">
            <w:pPr>
              <w:pStyle w:val="Akapitzlist"/>
              <w:ind w:left="0"/>
              <w:jc w:val="center"/>
              <w:rPr>
                <w:sz w:val="22"/>
                <w:szCs w:val="22"/>
              </w:rPr>
            </w:pPr>
            <w:r w:rsidRPr="00E53B8A">
              <w:rPr>
                <w:sz w:val="22"/>
                <w:szCs w:val="22"/>
              </w:rPr>
              <w:t>35</w:t>
            </w:r>
          </w:p>
        </w:tc>
        <w:tc>
          <w:tcPr>
            <w:tcW w:w="1559" w:type="dxa"/>
          </w:tcPr>
          <w:p w14:paraId="3D25B139" w14:textId="77777777" w:rsidR="004A1333" w:rsidRPr="00E53B8A" w:rsidRDefault="004A1333" w:rsidP="00D90244">
            <w:pPr>
              <w:pStyle w:val="Akapitzlist"/>
              <w:ind w:left="0"/>
              <w:jc w:val="center"/>
              <w:rPr>
                <w:sz w:val="22"/>
                <w:szCs w:val="22"/>
              </w:rPr>
            </w:pPr>
            <w:r w:rsidRPr="00E53B8A">
              <w:rPr>
                <w:sz w:val="22"/>
                <w:szCs w:val="22"/>
              </w:rPr>
              <w:t>32</w:t>
            </w:r>
          </w:p>
        </w:tc>
      </w:tr>
      <w:tr w:rsidR="004A1333" w:rsidRPr="00E53B8A" w14:paraId="29D3AF20" w14:textId="77777777" w:rsidTr="00D90244">
        <w:tc>
          <w:tcPr>
            <w:tcW w:w="4395" w:type="dxa"/>
          </w:tcPr>
          <w:p w14:paraId="048E1354" w14:textId="77777777" w:rsidR="004A1333" w:rsidRPr="00E53B8A" w:rsidRDefault="004A1333" w:rsidP="00D90244">
            <w:pPr>
              <w:pStyle w:val="Akapitzlist"/>
              <w:ind w:left="0"/>
              <w:rPr>
                <w:sz w:val="22"/>
                <w:szCs w:val="22"/>
              </w:rPr>
            </w:pPr>
            <w:r w:rsidRPr="00E53B8A">
              <w:rPr>
                <w:sz w:val="22"/>
                <w:szCs w:val="22"/>
              </w:rPr>
              <w:t xml:space="preserve">Liczba osób głosujących </w:t>
            </w:r>
          </w:p>
        </w:tc>
        <w:tc>
          <w:tcPr>
            <w:tcW w:w="1559" w:type="dxa"/>
          </w:tcPr>
          <w:p w14:paraId="59882A8C" w14:textId="77777777" w:rsidR="004A1333" w:rsidRPr="00E53B8A" w:rsidRDefault="004A1333" w:rsidP="00D90244">
            <w:pPr>
              <w:pStyle w:val="Akapitzlist"/>
              <w:ind w:left="0"/>
              <w:jc w:val="center"/>
              <w:rPr>
                <w:sz w:val="22"/>
                <w:szCs w:val="22"/>
              </w:rPr>
            </w:pPr>
            <w:r w:rsidRPr="00E53B8A">
              <w:rPr>
                <w:sz w:val="22"/>
                <w:szCs w:val="22"/>
              </w:rPr>
              <w:t>5544</w:t>
            </w:r>
          </w:p>
        </w:tc>
        <w:tc>
          <w:tcPr>
            <w:tcW w:w="1559" w:type="dxa"/>
          </w:tcPr>
          <w:p w14:paraId="57D51D11" w14:textId="77777777" w:rsidR="004A1333" w:rsidRPr="00E53B8A" w:rsidRDefault="004A1333" w:rsidP="00D90244">
            <w:pPr>
              <w:pStyle w:val="Akapitzlist"/>
              <w:ind w:left="0"/>
              <w:jc w:val="center"/>
              <w:rPr>
                <w:sz w:val="22"/>
                <w:szCs w:val="22"/>
              </w:rPr>
            </w:pPr>
            <w:r w:rsidRPr="00E53B8A">
              <w:rPr>
                <w:sz w:val="22"/>
                <w:szCs w:val="22"/>
              </w:rPr>
              <w:t>6001</w:t>
            </w:r>
          </w:p>
        </w:tc>
        <w:tc>
          <w:tcPr>
            <w:tcW w:w="1559" w:type="dxa"/>
          </w:tcPr>
          <w:p w14:paraId="25C8F7B5" w14:textId="77777777" w:rsidR="004A1333" w:rsidRPr="00E53B8A" w:rsidRDefault="004A1333" w:rsidP="00D90244">
            <w:pPr>
              <w:pStyle w:val="Akapitzlist"/>
              <w:ind w:left="0"/>
              <w:jc w:val="center"/>
              <w:rPr>
                <w:sz w:val="22"/>
                <w:szCs w:val="22"/>
              </w:rPr>
            </w:pPr>
            <w:r w:rsidRPr="00E53B8A">
              <w:rPr>
                <w:sz w:val="22"/>
                <w:szCs w:val="22"/>
              </w:rPr>
              <w:t>5554</w:t>
            </w:r>
          </w:p>
        </w:tc>
      </w:tr>
    </w:tbl>
    <w:p w14:paraId="38F22655" w14:textId="57CAB2ED" w:rsidR="004A1333" w:rsidRPr="00E53B8A" w:rsidRDefault="004A1333" w:rsidP="004A1333">
      <w:pPr>
        <w:shd w:val="clear" w:color="auto" w:fill="FFFFFF"/>
        <w:spacing w:line="276" w:lineRule="auto"/>
        <w:rPr>
          <w:i/>
          <w:iCs/>
          <w:spacing w:val="-1"/>
          <w:sz w:val="18"/>
          <w:szCs w:val="18"/>
        </w:rPr>
      </w:pPr>
      <w:r w:rsidRPr="00E53B8A">
        <w:rPr>
          <w:i/>
          <w:iCs/>
          <w:spacing w:val="-1"/>
          <w:sz w:val="18"/>
          <w:szCs w:val="18"/>
        </w:rPr>
        <w:t xml:space="preserve">Źródło: Wydział Promocji i Współpracy z Mieszkańcami </w:t>
      </w:r>
      <w:r w:rsidR="00A96A02" w:rsidRPr="00E53B8A">
        <w:rPr>
          <w:i/>
          <w:iCs/>
          <w:spacing w:val="-1"/>
          <w:sz w:val="18"/>
          <w:szCs w:val="18"/>
        </w:rPr>
        <w:t>UM w</w:t>
      </w:r>
      <w:r w:rsidRPr="00E53B8A">
        <w:rPr>
          <w:spacing w:val="-1"/>
          <w:sz w:val="18"/>
          <w:szCs w:val="18"/>
        </w:rPr>
        <w:t xml:space="preserve"> </w:t>
      </w:r>
      <w:r w:rsidRPr="00E53B8A">
        <w:rPr>
          <w:i/>
          <w:iCs/>
          <w:spacing w:val="-1"/>
          <w:sz w:val="18"/>
          <w:szCs w:val="18"/>
        </w:rPr>
        <w:t>Grudziądzu</w:t>
      </w:r>
    </w:p>
    <w:p w14:paraId="3CB55E33" w14:textId="6B07F7B6" w:rsidR="004A1333" w:rsidRPr="00132671" w:rsidRDefault="004A1333" w:rsidP="004A1333">
      <w:pPr>
        <w:spacing w:before="120" w:after="120"/>
        <w:jc w:val="both"/>
        <w:rPr>
          <w:u w:val="single"/>
        </w:rPr>
      </w:pPr>
      <w:r w:rsidRPr="00132671">
        <w:rPr>
          <w:u w:val="single"/>
        </w:rPr>
        <w:t>Konsultacje społeczne</w:t>
      </w:r>
    </w:p>
    <w:p w14:paraId="3B2F400D" w14:textId="0D297299" w:rsidR="00B14095" w:rsidRDefault="00B14095" w:rsidP="004A1333">
      <w:pPr>
        <w:jc w:val="both"/>
      </w:pPr>
      <w:r w:rsidRPr="00B14095">
        <w:t>Konsultacje społeczne są formą dialogu mieszkańców z władzami miasta, mającą na celu podjęcie przez władze optymalnych decyzji w sprawach publicznych mających wpływ na sposób i jakość życia mieszkańców.</w:t>
      </w:r>
      <w:r>
        <w:t xml:space="preserve"> </w:t>
      </w:r>
      <w:r w:rsidRPr="00B14095">
        <w:rPr>
          <w:b/>
          <w:bCs/>
        </w:rPr>
        <w:t> </w:t>
      </w:r>
      <w:r w:rsidRPr="00B14095">
        <w:t>Wyniki konsultacji nie są wiążące dla władz miasta, jednak stanowią materiał pomocniczy, który powinien być brany pod uwagę przy podejmowaniu decyzji w sprawach będących przedmiotem konsultacji.</w:t>
      </w:r>
    </w:p>
    <w:p w14:paraId="79051D7F" w14:textId="35C03E67" w:rsidR="00B14095" w:rsidRPr="00B14095" w:rsidRDefault="00B14095" w:rsidP="00B14095">
      <w:pPr>
        <w:jc w:val="both"/>
      </w:pPr>
      <w:r>
        <w:lastRenderedPageBreak/>
        <w:t>K</w:t>
      </w:r>
      <w:r w:rsidRPr="00B14095">
        <w:t>onsultacje przeprowadza się</w:t>
      </w:r>
      <w:r>
        <w:t xml:space="preserve"> </w:t>
      </w:r>
      <w:r w:rsidRPr="00B14095">
        <w:t>w przypadkach przewidzianych ustawami</w:t>
      </w:r>
      <w:r>
        <w:t xml:space="preserve"> oraz </w:t>
      </w:r>
      <w:r w:rsidRPr="00B14095">
        <w:t>w sprawach ważnych dla miasta i jego mieszkańców.</w:t>
      </w:r>
    </w:p>
    <w:p w14:paraId="13ED5030" w14:textId="14606617" w:rsidR="003A17B7" w:rsidRPr="003A17B7" w:rsidRDefault="003A17B7" w:rsidP="003A17B7">
      <w:pPr>
        <w:jc w:val="both"/>
      </w:pPr>
      <w:r w:rsidRPr="003A17B7">
        <w:t>Konsultacje mogą być przeprowadzane w</w:t>
      </w:r>
      <w:r>
        <w:t xml:space="preserve"> różnych </w:t>
      </w:r>
      <w:r w:rsidRPr="003A17B7">
        <w:t>formach</w:t>
      </w:r>
      <w:r>
        <w:t xml:space="preserve"> (m.in. </w:t>
      </w:r>
      <w:r w:rsidRPr="003A17B7">
        <w:t>spotkania</w:t>
      </w:r>
      <w:r>
        <w:t xml:space="preserve">, warsztaty, </w:t>
      </w:r>
      <w:r w:rsidRPr="003A17B7">
        <w:t>badania ankietowe, zbieranie opinii</w:t>
      </w:r>
      <w:r>
        <w:t>).  W</w:t>
      </w:r>
      <w:r w:rsidRPr="003A17B7">
        <w:t xml:space="preserve">yboru formy lub form konsultacji </w:t>
      </w:r>
      <w:r>
        <w:t xml:space="preserve">dokonuje </w:t>
      </w:r>
      <w:r w:rsidRPr="003A17B7">
        <w:t>Prezydent biorąc pod uwagę przedmiot i adresatów konsultacji oraz koszty konsultacji w stosunku do wagi przedmiotu konsultacji.</w:t>
      </w:r>
      <w:r w:rsidR="00191E64">
        <w:rPr>
          <w:rStyle w:val="Odwoanieprzypisudolnego"/>
        </w:rPr>
        <w:footnoteReference w:id="17"/>
      </w:r>
    </w:p>
    <w:p w14:paraId="42858857" w14:textId="71C1B07B" w:rsidR="00BA157A" w:rsidRPr="00BA157A" w:rsidRDefault="003A17B7" w:rsidP="00BA157A">
      <w:pPr>
        <w:jc w:val="both"/>
        <w:rPr>
          <w:bCs/>
        </w:rPr>
      </w:pPr>
      <w:r>
        <w:t>K</w:t>
      </w:r>
      <w:r w:rsidR="004A1333" w:rsidRPr="00E53B8A">
        <w:t xml:space="preserve">onsultacje </w:t>
      </w:r>
      <w:r>
        <w:t xml:space="preserve">prowadzone są m.in. </w:t>
      </w:r>
      <w:r w:rsidR="004A1333" w:rsidRPr="00E53B8A">
        <w:t>poprzez platformę online</w:t>
      </w:r>
      <w:r w:rsidR="004A1333" w:rsidRPr="00E53B8A">
        <w:rPr>
          <w:bCs/>
        </w:rPr>
        <w:t xml:space="preserve"> wraz z aplikacją na urządzenia mobilne</w:t>
      </w:r>
      <w:r>
        <w:t xml:space="preserve">. </w:t>
      </w:r>
      <w:r w:rsidR="00BA157A" w:rsidRPr="00BA157A">
        <w:rPr>
          <w:bCs/>
        </w:rPr>
        <w:t>Udostępnienie platformy ma na celu również zaktywizowanie mieszkańców i rozpowszechnienie konsultacji, gdyż obecnie zainteresowanie społeczności tą formą partycypacji jest niewielkie. Ponadto, jedną z funkcji platformy jest możliwość tworzenia różnorodnych ankiet, za pomocą których mogą być zbierane opinie i informacje zarówno w kwestiach ważnych dla mieszkańców, jak i w bieżących sprawach życia codziennego.</w:t>
      </w:r>
    </w:p>
    <w:p w14:paraId="48B5655B" w14:textId="77777777" w:rsidR="00BA157A" w:rsidRDefault="00BA157A" w:rsidP="004A1333">
      <w:pPr>
        <w:jc w:val="both"/>
        <w:rPr>
          <w:bCs/>
        </w:rPr>
      </w:pPr>
    </w:p>
    <w:p w14:paraId="2EF67CDB" w14:textId="18B34193" w:rsidR="004A1333" w:rsidRPr="00E53B8A" w:rsidRDefault="004A1333" w:rsidP="004A1333">
      <w:pPr>
        <w:jc w:val="both"/>
      </w:pPr>
      <w:r w:rsidRPr="00E53B8A">
        <w:t xml:space="preserve">W 2023 roku przeprowadzono </w:t>
      </w:r>
      <w:r w:rsidR="002633B4">
        <w:t xml:space="preserve">w tej formie </w:t>
      </w:r>
      <w:r w:rsidRPr="00E53B8A">
        <w:t xml:space="preserve">9 </w:t>
      </w:r>
      <w:r w:rsidR="00A96A02" w:rsidRPr="00E53B8A">
        <w:t>konsultacji, w</w:t>
      </w:r>
      <w:r w:rsidRPr="00E53B8A">
        <w:t xml:space="preserve"> 2024 i w 2025 roku przeprowadzono po 6 konsultacji</w:t>
      </w:r>
      <w:r w:rsidR="002633B4">
        <w:t xml:space="preserve"> przez </w:t>
      </w:r>
      <w:r w:rsidR="004E0186">
        <w:t>platformę.</w:t>
      </w:r>
    </w:p>
    <w:p w14:paraId="4120B18E" w14:textId="77777777" w:rsidR="004A1333" w:rsidRDefault="004A1333" w:rsidP="004A1333">
      <w:pPr>
        <w:pStyle w:val="NormalnyWeb"/>
        <w:spacing w:before="0" w:beforeAutospacing="0" w:after="0" w:afterAutospacing="0"/>
        <w:jc w:val="both"/>
      </w:pPr>
    </w:p>
    <w:p w14:paraId="20ED1B41" w14:textId="77777777" w:rsidR="005C0AF9" w:rsidRPr="0023138E" w:rsidRDefault="005C0AF9" w:rsidP="005C0AF9">
      <w:pPr>
        <w:pStyle w:val="NormalnyWeb"/>
        <w:spacing w:before="0" w:beforeAutospacing="0" w:after="0" w:afterAutospacing="0"/>
        <w:jc w:val="both"/>
        <w:rPr>
          <w:u w:val="single"/>
        </w:rPr>
      </w:pPr>
      <w:r w:rsidRPr="0023138E">
        <w:rPr>
          <w:u w:val="single"/>
        </w:rPr>
        <w:t>Lokalna Grupa Działania „Grudziądzki Spichlerz” (LGD)</w:t>
      </w:r>
    </w:p>
    <w:p w14:paraId="433B3EAA" w14:textId="77777777" w:rsidR="005C0AF9" w:rsidRPr="0023138E" w:rsidRDefault="005C0AF9" w:rsidP="005C0AF9">
      <w:pPr>
        <w:autoSpaceDE w:val="0"/>
        <w:autoSpaceDN w:val="0"/>
        <w:jc w:val="both"/>
      </w:pPr>
    </w:p>
    <w:p w14:paraId="52DFE67C" w14:textId="77777777" w:rsidR="005C0AF9" w:rsidRPr="0023138E" w:rsidRDefault="005C0AF9" w:rsidP="005C0AF9">
      <w:pPr>
        <w:autoSpaceDE w:val="0"/>
        <w:autoSpaceDN w:val="0"/>
        <w:jc w:val="both"/>
      </w:pPr>
      <w:r w:rsidRPr="0023138E">
        <w:t xml:space="preserve">Lokalna grupa działania jest partnerstwem trójsektorowym, składającym się z przedstawicieli sektora publicznego, sektora społecznego i sektora gospodarczego. Jest zrzeszeniem osób fizycznych i prawnych o celach niezarobkowych, którego podstawowym celem jest działanie na rzecz rozwoju lokalnej społeczności.  </w:t>
      </w:r>
    </w:p>
    <w:p w14:paraId="7299FE02" w14:textId="77777777" w:rsidR="005C0AF9" w:rsidRPr="0023138E" w:rsidRDefault="005C0AF9" w:rsidP="005C0AF9">
      <w:pPr>
        <w:jc w:val="both"/>
      </w:pPr>
    </w:p>
    <w:p w14:paraId="18B28033" w14:textId="77777777" w:rsidR="005C0AF9" w:rsidRPr="0023138E" w:rsidRDefault="005C0AF9" w:rsidP="005C0AF9">
      <w:pPr>
        <w:jc w:val="both"/>
      </w:pPr>
      <w:r w:rsidRPr="0023138E">
        <w:t xml:space="preserve">Stowarzyszenie Lokalna Grupa Działania „Grudziądzki Spichlerz” pełni funkcję w systemie rozwoju lokalnego Grudziądza, realizując cele Lokalnej Strategii Rozwoju (LSR). Działania podejmowane przez LGD wpisują się w Politykę Spójności Unii Europejskiej i mają na celu wspieranie oddolnych inicjatyw oraz budowanie społeczeństwa obywatelskiego. LGD działa jako pomost pomiędzy instytucjami a społecznością lokalną, zapewniając wsparcie dla organizacji pozarządowych, jednostek samorządu terytorialnego, przedsiębiorców i grup nieformalnych w pozyskiwaniu środków i wdrażaniu projektów kluczowych dla rozwoju społecznego miasta. </w:t>
      </w:r>
    </w:p>
    <w:p w14:paraId="12ECE68B" w14:textId="77777777" w:rsidR="005C0AF9" w:rsidRPr="0023138E" w:rsidRDefault="005C0AF9" w:rsidP="005C0AF9">
      <w:pPr>
        <w:jc w:val="both"/>
        <w:rPr>
          <w:spacing w:val="-2"/>
          <w:szCs w:val="28"/>
          <w:lang w:eastAsia="en-US"/>
        </w:rPr>
      </w:pPr>
    </w:p>
    <w:p w14:paraId="255516F3" w14:textId="77777777" w:rsidR="005C0AF9" w:rsidRPr="0023138E" w:rsidRDefault="005C0AF9" w:rsidP="005C0AF9">
      <w:pPr>
        <w:jc w:val="both"/>
        <w:rPr>
          <w:spacing w:val="-2"/>
          <w:szCs w:val="28"/>
          <w:lang w:eastAsia="en-US"/>
        </w:rPr>
      </w:pPr>
      <w:r w:rsidRPr="0023138E">
        <w:rPr>
          <w:spacing w:val="-2"/>
          <w:szCs w:val="28"/>
          <w:lang w:eastAsia="en-US"/>
        </w:rPr>
        <w:t>Na dzień 31.12.2025 r. LGD liczył 35 członków, w tym:</w:t>
      </w:r>
    </w:p>
    <w:p w14:paraId="4C5E2172" w14:textId="77777777" w:rsidR="005C0AF9" w:rsidRPr="0023138E" w:rsidRDefault="005C0AF9" w:rsidP="00C46C96">
      <w:pPr>
        <w:pStyle w:val="Akapitzlist"/>
        <w:numPr>
          <w:ilvl w:val="0"/>
          <w:numId w:val="52"/>
        </w:numPr>
        <w:jc w:val="both"/>
        <w:rPr>
          <w:spacing w:val="-2"/>
          <w:szCs w:val="28"/>
          <w:lang w:eastAsia="en-US"/>
        </w:rPr>
      </w:pPr>
      <w:r w:rsidRPr="0023138E">
        <w:rPr>
          <w:szCs w:val="24"/>
        </w:rPr>
        <w:t xml:space="preserve">4 podmioty </w:t>
      </w:r>
      <w:r w:rsidRPr="0023138E">
        <w:rPr>
          <w:spacing w:val="-2"/>
          <w:szCs w:val="28"/>
          <w:lang w:eastAsia="en-US"/>
        </w:rPr>
        <w:t xml:space="preserve">z </w:t>
      </w:r>
      <w:r w:rsidRPr="0023138E">
        <w:rPr>
          <w:szCs w:val="24"/>
        </w:rPr>
        <w:t>sektora publicznego (w tym gmina-miasto Grudziądz),</w:t>
      </w:r>
    </w:p>
    <w:p w14:paraId="523602F5" w14:textId="77777777" w:rsidR="005C0AF9" w:rsidRPr="0023138E" w:rsidRDefault="005C0AF9" w:rsidP="00C46C96">
      <w:pPr>
        <w:pStyle w:val="Akapitzlist"/>
        <w:numPr>
          <w:ilvl w:val="0"/>
          <w:numId w:val="52"/>
        </w:numPr>
        <w:jc w:val="both"/>
        <w:rPr>
          <w:spacing w:val="-2"/>
          <w:szCs w:val="24"/>
          <w:lang w:eastAsia="en-US"/>
        </w:rPr>
      </w:pPr>
      <w:r w:rsidRPr="0023138E">
        <w:rPr>
          <w:szCs w:val="24"/>
        </w:rPr>
        <w:t>6 podmiotów z sektora gospodarczego,</w:t>
      </w:r>
    </w:p>
    <w:p w14:paraId="7D1C4419" w14:textId="77777777" w:rsidR="005C0AF9" w:rsidRPr="0023138E" w:rsidRDefault="005C0AF9" w:rsidP="00C46C96">
      <w:pPr>
        <w:pStyle w:val="Akapitzlist"/>
        <w:numPr>
          <w:ilvl w:val="0"/>
          <w:numId w:val="52"/>
        </w:numPr>
        <w:jc w:val="both"/>
        <w:rPr>
          <w:spacing w:val="-2"/>
          <w:szCs w:val="24"/>
          <w:lang w:eastAsia="en-US"/>
        </w:rPr>
      </w:pPr>
      <w:r w:rsidRPr="0023138E">
        <w:rPr>
          <w:szCs w:val="24"/>
        </w:rPr>
        <w:t>25 podmiotów z sektora społecznego (w tym organizacje pozarządowe i mieszkańcy).</w:t>
      </w:r>
    </w:p>
    <w:p w14:paraId="406D5DC8" w14:textId="77777777" w:rsidR="005C0AF9" w:rsidRPr="0023138E" w:rsidRDefault="005C0AF9" w:rsidP="005C0AF9">
      <w:pPr>
        <w:jc w:val="both"/>
        <w:rPr>
          <w:bCs/>
        </w:rPr>
      </w:pPr>
    </w:p>
    <w:p w14:paraId="3EB38E4F" w14:textId="77777777" w:rsidR="005C0AF9" w:rsidRPr="0023138E" w:rsidRDefault="005C0AF9" w:rsidP="005C0AF9">
      <w:pPr>
        <w:jc w:val="both"/>
        <w:rPr>
          <w:spacing w:val="-2"/>
          <w:lang w:eastAsia="en-US"/>
        </w:rPr>
      </w:pPr>
      <w:r w:rsidRPr="0023138E">
        <w:rPr>
          <w:bCs/>
        </w:rPr>
        <w:t>Stowarzyszenie w grudniu 2023 r. podpisało umowę z Województwem Kujawsko-Pomorskim o warunkach i sposobie realizacji strategii rozwoju lokalnego kierowanego przez społeczność (tzw. umowę ramową). Zgodnie z umową Stowarzyszenie otrzyma z programu regionalnego Fundusze Europejskie dla Kujaw i Pomorza na lata 2021-2027 środki na wdrażanie Lokalnej Strategii Rozwoju z przeznaczeniem na realizację:</w:t>
      </w:r>
    </w:p>
    <w:p w14:paraId="09673F93" w14:textId="77777777" w:rsidR="005C0AF9" w:rsidRPr="0023138E" w:rsidRDefault="005C0AF9" w:rsidP="00C46C96">
      <w:pPr>
        <w:pStyle w:val="Akapitzlist"/>
        <w:numPr>
          <w:ilvl w:val="0"/>
          <w:numId w:val="55"/>
        </w:numPr>
        <w:jc w:val="both"/>
      </w:pPr>
      <w:r w:rsidRPr="0023138E">
        <w:t xml:space="preserve">celu 1. Wspieranie równości szans kobiet i mężczyzn na rynku pracy, w życiu rodzinnym i społecznym, realizowane poprzez przedsięwzięcia: </w:t>
      </w:r>
    </w:p>
    <w:p w14:paraId="58FE99D5" w14:textId="77777777" w:rsidR="005C0AF9" w:rsidRPr="0023138E" w:rsidRDefault="005C0AF9" w:rsidP="00C46C96">
      <w:pPr>
        <w:pStyle w:val="Akapitzlist"/>
        <w:numPr>
          <w:ilvl w:val="0"/>
          <w:numId w:val="56"/>
        </w:numPr>
        <w:jc w:val="both"/>
        <w:rPr>
          <w:spacing w:val="-4"/>
          <w:szCs w:val="24"/>
        </w:rPr>
      </w:pPr>
      <w:r w:rsidRPr="0023138E">
        <w:rPr>
          <w:spacing w:val="-4"/>
          <w:szCs w:val="24"/>
        </w:rPr>
        <w:t>szkolenia dla osób pracujących z dziećmi na obszarze objętym LSR dot. stereotypów płci,</w:t>
      </w:r>
    </w:p>
    <w:p w14:paraId="3A605965" w14:textId="77777777" w:rsidR="005C0AF9" w:rsidRPr="0023138E" w:rsidRDefault="005C0AF9" w:rsidP="00C46C96">
      <w:pPr>
        <w:pStyle w:val="Akapitzlist"/>
        <w:numPr>
          <w:ilvl w:val="0"/>
          <w:numId w:val="56"/>
        </w:numPr>
        <w:jc w:val="both"/>
        <w:rPr>
          <w:szCs w:val="24"/>
        </w:rPr>
      </w:pPr>
      <w:r w:rsidRPr="0023138E">
        <w:rPr>
          <w:szCs w:val="24"/>
        </w:rPr>
        <w:t>tworzenie i wspieranie klubów rodzica,</w:t>
      </w:r>
    </w:p>
    <w:p w14:paraId="1D524971" w14:textId="77777777" w:rsidR="005C0AF9" w:rsidRPr="0023138E" w:rsidRDefault="005C0AF9" w:rsidP="00C46C96">
      <w:pPr>
        <w:pStyle w:val="Akapitzlist"/>
        <w:numPr>
          <w:ilvl w:val="0"/>
          <w:numId w:val="56"/>
        </w:numPr>
        <w:jc w:val="both"/>
        <w:rPr>
          <w:szCs w:val="24"/>
        </w:rPr>
      </w:pPr>
      <w:r w:rsidRPr="0023138E">
        <w:rPr>
          <w:szCs w:val="24"/>
        </w:rPr>
        <w:lastRenderedPageBreak/>
        <w:t>wsparcie aktywizacji zawodowej kobiet,</w:t>
      </w:r>
    </w:p>
    <w:p w14:paraId="78D82E0B" w14:textId="77777777" w:rsidR="005C0AF9" w:rsidRPr="0023138E" w:rsidRDefault="005C0AF9" w:rsidP="00C46C96">
      <w:pPr>
        <w:pStyle w:val="Akapitzlist"/>
        <w:numPr>
          <w:ilvl w:val="0"/>
          <w:numId w:val="55"/>
        </w:numPr>
        <w:jc w:val="both"/>
        <w:rPr>
          <w:spacing w:val="-2"/>
          <w:szCs w:val="24"/>
          <w:lang w:eastAsia="en-US"/>
        </w:rPr>
      </w:pPr>
      <w:r w:rsidRPr="0023138E">
        <w:rPr>
          <w:szCs w:val="24"/>
        </w:rPr>
        <w:t xml:space="preserve">celu 2. Wspieranie aktywności dzieci i młodzieży uczącej się w wieku od 6 do 24 lat poprzez edukację nieformalną – </w:t>
      </w:r>
      <w:r w:rsidRPr="0023138E">
        <w:rPr>
          <w:spacing w:val="-2"/>
          <w:szCs w:val="24"/>
        </w:rPr>
        <w:t>realizowane poprzez tworzenie i wspieranie klubów młodzieżowych,</w:t>
      </w:r>
    </w:p>
    <w:p w14:paraId="186B4C77" w14:textId="77777777" w:rsidR="005C0AF9" w:rsidRPr="0023138E" w:rsidRDefault="005C0AF9" w:rsidP="00C46C96">
      <w:pPr>
        <w:pStyle w:val="Akapitzlist"/>
        <w:numPr>
          <w:ilvl w:val="0"/>
          <w:numId w:val="55"/>
        </w:numPr>
        <w:jc w:val="both"/>
        <w:rPr>
          <w:spacing w:val="-2"/>
          <w:szCs w:val="24"/>
          <w:lang w:eastAsia="en-US"/>
        </w:rPr>
      </w:pPr>
      <w:r w:rsidRPr="0023138E">
        <w:rPr>
          <w:szCs w:val="24"/>
        </w:rPr>
        <w:t>celu 3. Wspieranie aktywności seniorów –</w:t>
      </w:r>
      <w:r w:rsidRPr="0023138E">
        <w:rPr>
          <w:spacing w:val="-4"/>
          <w:szCs w:val="24"/>
        </w:rPr>
        <w:t xml:space="preserve"> realizowane poprzez tworzenie i wspieranie klubów seniora</w:t>
      </w:r>
    </w:p>
    <w:p w14:paraId="67613D6E" w14:textId="77777777" w:rsidR="005C0AF9" w:rsidRPr="0023138E" w:rsidRDefault="005C0AF9" w:rsidP="005C0AF9">
      <w:pPr>
        <w:jc w:val="both"/>
      </w:pPr>
      <w:r w:rsidRPr="0023138E">
        <w:t xml:space="preserve">oraz środki na zarządzanie Lokalną Strategią Rozwoju (koszty administracyjne). </w:t>
      </w:r>
    </w:p>
    <w:p w14:paraId="187E9AC0" w14:textId="77777777" w:rsidR="005C0AF9" w:rsidRPr="0023138E" w:rsidRDefault="005C0AF9" w:rsidP="005C0AF9">
      <w:pPr>
        <w:jc w:val="both"/>
        <w:rPr>
          <w:spacing w:val="-2"/>
          <w:lang w:eastAsia="en-US"/>
        </w:rPr>
      </w:pPr>
    </w:p>
    <w:p w14:paraId="4C037FE8" w14:textId="77777777" w:rsidR="005C0AF9" w:rsidRPr="0023138E" w:rsidRDefault="005C0AF9" w:rsidP="005C0AF9">
      <w:pPr>
        <w:jc w:val="both"/>
        <w:rPr>
          <w:b/>
        </w:rPr>
      </w:pPr>
      <w:r w:rsidRPr="0023138E">
        <w:rPr>
          <w:spacing w:val="-2"/>
          <w:szCs w:val="28"/>
          <w:lang w:eastAsia="en-US"/>
        </w:rPr>
        <w:t xml:space="preserve">W latach 2023-2024 LGD </w:t>
      </w:r>
      <w:r w:rsidRPr="0023138E">
        <w:rPr>
          <w:spacing w:val="-2"/>
          <w:lang w:eastAsia="en-US"/>
        </w:rPr>
        <w:t xml:space="preserve">nie dofinansowywał realizacji projektów. </w:t>
      </w:r>
      <w:r w:rsidRPr="0023138E">
        <w:t xml:space="preserve">Pierwszy nabór został ogłoszony w październiku 2025 r. na </w:t>
      </w:r>
      <w:r w:rsidRPr="0023138E">
        <w:rPr>
          <w:shd w:val="clear" w:color="auto" w:fill="FFFFFF"/>
        </w:rPr>
        <w:t>tworzenie i wspieranie klubów młodzieżowych</w:t>
      </w:r>
      <w:r w:rsidRPr="0023138E">
        <w:t xml:space="preserve">. </w:t>
      </w:r>
      <w:r w:rsidRPr="0023138E">
        <w:br/>
        <w:t xml:space="preserve">W naborze złożono 11 wniosków, z których 9 otrzymało dofinansowanie  o łącznej wartości 855.250,40 zł. </w:t>
      </w:r>
    </w:p>
    <w:p w14:paraId="3D4EBE0C" w14:textId="77777777" w:rsidR="005C0AF9" w:rsidRPr="0023138E" w:rsidRDefault="005C0AF9" w:rsidP="005C0AF9">
      <w:pPr>
        <w:pStyle w:val="NormalnyWeb"/>
        <w:spacing w:before="0" w:beforeAutospacing="0" w:after="0" w:afterAutospacing="0"/>
        <w:jc w:val="both"/>
        <w:rPr>
          <w:u w:val="single"/>
        </w:rPr>
      </w:pPr>
    </w:p>
    <w:p w14:paraId="10DDB93D" w14:textId="77777777" w:rsidR="005C0AF9" w:rsidRPr="0023138E" w:rsidRDefault="005C0AF9" w:rsidP="005C0AF9">
      <w:pPr>
        <w:pStyle w:val="NormalnyWeb"/>
        <w:spacing w:before="0" w:beforeAutospacing="0" w:after="0" w:afterAutospacing="0"/>
        <w:jc w:val="both"/>
        <w:rPr>
          <w:u w:val="single"/>
        </w:rPr>
      </w:pPr>
      <w:r w:rsidRPr="0023138E">
        <w:rPr>
          <w:u w:val="single"/>
        </w:rPr>
        <w:t>Grudziądzkie Centrum Aktywizacji Społecznej Spichlerz 57</w:t>
      </w:r>
    </w:p>
    <w:p w14:paraId="25181BB3" w14:textId="77777777" w:rsidR="005C0AF9" w:rsidRPr="0023138E" w:rsidRDefault="005C0AF9" w:rsidP="005C0AF9">
      <w:pPr>
        <w:shd w:val="clear" w:color="auto" w:fill="FFFFFF"/>
        <w:jc w:val="both"/>
        <w:rPr>
          <w:spacing w:val="-4"/>
        </w:rPr>
      </w:pPr>
    </w:p>
    <w:p w14:paraId="28EB60E5" w14:textId="77777777" w:rsidR="005C0AF9" w:rsidRPr="0023138E" w:rsidRDefault="005C0AF9" w:rsidP="005C0AF9">
      <w:pPr>
        <w:shd w:val="clear" w:color="auto" w:fill="FFFFFF"/>
        <w:jc w:val="both"/>
        <w:rPr>
          <w:spacing w:val="-4"/>
        </w:rPr>
      </w:pPr>
      <w:r w:rsidRPr="0023138E">
        <w:rPr>
          <w:spacing w:val="-4"/>
        </w:rPr>
        <w:t>Miasto, odpowiadając na potrzeby lokalnych organizacji pozarządowych,</w:t>
      </w:r>
      <w:r w:rsidRPr="0023138E">
        <w:t xml:space="preserve"> utworzyło i prowadzi </w:t>
      </w:r>
      <w:r w:rsidRPr="0023138E">
        <w:rPr>
          <w:bCs/>
        </w:rPr>
        <w:t>Grudziądzkie Centrum Aktywizacji Społecznej Spichlerz 57</w:t>
      </w:r>
      <w:r w:rsidRPr="0023138E">
        <w:t xml:space="preserve">. Centrum mieści się w zrewitalizowanym i zaadaptowanym na ten cel budynku przy ul. Spichrzowej 57. Centrum powstało w celu prowadzenia działań umożliwiających </w:t>
      </w:r>
      <w:r w:rsidRPr="0023138E">
        <w:rPr>
          <w:spacing w:val="-2"/>
        </w:rPr>
        <w:t>podniesienie aktywności społecznej mieszkańców, integrację różnych</w:t>
      </w:r>
      <w:r w:rsidRPr="0023138E">
        <w:t xml:space="preserve"> środowisk społecznych oraz bezpośrednie włączenie mieszkańców w proces zmian społecznych związanych z rewitalizacją. </w:t>
      </w:r>
    </w:p>
    <w:p w14:paraId="68F0F3E0" w14:textId="77777777" w:rsidR="005C0AF9" w:rsidRPr="0023138E" w:rsidRDefault="005C0AF9" w:rsidP="005C0AF9">
      <w:pPr>
        <w:jc w:val="both"/>
        <w:rPr>
          <w:spacing w:val="-6"/>
        </w:rPr>
      </w:pPr>
      <w:r w:rsidRPr="0023138E">
        <w:t>Spichlerz 57 to miejsce, w którym organizacje, grupy nieformalne i mieszkańcy mogą</w:t>
      </w:r>
      <w:r w:rsidRPr="0023138E">
        <w:rPr>
          <w:b/>
        </w:rPr>
        <w:t xml:space="preserve"> </w:t>
      </w:r>
      <w:r w:rsidRPr="0023138E">
        <w:t xml:space="preserve">nieodpłatnie korzystać z dostępnej przestrzeni, m. in. w celu organizacji spotkań, szkoleń czy innych wydarzeń, pod warunkiem, że są one bezpłatne dla uczestników. Wydarzenia mogą mieć charakter zamknięty (dla członków organizacji) </w:t>
      </w:r>
      <w:r w:rsidRPr="0023138E">
        <w:rPr>
          <w:spacing w:val="-6"/>
        </w:rPr>
        <w:t>lub otwarty. W Centrum nie można prowadzić działań o charakterze religijnym i komercyjnym.</w:t>
      </w:r>
    </w:p>
    <w:p w14:paraId="7EC8CB89" w14:textId="77777777" w:rsidR="005C0AF9" w:rsidRPr="0023138E" w:rsidRDefault="005C0AF9" w:rsidP="005C0AF9">
      <w:pPr>
        <w:shd w:val="clear" w:color="auto" w:fill="FFFFFF"/>
        <w:rPr>
          <w:bCs/>
          <w:strike/>
        </w:rPr>
      </w:pPr>
    </w:p>
    <w:p w14:paraId="78354DF0" w14:textId="77777777" w:rsidR="005C0AF9" w:rsidRPr="0023138E" w:rsidRDefault="005C0AF9" w:rsidP="005C0AF9">
      <w:pPr>
        <w:jc w:val="both"/>
      </w:pPr>
      <w:r w:rsidRPr="0023138E">
        <w:rPr>
          <w:bCs/>
        </w:rPr>
        <w:t xml:space="preserve">W obiekcie działa ogólnodostępna Kawiarnia Spichlerz 57, usytuowana w przyziemiu, </w:t>
      </w:r>
      <w:r w:rsidRPr="0023138E">
        <w:t>połączona z dwupoziomowym tarasem</w:t>
      </w:r>
      <w:r w:rsidRPr="0023138E">
        <w:rPr>
          <w:bCs/>
        </w:rPr>
        <w:t xml:space="preserve"> z widokiem na Wisłę, która służy także do</w:t>
      </w:r>
      <w:r w:rsidRPr="0023138E">
        <w:t xml:space="preserve"> prowadzenia warsztatów i spotkań integracyjnych. </w:t>
      </w:r>
    </w:p>
    <w:p w14:paraId="2FFBE41A" w14:textId="77777777" w:rsidR="005C0AF9" w:rsidRPr="0023138E" w:rsidRDefault="005C0AF9" w:rsidP="005C0AF9">
      <w:pPr>
        <w:jc w:val="both"/>
      </w:pPr>
    </w:p>
    <w:p w14:paraId="6D6A9348" w14:textId="77777777" w:rsidR="005C0AF9" w:rsidRPr="0023138E" w:rsidRDefault="005C0AF9" w:rsidP="005C0AF9">
      <w:pPr>
        <w:jc w:val="both"/>
      </w:pPr>
      <w:r w:rsidRPr="0023138E">
        <w:t xml:space="preserve">Szczegółowe informacje o działalności Spichlerza 57 są zamieszczane w sprawozdaniach </w:t>
      </w:r>
      <w:r w:rsidRPr="0023138E">
        <w:br/>
        <w:t>z realizacji programów współpracy gminy-miasto Grudziądz z organizacjami pozarządowymi w danym roku.</w:t>
      </w:r>
    </w:p>
    <w:p w14:paraId="2CA12931" w14:textId="77777777" w:rsidR="005C0AF9" w:rsidRPr="0023138E" w:rsidRDefault="005C0AF9" w:rsidP="005C0AF9">
      <w:pPr>
        <w:pStyle w:val="NormalnyWeb"/>
        <w:spacing w:before="0" w:beforeAutospacing="0" w:after="0" w:afterAutospacing="0"/>
        <w:jc w:val="both"/>
        <w:rPr>
          <w:u w:val="single"/>
        </w:rPr>
      </w:pPr>
    </w:p>
    <w:p w14:paraId="3DB61657" w14:textId="77777777" w:rsidR="005C0AF9" w:rsidRPr="0023138E" w:rsidRDefault="005C0AF9" w:rsidP="005C0AF9">
      <w:pPr>
        <w:pStyle w:val="NormalnyWeb"/>
        <w:spacing w:before="0" w:beforeAutospacing="0" w:after="0" w:afterAutospacing="0"/>
        <w:jc w:val="both"/>
        <w:rPr>
          <w:u w:val="single"/>
        </w:rPr>
      </w:pPr>
      <w:r w:rsidRPr="0023138E">
        <w:rPr>
          <w:u w:val="single"/>
        </w:rPr>
        <w:t xml:space="preserve">Wolontariat </w:t>
      </w:r>
    </w:p>
    <w:p w14:paraId="0D83E3C5" w14:textId="77777777" w:rsidR="005C0AF9" w:rsidRPr="0023138E" w:rsidRDefault="005C0AF9" w:rsidP="005C0AF9">
      <w:pPr>
        <w:pStyle w:val="NormalnyWeb"/>
        <w:spacing w:before="0" w:beforeAutospacing="0" w:after="0" w:afterAutospacing="0"/>
        <w:jc w:val="both"/>
        <w:rPr>
          <w:u w:val="single"/>
        </w:rPr>
      </w:pPr>
    </w:p>
    <w:p w14:paraId="17C5C014" w14:textId="77777777" w:rsidR="005C0AF9" w:rsidRPr="0023138E" w:rsidRDefault="005C0AF9" w:rsidP="005C0AF9">
      <w:pPr>
        <w:pStyle w:val="NormalnyWeb"/>
        <w:spacing w:before="0" w:beforeAutospacing="0" w:after="0" w:afterAutospacing="0"/>
        <w:jc w:val="both"/>
        <w:rPr>
          <w:u w:val="single"/>
        </w:rPr>
      </w:pPr>
      <w:r w:rsidRPr="0023138E">
        <w:t>W</w:t>
      </w:r>
      <w:r w:rsidRPr="0023138E">
        <w:rPr>
          <w:spacing w:val="-4"/>
        </w:rPr>
        <w:t xml:space="preserve">olontariuszem, zgodnie z ustawą </w:t>
      </w:r>
      <w:r w:rsidRPr="0023138E">
        <w:rPr>
          <w:spacing w:val="-6"/>
        </w:rPr>
        <w:t xml:space="preserve">o działalności pożytku publicznego i o wolontariacie, jest </w:t>
      </w:r>
      <w:r w:rsidRPr="0023138E">
        <w:rPr>
          <w:spacing w:val="-4"/>
        </w:rPr>
        <w:t>osoba, która ochotniczo i bez wynagrodzenia wykonuje świadczenia na zasadach określonych w ustawie. Wolontariusze mogą wykonywać świadczenia na rzecz:</w:t>
      </w:r>
    </w:p>
    <w:p w14:paraId="18668BFF" w14:textId="77777777" w:rsidR="005C0AF9" w:rsidRPr="0023138E" w:rsidRDefault="005C0AF9" w:rsidP="00C46C96">
      <w:pPr>
        <w:pStyle w:val="Akapitzlist"/>
        <w:numPr>
          <w:ilvl w:val="0"/>
          <w:numId w:val="54"/>
        </w:numPr>
        <w:suppressAutoHyphens w:val="0"/>
        <w:contextualSpacing w:val="0"/>
        <w:jc w:val="both"/>
      </w:pPr>
      <w:r w:rsidRPr="0023138E">
        <w:t xml:space="preserve">organizacji pozarządowych i podmiotów prowadzących działalność pożytku publicznego </w:t>
      </w:r>
      <w:r w:rsidRPr="0023138E">
        <w:br/>
        <w:t xml:space="preserve">w zakresie ich działalności statutowej, w szczególności w zakresie działalności pożytku publicznego, </w:t>
      </w:r>
    </w:p>
    <w:p w14:paraId="3115691D" w14:textId="77777777" w:rsidR="005C0AF9" w:rsidRPr="0023138E" w:rsidRDefault="005C0AF9" w:rsidP="00C46C96">
      <w:pPr>
        <w:pStyle w:val="Akapitzlist"/>
        <w:numPr>
          <w:ilvl w:val="0"/>
          <w:numId w:val="54"/>
        </w:numPr>
        <w:suppressAutoHyphens w:val="0"/>
        <w:contextualSpacing w:val="0"/>
        <w:jc w:val="both"/>
      </w:pPr>
      <w:r w:rsidRPr="0023138E">
        <w:t xml:space="preserve">organów administracji publicznej, </w:t>
      </w:r>
    </w:p>
    <w:p w14:paraId="1D6E4F36" w14:textId="77777777" w:rsidR="005C0AF9" w:rsidRPr="0023138E" w:rsidRDefault="005C0AF9" w:rsidP="00C46C96">
      <w:pPr>
        <w:pStyle w:val="Akapitzlist"/>
        <w:numPr>
          <w:ilvl w:val="0"/>
          <w:numId w:val="54"/>
        </w:numPr>
        <w:suppressAutoHyphens w:val="0"/>
        <w:contextualSpacing w:val="0"/>
        <w:jc w:val="both"/>
      </w:pPr>
      <w:r w:rsidRPr="0023138E">
        <w:t>jednostek organizacyjnych podległych organom administracji publicznej lub nadzorowanych przez te organy,</w:t>
      </w:r>
    </w:p>
    <w:p w14:paraId="2BE17DA5" w14:textId="77777777" w:rsidR="005C0AF9" w:rsidRPr="0023138E" w:rsidRDefault="005C0AF9" w:rsidP="005C0AF9">
      <w:pPr>
        <w:jc w:val="both"/>
      </w:pPr>
      <w:r w:rsidRPr="0023138E">
        <w:t>z wyłączeniem prowadzonej przez w/wym. podmioty działalności gospodarczej</w:t>
      </w:r>
    </w:p>
    <w:p w14:paraId="049DF12C" w14:textId="77777777" w:rsidR="005C0AF9" w:rsidRPr="0023138E" w:rsidRDefault="005C0AF9" w:rsidP="005C0AF9">
      <w:pPr>
        <w:jc w:val="both"/>
      </w:pPr>
      <w:r w:rsidRPr="0023138E">
        <w:t>oraz podmiotów leczniczych w zakresie wykonywanej przez nie działalności leczniczej.</w:t>
      </w:r>
    </w:p>
    <w:p w14:paraId="3A39CA60" w14:textId="77777777" w:rsidR="005C0AF9" w:rsidRPr="0023138E" w:rsidRDefault="005C0AF9" w:rsidP="005C0AF9">
      <w:pPr>
        <w:autoSpaceDE w:val="0"/>
        <w:autoSpaceDN w:val="0"/>
        <w:adjustRightInd w:val="0"/>
        <w:jc w:val="both"/>
        <w:rPr>
          <w:rFonts w:eastAsiaTheme="minorHAnsi"/>
          <w:lang w:eastAsia="en-US"/>
        </w:rPr>
      </w:pPr>
      <w:r w:rsidRPr="0023138E">
        <w:rPr>
          <w:rFonts w:eastAsiaTheme="minorHAnsi"/>
          <w:lang w:eastAsia="en-US"/>
        </w:rPr>
        <w:t xml:space="preserve">Wolontariusz powinien posiadać kwalifikacje i spełniać wymagania odpowiednie do rodzaju </w:t>
      </w:r>
      <w:r w:rsidRPr="0023138E">
        <w:rPr>
          <w:rFonts w:eastAsiaTheme="minorHAnsi"/>
          <w:lang w:eastAsia="en-US"/>
        </w:rPr>
        <w:br/>
        <w:t xml:space="preserve">i zakresu wykonywanych świadczeń, jeżeli obowiązek posiadania takich kwalifikacji </w:t>
      </w:r>
      <w:r w:rsidRPr="0023138E">
        <w:rPr>
          <w:rFonts w:eastAsiaTheme="minorHAnsi"/>
          <w:lang w:eastAsia="en-US"/>
        </w:rPr>
        <w:br/>
        <w:t xml:space="preserve">i spełniania stosownych wymagań wynika z odrębnych przepisów. </w:t>
      </w:r>
    </w:p>
    <w:p w14:paraId="1462DC15" w14:textId="1E5EEDBA" w:rsidR="005C0AF9" w:rsidRPr="0023138E" w:rsidRDefault="005C0AF9" w:rsidP="005C0AF9">
      <w:pPr>
        <w:jc w:val="both"/>
        <w:rPr>
          <w:rFonts w:eastAsiaTheme="minorHAnsi"/>
          <w:bCs/>
          <w:lang w:eastAsia="en-US"/>
        </w:rPr>
      </w:pPr>
      <w:r w:rsidRPr="0023138E">
        <w:rPr>
          <w:rFonts w:eastAsiaTheme="minorHAnsi"/>
          <w:bCs/>
          <w:lang w:eastAsia="en-US"/>
        </w:rPr>
        <w:lastRenderedPageBreak/>
        <w:t xml:space="preserve">W Grudziądzu wolontariat jest rozpowszechniony głównie w placówkach edukacyjnych, </w:t>
      </w:r>
      <w:r w:rsidRPr="0023138E">
        <w:rPr>
          <w:rFonts w:eastAsiaTheme="minorHAnsi"/>
          <w:bCs/>
          <w:lang w:eastAsia="en-US"/>
        </w:rPr>
        <w:br/>
        <w:t xml:space="preserve">w których uczniowie w ramach szkolnych kół wolontariatu (Caritas lub PCK) wykonują świadczenia na rzecz szerokiego grona odbiorców, zarówno w formie wolontariatu stałego, jak i akcyjnego. Drugą grupę wolontariuszy stanowią osoby dorosłe działające </w:t>
      </w:r>
      <w:r w:rsidRPr="0023138E">
        <w:rPr>
          <w:rFonts w:eastAsiaTheme="minorHAnsi"/>
          <w:bCs/>
          <w:lang w:eastAsia="en-US"/>
        </w:rPr>
        <w:br/>
        <w:t>w lub na rzecz organizacji pozarządowych oraz jednostek organizacyjnych samorządu.</w:t>
      </w:r>
    </w:p>
    <w:p w14:paraId="2FA1BFC9" w14:textId="77777777" w:rsidR="005C0AF9" w:rsidRPr="0023138E" w:rsidRDefault="005C0AF9" w:rsidP="005C0AF9">
      <w:pPr>
        <w:jc w:val="both"/>
      </w:pPr>
    </w:p>
    <w:p w14:paraId="6B4757A9" w14:textId="178487A3" w:rsidR="005C0AF9" w:rsidRPr="0023138E" w:rsidRDefault="005C0AF9" w:rsidP="005C0AF9">
      <w:pPr>
        <w:jc w:val="both"/>
      </w:pPr>
      <w:r w:rsidRPr="0023138E">
        <w:t xml:space="preserve">W celu propagowania idei wolontariatu i postaw społecznych oraz pokazania dokonań </w:t>
      </w:r>
      <w:r w:rsidRPr="0023138E">
        <w:br/>
        <w:t xml:space="preserve">i wyróżnienia najbardziej zaangażowanych wolontariuszy działających na terenie Grudziądza, miasto corocznie organizuje konkurs „Wolontariusz Roku”. Rozstrzygnięcie konkursu odbywa się w trakcie gali finałowej konkursu, która </w:t>
      </w:r>
      <w:r w:rsidR="0023138E">
        <w:t xml:space="preserve">jest organizowana </w:t>
      </w:r>
      <w:r w:rsidRPr="0023138E">
        <w:t xml:space="preserve">na początku grudnia z okazji Międzynarodowego Dnia Wolontariusza (przypadającego 5 grudnia). </w:t>
      </w:r>
    </w:p>
    <w:p w14:paraId="2AFADFD6" w14:textId="77777777" w:rsidR="005C0AF9" w:rsidRPr="0023138E" w:rsidRDefault="005C0AF9" w:rsidP="005C0AF9">
      <w:pPr>
        <w:jc w:val="both"/>
      </w:pPr>
      <w:r w:rsidRPr="0023138E">
        <w:t>Wolontariusze zgłaszani są w czterech kategoriach:</w:t>
      </w:r>
    </w:p>
    <w:p w14:paraId="7569EEE1" w14:textId="77777777" w:rsidR="005C0AF9" w:rsidRPr="0023138E" w:rsidRDefault="005C0AF9" w:rsidP="00C46C96">
      <w:pPr>
        <w:pStyle w:val="Akapitzlist"/>
        <w:numPr>
          <w:ilvl w:val="0"/>
          <w:numId w:val="53"/>
        </w:numPr>
        <w:suppressAutoHyphens w:val="0"/>
        <w:contextualSpacing w:val="0"/>
        <w:jc w:val="both"/>
      </w:pPr>
      <w:r w:rsidRPr="0023138E">
        <w:t>Dziecięcy Wolontariusz Roku (uczniowie szkół podstawowych),</w:t>
      </w:r>
    </w:p>
    <w:p w14:paraId="7BFE1B48" w14:textId="77777777" w:rsidR="005C0AF9" w:rsidRPr="0023138E" w:rsidRDefault="005C0AF9" w:rsidP="00C46C96">
      <w:pPr>
        <w:pStyle w:val="Akapitzlist"/>
        <w:numPr>
          <w:ilvl w:val="0"/>
          <w:numId w:val="53"/>
        </w:numPr>
        <w:suppressAutoHyphens w:val="0"/>
        <w:contextualSpacing w:val="0"/>
        <w:jc w:val="both"/>
      </w:pPr>
      <w:r w:rsidRPr="0023138E">
        <w:t>Młodzieżowy Wolontariusz Roku (uczniowie szkół ponadpodstawowych z wyłączeniem szkół dla dorosłych),</w:t>
      </w:r>
    </w:p>
    <w:p w14:paraId="5E698893" w14:textId="77777777" w:rsidR="005C0AF9" w:rsidRPr="0023138E" w:rsidRDefault="005C0AF9" w:rsidP="00C46C96">
      <w:pPr>
        <w:pStyle w:val="Akapitzlist"/>
        <w:numPr>
          <w:ilvl w:val="0"/>
          <w:numId w:val="53"/>
        </w:numPr>
        <w:suppressAutoHyphens w:val="0"/>
        <w:contextualSpacing w:val="0"/>
        <w:jc w:val="both"/>
      </w:pPr>
      <w:r w:rsidRPr="0023138E">
        <w:t>Wolontariusz Roku (osoby pełnoletnie niebędące uczniami szkół ponadpodstawowych,  działające na rzecz jednostek organizacyjnych miasta i organizacji pozarządowych),</w:t>
      </w:r>
    </w:p>
    <w:p w14:paraId="11A94D24" w14:textId="77777777" w:rsidR="005C0AF9" w:rsidRPr="0023138E" w:rsidRDefault="005C0AF9" w:rsidP="00C46C96">
      <w:pPr>
        <w:pStyle w:val="Akapitzlist"/>
        <w:numPr>
          <w:ilvl w:val="0"/>
          <w:numId w:val="53"/>
        </w:numPr>
        <w:suppressAutoHyphens w:val="0"/>
        <w:contextualSpacing w:val="0"/>
        <w:jc w:val="both"/>
        <w:rPr>
          <w:spacing w:val="-4"/>
        </w:rPr>
      </w:pPr>
      <w:r w:rsidRPr="0023138E">
        <w:rPr>
          <w:spacing w:val="-4"/>
        </w:rPr>
        <w:t xml:space="preserve">Koło Wolontariuszy Roku (grupy co najmniej siedmiu wolontariuszy działające: </w:t>
      </w:r>
      <w:r w:rsidRPr="0023138E">
        <w:t xml:space="preserve">na rzecz lub na terenie szkół, na rzecz jednostek organizacyjnych miasta innych niż szkoły, </w:t>
      </w:r>
      <w:r w:rsidRPr="0023138E">
        <w:rPr>
          <w:spacing w:val="-4"/>
        </w:rPr>
        <w:t xml:space="preserve">na rzecz organizacji pozarządowych). </w:t>
      </w:r>
    </w:p>
    <w:p w14:paraId="27011A79" w14:textId="77777777" w:rsidR="005C0AF9" w:rsidRPr="0023138E" w:rsidRDefault="005C0AF9" w:rsidP="005C0AF9">
      <w:pPr>
        <w:ind w:left="357"/>
        <w:rPr>
          <w:b/>
        </w:rPr>
      </w:pPr>
    </w:p>
    <w:p w14:paraId="706156DE" w14:textId="77777777" w:rsidR="005C0AF9" w:rsidRPr="0023138E" w:rsidRDefault="005C0AF9" w:rsidP="005C0AF9">
      <w:pPr>
        <w:jc w:val="center"/>
      </w:pPr>
      <w:r w:rsidRPr="0023138E">
        <w:t>Liczba wolontariuszy zgłoszonych do konkursu „Wolontariusz Roku” w latach 2023-2025</w:t>
      </w:r>
    </w:p>
    <w:tbl>
      <w:tblPr>
        <w:tblW w:w="5000" w:type="pct"/>
        <w:tblInd w:w="-5" w:type="dxa"/>
        <w:tblCellMar>
          <w:left w:w="70" w:type="dxa"/>
          <w:right w:w="70" w:type="dxa"/>
        </w:tblCellMar>
        <w:tblLook w:val="04A0" w:firstRow="1" w:lastRow="0" w:firstColumn="1" w:lastColumn="0" w:noHBand="0" w:noVBand="1"/>
      </w:tblPr>
      <w:tblGrid>
        <w:gridCol w:w="522"/>
        <w:gridCol w:w="5138"/>
        <w:gridCol w:w="1134"/>
        <w:gridCol w:w="1134"/>
        <w:gridCol w:w="1134"/>
      </w:tblGrid>
      <w:tr w:rsidR="005C0AF9" w:rsidRPr="0023138E" w14:paraId="4ABAD1E7" w14:textId="77777777" w:rsidTr="00073AAF">
        <w:trPr>
          <w:trHeight w:val="284"/>
        </w:trPr>
        <w:tc>
          <w:tcPr>
            <w:tcW w:w="522" w:type="dxa"/>
            <w:tcBorders>
              <w:top w:val="single" w:sz="4" w:space="0" w:color="auto"/>
              <w:left w:val="single" w:sz="4" w:space="0" w:color="auto"/>
              <w:bottom w:val="single" w:sz="4" w:space="0" w:color="auto"/>
              <w:right w:val="single" w:sz="4" w:space="0" w:color="auto"/>
            </w:tcBorders>
            <w:vAlign w:val="center"/>
          </w:tcPr>
          <w:p w14:paraId="614E645A" w14:textId="77777777" w:rsidR="005C0AF9" w:rsidRPr="0023138E" w:rsidRDefault="005C0AF9" w:rsidP="00073AAF">
            <w:pPr>
              <w:jc w:val="center"/>
              <w:rPr>
                <w:rFonts w:cs="Calibri"/>
                <w:b/>
                <w:bCs/>
                <w:sz w:val="22"/>
                <w:szCs w:val="22"/>
              </w:rPr>
            </w:pPr>
            <w:r w:rsidRPr="0023138E">
              <w:rPr>
                <w:rFonts w:cs="Calibri"/>
                <w:b/>
                <w:bCs/>
                <w:sz w:val="22"/>
                <w:szCs w:val="22"/>
              </w:rPr>
              <w:t>Lp.</w:t>
            </w:r>
          </w:p>
        </w:tc>
        <w:tc>
          <w:tcPr>
            <w:tcW w:w="5138" w:type="dxa"/>
            <w:tcBorders>
              <w:top w:val="single" w:sz="4" w:space="0" w:color="auto"/>
              <w:left w:val="single" w:sz="4" w:space="0" w:color="auto"/>
              <w:bottom w:val="single" w:sz="4" w:space="0" w:color="auto"/>
              <w:right w:val="single" w:sz="4" w:space="0" w:color="auto"/>
            </w:tcBorders>
            <w:noWrap/>
            <w:vAlign w:val="center"/>
            <w:hideMark/>
          </w:tcPr>
          <w:p w14:paraId="176CCB81" w14:textId="77777777" w:rsidR="005C0AF9" w:rsidRPr="0023138E" w:rsidRDefault="005C0AF9" w:rsidP="00073AAF">
            <w:pPr>
              <w:rPr>
                <w:rFonts w:cs="Calibri"/>
                <w:b/>
                <w:bCs/>
                <w:sz w:val="22"/>
                <w:szCs w:val="22"/>
              </w:rPr>
            </w:pPr>
            <w:r w:rsidRPr="0023138E">
              <w:rPr>
                <w:rFonts w:cs="Calibri"/>
                <w:b/>
                <w:bCs/>
                <w:sz w:val="22"/>
                <w:szCs w:val="22"/>
              </w:rPr>
              <w:t>Kategoria konkursu</w:t>
            </w:r>
          </w:p>
        </w:tc>
        <w:tc>
          <w:tcPr>
            <w:tcW w:w="1134" w:type="dxa"/>
            <w:tcBorders>
              <w:top w:val="single" w:sz="4" w:space="0" w:color="auto"/>
              <w:left w:val="nil"/>
              <w:bottom w:val="single" w:sz="4" w:space="0" w:color="auto"/>
              <w:right w:val="single" w:sz="4" w:space="0" w:color="auto"/>
            </w:tcBorders>
            <w:noWrap/>
            <w:vAlign w:val="center"/>
            <w:hideMark/>
          </w:tcPr>
          <w:p w14:paraId="43C7E28A" w14:textId="77777777" w:rsidR="005C0AF9" w:rsidRPr="0023138E" w:rsidRDefault="005C0AF9" w:rsidP="00073AAF">
            <w:pPr>
              <w:jc w:val="center"/>
              <w:rPr>
                <w:rFonts w:cs="Calibri"/>
                <w:b/>
                <w:bCs/>
                <w:sz w:val="22"/>
                <w:szCs w:val="22"/>
              </w:rPr>
            </w:pPr>
            <w:r w:rsidRPr="0023138E">
              <w:rPr>
                <w:rFonts w:cs="Calibri"/>
                <w:b/>
                <w:bCs/>
                <w:sz w:val="22"/>
                <w:szCs w:val="22"/>
              </w:rPr>
              <w:t>2023</w:t>
            </w:r>
          </w:p>
        </w:tc>
        <w:tc>
          <w:tcPr>
            <w:tcW w:w="1134" w:type="dxa"/>
            <w:tcBorders>
              <w:top w:val="single" w:sz="4" w:space="0" w:color="auto"/>
              <w:left w:val="nil"/>
              <w:bottom w:val="single" w:sz="4" w:space="0" w:color="auto"/>
              <w:right w:val="single" w:sz="4" w:space="0" w:color="auto"/>
            </w:tcBorders>
            <w:noWrap/>
            <w:vAlign w:val="center"/>
            <w:hideMark/>
          </w:tcPr>
          <w:p w14:paraId="664A9754" w14:textId="77777777" w:rsidR="005C0AF9" w:rsidRPr="0023138E" w:rsidRDefault="005C0AF9" w:rsidP="00073AAF">
            <w:pPr>
              <w:jc w:val="center"/>
              <w:rPr>
                <w:rFonts w:cs="Calibri"/>
                <w:b/>
                <w:bCs/>
                <w:sz w:val="22"/>
                <w:szCs w:val="22"/>
              </w:rPr>
            </w:pPr>
            <w:r w:rsidRPr="0023138E">
              <w:rPr>
                <w:rFonts w:cs="Calibri"/>
                <w:b/>
                <w:bCs/>
                <w:sz w:val="22"/>
                <w:szCs w:val="22"/>
              </w:rPr>
              <w:t>2024</w:t>
            </w:r>
          </w:p>
        </w:tc>
        <w:tc>
          <w:tcPr>
            <w:tcW w:w="1134" w:type="dxa"/>
            <w:tcBorders>
              <w:top w:val="single" w:sz="4" w:space="0" w:color="auto"/>
              <w:left w:val="nil"/>
              <w:bottom w:val="single" w:sz="4" w:space="0" w:color="auto"/>
              <w:right w:val="single" w:sz="4" w:space="0" w:color="auto"/>
            </w:tcBorders>
            <w:noWrap/>
            <w:vAlign w:val="center"/>
            <w:hideMark/>
          </w:tcPr>
          <w:p w14:paraId="569C717E" w14:textId="77777777" w:rsidR="005C0AF9" w:rsidRPr="0023138E" w:rsidRDefault="005C0AF9" w:rsidP="00073AAF">
            <w:pPr>
              <w:jc w:val="center"/>
              <w:rPr>
                <w:rFonts w:cs="Calibri"/>
                <w:b/>
                <w:bCs/>
                <w:sz w:val="22"/>
                <w:szCs w:val="22"/>
              </w:rPr>
            </w:pPr>
            <w:r w:rsidRPr="0023138E">
              <w:rPr>
                <w:rFonts w:cs="Calibri"/>
                <w:b/>
                <w:bCs/>
                <w:sz w:val="22"/>
                <w:szCs w:val="22"/>
              </w:rPr>
              <w:t>2025</w:t>
            </w:r>
          </w:p>
        </w:tc>
      </w:tr>
      <w:tr w:rsidR="005C0AF9" w:rsidRPr="0023138E" w14:paraId="31FA92EF" w14:textId="77777777" w:rsidTr="00073AAF">
        <w:trPr>
          <w:trHeight w:val="284"/>
        </w:trPr>
        <w:tc>
          <w:tcPr>
            <w:tcW w:w="522" w:type="dxa"/>
            <w:tcBorders>
              <w:top w:val="nil"/>
              <w:left w:val="single" w:sz="4" w:space="0" w:color="auto"/>
              <w:bottom w:val="single" w:sz="4" w:space="0" w:color="auto"/>
              <w:right w:val="single" w:sz="4" w:space="0" w:color="auto"/>
            </w:tcBorders>
            <w:vAlign w:val="center"/>
          </w:tcPr>
          <w:p w14:paraId="7C1370AB" w14:textId="77777777" w:rsidR="005C0AF9" w:rsidRPr="0023138E" w:rsidRDefault="005C0AF9" w:rsidP="00073AAF">
            <w:pPr>
              <w:jc w:val="center"/>
              <w:rPr>
                <w:rFonts w:cs="Calibri"/>
                <w:sz w:val="22"/>
                <w:szCs w:val="22"/>
              </w:rPr>
            </w:pPr>
            <w:r w:rsidRPr="0023138E">
              <w:rPr>
                <w:rFonts w:cs="Calibri"/>
                <w:sz w:val="22"/>
                <w:szCs w:val="22"/>
              </w:rPr>
              <w:t>1</w:t>
            </w:r>
          </w:p>
        </w:tc>
        <w:tc>
          <w:tcPr>
            <w:tcW w:w="5138" w:type="dxa"/>
            <w:tcBorders>
              <w:top w:val="nil"/>
              <w:left w:val="single" w:sz="4" w:space="0" w:color="auto"/>
              <w:bottom w:val="single" w:sz="4" w:space="0" w:color="auto"/>
              <w:right w:val="single" w:sz="4" w:space="0" w:color="auto"/>
            </w:tcBorders>
            <w:vAlign w:val="center"/>
            <w:hideMark/>
          </w:tcPr>
          <w:p w14:paraId="10D64397" w14:textId="77777777" w:rsidR="005C0AF9" w:rsidRPr="0023138E" w:rsidRDefault="005C0AF9" w:rsidP="00073AAF">
            <w:pPr>
              <w:rPr>
                <w:rFonts w:cs="Calibri"/>
                <w:sz w:val="22"/>
                <w:szCs w:val="22"/>
              </w:rPr>
            </w:pPr>
            <w:r w:rsidRPr="0023138E">
              <w:rPr>
                <w:sz w:val="22"/>
              </w:rPr>
              <w:t>Dziecięcy Wolontariusz Roku</w:t>
            </w:r>
          </w:p>
        </w:tc>
        <w:tc>
          <w:tcPr>
            <w:tcW w:w="1134" w:type="dxa"/>
            <w:tcBorders>
              <w:top w:val="nil"/>
              <w:left w:val="nil"/>
              <w:bottom w:val="single" w:sz="4" w:space="0" w:color="auto"/>
              <w:right w:val="single" w:sz="4" w:space="0" w:color="auto"/>
            </w:tcBorders>
            <w:noWrap/>
            <w:vAlign w:val="center"/>
          </w:tcPr>
          <w:p w14:paraId="06EBA7E3" w14:textId="77777777" w:rsidR="005C0AF9" w:rsidRPr="0023138E" w:rsidRDefault="005C0AF9" w:rsidP="00073AAF">
            <w:pPr>
              <w:jc w:val="center"/>
              <w:rPr>
                <w:rFonts w:cs="Calibri"/>
                <w:sz w:val="22"/>
                <w:szCs w:val="22"/>
              </w:rPr>
            </w:pPr>
            <w:r w:rsidRPr="0023138E">
              <w:rPr>
                <w:rFonts w:cs="Calibri"/>
                <w:sz w:val="22"/>
                <w:szCs w:val="22"/>
              </w:rPr>
              <w:t>4</w:t>
            </w:r>
          </w:p>
        </w:tc>
        <w:tc>
          <w:tcPr>
            <w:tcW w:w="1134" w:type="dxa"/>
            <w:tcBorders>
              <w:top w:val="nil"/>
              <w:left w:val="nil"/>
              <w:bottom w:val="single" w:sz="4" w:space="0" w:color="auto"/>
              <w:right w:val="single" w:sz="4" w:space="0" w:color="auto"/>
            </w:tcBorders>
            <w:noWrap/>
            <w:vAlign w:val="center"/>
          </w:tcPr>
          <w:p w14:paraId="19947381" w14:textId="77777777" w:rsidR="005C0AF9" w:rsidRPr="0023138E" w:rsidRDefault="005C0AF9" w:rsidP="00073AAF">
            <w:pPr>
              <w:jc w:val="center"/>
              <w:rPr>
                <w:rFonts w:cs="Calibri"/>
                <w:sz w:val="22"/>
                <w:szCs w:val="22"/>
              </w:rPr>
            </w:pPr>
            <w:r w:rsidRPr="0023138E">
              <w:rPr>
                <w:rFonts w:cs="Calibri"/>
                <w:sz w:val="22"/>
                <w:szCs w:val="22"/>
              </w:rPr>
              <w:t>12</w:t>
            </w:r>
          </w:p>
        </w:tc>
        <w:tc>
          <w:tcPr>
            <w:tcW w:w="1134" w:type="dxa"/>
            <w:tcBorders>
              <w:top w:val="nil"/>
              <w:left w:val="nil"/>
              <w:bottom w:val="single" w:sz="4" w:space="0" w:color="auto"/>
              <w:right w:val="single" w:sz="4" w:space="0" w:color="auto"/>
            </w:tcBorders>
            <w:noWrap/>
            <w:vAlign w:val="center"/>
          </w:tcPr>
          <w:p w14:paraId="6F1FCCA4" w14:textId="77777777" w:rsidR="005C0AF9" w:rsidRPr="0023138E" w:rsidRDefault="005C0AF9" w:rsidP="00073AAF">
            <w:pPr>
              <w:jc w:val="center"/>
              <w:rPr>
                <w:rFonts w:cs="Calibri"/>
                <w:sz w:val="22"/>
                <w:szCs w:val="22"/>
              </w:rPr>
            </w:pPr>
            <w:r w:rsidRPr="0023138E">
              <w:rPr>
                <w:rFonts w:cs="Calibri"/>
                <w:sz w:val="22"/>
                <w:szCs w:val="22"/>
              </w:rPr>
              <w:t>9</w:t>
            </w:r>
          </w:p>
        </w:tc>
      </w:tr>
      <w:tr w:rsidR="005C0AF9" w:rsidRPr="0023138E" w14:paraId="6C38DD9A" w14:textId="77777777" w:rsidTr="00073AAF">
        <w:trPr>
          <w:trHeight w:val="284"/>
        </w:trPr>
        <w:tc>
          <w:tcPr>
            <w:tcW w:w="522" w:type="dxa"/>
            <w:tcBorders>
              <w:top w:val="nil"/>
              <w:left w:val="single" w:sz="4" w:space="0" w:color="auto"/>
              <w:bottom w:val="single" w:sz="4" w:space="0" w:color="auto"/>
              <w:right w:val="single" w:sz="4" w:space="0" w:color="auto"/>
            </w:tcBorders>
            <w:vAlign w:val="center"/>
          </w:tcPr>
          <w:p w14:paraId="74E3AF44" w14:textId="77777777" w:rsidR="005C0AF9" w:rsidRPr="0023138E" w:rsidRDefault="005C0AF9" w:rsidP="00073AAF">
            <w:pPr>
              <w:jc w:val="center"/>
              <w:rPr>
                <w:rFonts w:cs="Calibri"/>
                <w:sz w:val="22"/>
                <w:szCs w:val="22"/>
              </w:rPr>
            </w:pPr>
            <w:r w:rsidRPr="0023138E">
              <w:rPr>
                <w:rFonts w:cs="Calibri"/>
                <w:sz w:val="22"/>
                <w:szCs w:val="22"/>
              </w:rPr>
              <w:t>2</w:t>
            </w:r>
          </w:p>
        </w:tc>
        <w:tc>
          <w:tcPr>
            <w:tcW w:w="5138" w:type="dxa"/>
            <w:tcBorders>
              <w:top w:val="nil"/>
              <w:left w:val="single" w:sz="4" w:space="0" w:color="auto"/>
              <w:bottom w:val="single" w:sz="4" w:space="0" w:color="auto"/>
              <w:right w:val="single" w:sz="4" w:space="0" w:color="auto"/>
            </w:tcBorders>
            <w:vAlign w:val="center"/>
          </w:tcPr>
          <w:p w14:paraId="5DC7B8BD" w14:textId="77777777" w:rsidR="005C0AF9" w:rsidRPr="0023138E" w:rsidRDefault="005C0AF9" w:rsidP="00073AAF">
            <w:pPr>
              <w:rPr>
                <w:rFonts w:cs="Calibri"/>
                <w:sz w:val="22"/>
                <w:szCs w:val="22"/>
              </w:rPr>
            </w:pPr>
            <w:r w:rsidRPr="0023138E">
              <w:rPr>
                <w:sz w:val="22"/>
              </w:rPr>
              <w:t>Młodzieżowy Wolontariusz Roku</w:t>
            </w:r>
          </w:p>
        </w:tc>
        <w:tc>
          <w:tcPr>
            <w:tcW w:w="1134" w:type="dxa"/>
            <w:tcBorders>
              <w:top w:val="nil"/>
              <w:left w:val="nil"/>
              <w:bottom w:val="single" w:sz="4" w:space="0" w:color="auto"/>
              <w:right w:val="single" w:sz="4" w:space="0" w:color="auto"/>
            </w:tcBorders>
            <w:noWrap/>
            <w:vAlign w:val="center"/>
          </w:tcPr>
          <w:p w14:paraId="5207205F" w14:textId="77777777" w:rsidR="005C0AF9" w:rsidRPr="0023138E" w:rsidRDefault="005C0AF9" w:rsidP="00073AAF">
            <w:pPr>
              <w:jc w:val="center"/>
              <w:rPr>
                <w:rFonts w:cs="Calibri"/>
                <w:sz w:val="22"/>
                <w:szCs w:val="22"/>
              </w:rPr>
            </w:pPr>
            <w:r w:rsidRPr="0023138E">
              <w:rPr>
                <w:rFonts w:cs="Calibri"/>
                <w:sz w:val="22"/>
                <w:szCs w:val="22"/>
              </w:rPr>
              <w:t>8</w:t>
            </w:r>
          </w:p>
        </w:tc>
        <w:tc>
          <w:tcPr>
            <w:tcW w:w="1134" w:type="dxa"/>
            <w:tcBorders>
              <w:top w:val="nil"/>
              <w:left w:val="nil"/>
              <w:bottom w:val="single" w:sz="4" w:space="0" w:color="auto"/>
              <w:right w:val="single" w:sz="4" w:space="0" w:color="auto"/>
            </w:tcBorders>
            <w:noWrap/>
            <w:vAlign w:val="center"/>
          </w:tcPr>
          <w:p w14:paraId="7671C40F" w14:textId="77777777" w:rsidR="005C0AF9" w:rsidRPr="0023138E" w:rsidRDefault="005C0AF9" w:rsidP="00073AAF">
            <w:pPr>
              <w:jc w:val="center"/>
              <w:rPr>
                <w:rFonts w:cs="Calibri"/>
                <w:sz w:val="22"/>
                <w:szCs w:val="22"/>
              </w:rPr>
            </w:pPr>
            <w:r w:rsidRPr="0023138E">
              <w:rPr>
                <w:rFonts w:cs="Calibri"/>
                <w:sz w:val="22"/>
                <w:szCs w:val="22"/>
              </w:rPr>
              <w:t>4</w:t>
            </w:r>
          </w:p>
        </w:tc>
        <w:tc>
          <w:tcPr>
            <w:tcW w:w="1134" w:type="dxa"/>
            <w:tcBorders>
              <w:top w:val="nil"/>
              <w:left w:val="nil"/>
              <w:bottom w:val="single" w:sz="4" w:space="0" w:color="auto"/>
              <w:right w:val="single" w:sz="4" w:space="0" w:color="auto"/>
            </w:tcBorders>
            <w:noWrap/>
            <w:vAlign w:val="center"/>
          </w:tcPr>
          <w:p w14:paraId="057B74B4" w14:textId="77777777" w:rsidR="005C0AF9" w:rsidRPr="0023138E" w:rsidRDefault="005C0AF9" w:rsidP="00073AAF">
            <w:pPr>
              <w:jc w:val="center"/>
              <w:rPr>
                <w:rFonts w:cs="Calibri"/>
                <w:sz w:val="22"/>
                <w:szCs w:val="22"/>
              </w:rPr>
            </w:pPr>
            <w:r w:rsidRPr="0023138E">
              <w:rPr>
                <w:rFonts w:cs="Calibri"/>
                <w:sz w:val="22"/>
                <w:szCs w:val="22"/>
              </w:rPr>
              <w:t>10</w:t>
            </w:r>
          </w:p>
        </w:tc>
      </w:tr>
      <w:tr w:rsidR="005C0AF9" w:rsidRPr="0023138E" w14:paraId="0E316830" w14:textId="77777777" w:rsidTr="00073AAF">
        <w:trPr>
          <w:trHeight w:val="284"/>
        </w:trPr>
        <w:tc>
          <w:tcPr>
            <w:tcW w:w="522" w:type="dxa"/>
            <w:tcBorders>
              <w:top w:val="nil"/>
              <w:left w:val="single" w:sz="4" w:space="0" w:color="auto"/>
              <w:bottom w:val="single" w:sz="4" w:space="0" w:color="auto"/>
              <w:right w:val="single" w:sz="4" w:space="0" w:color="auto"/>
            </w:tcBorders>
            <w:vAlign w:val="center"/>
          </w:tcPr>
          <w:p w14:paraId="5C9A5055" w14:textId="77777777" w:rsidR="005C0AF9" w:rsidRPr="0023138E" w:rsidRDefault="005C0AF9" w:rsidP="00073AAF">
            <w:pPr>
              <w:jc w:val="center"/>
              <w:rPr>
                <w:rFonts w:cs="Calibri"/>
                <w:sz w:val="22"/>
                <w:szCs w:val="22"/>
              </w:rPr>
            </w:pPr>
            <w:r w:rsidRPr="0023138E">
              <w:rPr>
                <w:rFonts w:cs="Calibri"/>
                <w:sz w:val="22"/>
                <w:szCs w:val="22"/>
              </w:rPr>
              <w:t>3</w:t>
            </w:r>
          </w:p>
        </w:tc>
        <w:tc>
          <w:tcPr>
            <w:tcW w:w="5138" w:type="dxa"/>
            <w:tcBorders>
              <w:top w:val="nil"/>
              <w:left w:val="single" w:sz="4" w:space="0" w:color="auto"/>
              <w:bottom w:val="single" w:sz="4" w:space="0" w:color="auto"/>
              <w:right w:val="single" w:sz="4" w:space="0" w:color="auto"/>
            </w:tcBorders>
            <w:vAlign w:val="center"/>
          </w:tcPr>
          <w:p w14:paraId="2708C298" w14:textId="77777777" w:rsidR="005C0AF9" w:rsidRPr="0023138E" w:rsidRDefault="005C0AF9" w:rsidP="00073AAF">
            <w:pPr>
              <w:rPr>
                <w:rFonts w:cs="Calibri"/>
                <w:sz w:val="22"/>
                <w:szCs w:val="22"/>
              </w:rPr>
            </w:pPr>
            <w:r w:rsidRPr="0023138E">
              <w:rPr>
                <w:sz w:val="22"/>
              </w:rPr>
              <w:t>Wolontariusz Roku</w:t>
            </w:r>
          </w:p>
        </w:tc>
        <w:tc>
          <w:tcPr>
            <w:tcW w:w="1134" w:type="dxa"/>
            <w:tcBorders>
              <w:top w:val="nil"/>
              <w:left w:val="nil"/>
              <w:bottom w:val="single" w:sz="4" w:space="0" w:color="auto"/>
              <w:right w:val="single" w:sz="4" w:space="0" w:color="auto"/>
            </w:tcBorders>
            <w:noWrap/>
            <w:vAlign w:val="center"/>
          </w:tcPr>
          <w:p w14:paraId="161E0269" w14:textId="77777777" w:rsidR="005C0AF9" w:rsidRPr="0023138E" w:rsidRDefault="005C0AF9" w:rsidP="00073AAF">
            <w:pPr>
              <w:jc w:val="center"/>
              <w:rPr>
                <w:rFonts w:cs="Calibri"/>
                <w:sz w:val="22"/>
                <w:szCs w:val="22"/>
              </w:rPr>
            </w:pPr>
            <w:r w:rsidRPr="0023138E">
              <w:rPr>
                <w:rFonts w:cs="Calibri"/>
                <w:sz w:val="22"/>
                <w:szCs w:val="22"/>
              </w:rPr>
              <w:t>15</w:t>
            </w:r>
          </w:p>
        </w:tc>
        <w:tc>
          <w:tcPr>
            <w:tcW w:w="1134" w:type="dxa"/>
            <w:tcBorders>
              <w:top w:val="nil"/>
              <w:left w:val="nil"/>
              <w:bottom w:val="single" w:sz="4" w:space="0" w:color="auto"/>
              <w:right w:val="single" w:sz="4" w:space="0" w:color="auto"/>
            </w:tcBorders>
            <w:noWrap/>
            <w:vAlign w:val="center"/>
          </w:tcPr>
          <w:p w14:paraId="184F2AAC" w14:textId="77777777" w:rsidR="005C0AF9" w:rsidRPr="0023138E" w:rsidRDefault="005C0AF9" w:rsidP="00073AAF">
            <w:pPr>
              <w:jc w:val="center"/>
              <w:rPr>
                <w:rFonts w:cs="Calibri"/>
                <w:sz w:val="22"/>
                <w:szCs w:val="22"/>
              </w:rPr>
            </w:pPr>
            <w:r w:rsidRPr="0023138E">
              <w:rPr>
                <w:rFonts w:cs="Calibri"/>
                <w:sz w:val="22"/>
                <w:szCs w:val="22"/>
              </w:rPr>
              <w:t>8</w:t>
            </w:r>
          </w:p>
        </w:tc>
        <w:tc>
          <w:tcPr>
            <w:tcW w:w="1134" w:type="dxa"/>
            <w:tcBorders>
              <w:top w:val="nil"/>
              <w:left w:val="nil"/>
              <w:bottom w:val="single" w:sz="4" w:space="0" w:color="auto"/>
              <w:right w:val="single" w:sz="4" w:space="0" w:color="auto"/>
            </w:tcBorders>
            <w:noWrap/>
            <w:vAlign w:val="center"/>
          </w:tcPr>
          <w:p w14:paraId="3024C8A0" w14:textId="77777777" w:rsidR="005C0AF9" w:rsidRPr="0023138E" w:rsidRDefault="005C0AF9" w:rsidP="00073AAF">
            <w:pPr>
              <w:jc w:val="center"/>
              <w:rPr>
                <w:rFonts w:cs="Calibri"/>
                <w:sz w:val="22"/>
                <w:szCs w:val="22"/>
              </w:rPr>
            </w:pPr>
            <w:r w:rsidRPr="0023138E">
              <w:rPr>
                <w:rFonts w:cs="Calibri"/>
                <w:sz w:val="22"/>
                <w:szCs w:val="22"/>
              </w:rPr>
              <w:t>7</w:t>
            </w:r>
          </w:p>
        </w:tc>
      </w:tr>
      <w:tr w:rsidR="005C0AF9" w:rsidRPr="0023138E" w14:paraId="114DAABE" w14:textId="77777777" w:rsidTr="00073AAF">
        <w:trPr>
          <w:trHeight w:val="284"/>
        </w:trPr>
        <w:tc>
          <w:tcPr>
            <w:tcW w:w="522" w:type="dxa"/>
            <w:tcBorders>
              <w:top w:val="nil"/>
              <w:left w:val="single" w:sz="4" w:space="0" w:color="auto"/>
              <w:bottom w:val="single" w:sz="4" w:space="0" w:color="auto"/>
              <w:right w:val="single" w:sz="4" w:space="0" w:color="auto"/>
            </w:tcBorders>
            <w:vAlign w:val="center"/>
          </w:tcPr>
          <w:p w14:paraId="1876A68C" w14:textId="77777777" w:rsidR="005C0AF9" w:rsidRPr="0023138E" w:rsidRDefault="005C0AF9" w:rsidP="00073AAF">
            <w:pPr>
              <w:jc w:val="center"/>
              <w:rPr>
                <w:rFonts w:cs="Calibri"/>
                <w:sz w:val="22"/>
                <w:szCs w:val="22"/>
              </w:rPr>
            </w:pPr>
            <w:r w:rsidRPr="0023138E">
              <w:rPr>
                <w:rFonts w:cs="Calibri"/>
                <w:sz w:val="22"/>
                <w:szCs w:val="22"/>
              </w:rPr>
              <w:t>4</w:t>
            </w:r>
          </w:p>
        </w:tc>
        <w:tc>
          <w:tcPr>
            <w:tcW w:w="5138" w:type="dxa"/>
            <w:tcBorders>
              <w:top w:val="nil"/>
              <w:left w:val="single" w:sz="4" w:space="0" w:color="auto"/>
              <w:bottom w:val="single" w:sz="4" w:space="0" w:color="auto"/>
              <w:right w:val="single" w:sz="4" w:space="0" w:color="auto"/>
            </w:tcBorders>
            <w:vAlign w:val="center"/>
          </w:tcPr>
          <w:p w14:paraId="1AE009AD" w14:textId="77777777" w:rsidR="005C0AF9" w:rsidRPr="0023138E" w:rsidRDefault="005C0AF9" w:rsidP="00073AAF">
            <w:pPr>
              <w:rPr>
                <w:rFonts w:cs="Calibri"/>
                <w:sz w:val="22"/>
                <w:szCs w:val="22"/>
              </w:rPr>
            </w:pPr>
            <w:r w:rsidRPr="0023138E">
              <w:rPr>
                <w:spacing w:val="-4"/>
                <w:sz w:val="22"/>
              </w:rPr>
              <w:t>Koło Wolontariuszy Roku</w:t>
            </w:r>
          </w:p>
        </w:tc>
        <w:tc>
          <w:tcPr>
            <w:tcW w:w="1134" w:type="dxa"/>
            <w:tcBorders>
              <w:top w:val="nil"/>
              <w:left w:val="nil"/>
              <w:bottom w:val="single" w:sz="4" w:space="0" w:color="auto"/>
              <w:right w:val="single" w:sz="4" w:space="0" w:color="auto"/>
            </w:tcBorders>
            <w:noWrap/>
            <w:vAlign w:val="center"/>
          </w:tcPr>
          <w:p w14:paraId="1FDFE9E5" w14:textId="77777777" w:rsidR="005C0AF9" w:rsidRPr="0023138E" w:rsidRDefault="005C0AF9" w:rsidP="00073AAF">
            <w:pPr>
              <w:jc w:val="center"/>
              <w:rPr>
                <w:rFonts w:cs="Calibri"/>
                <w:sz w:val="22"/>
                <w:szCs w:val="22"/>
              </w:rPr>
            </w:pPr>
            <w:r w:rsidRPr="0023138E">
              <w:rPr>
                <w:rFonts w:cs="Calibri"/>
                <w:sz w:val="22"/>
                <w:szCs w:val="22"/>
              </w:rPr>
              <w:t>6 kół</w:t>
            </w:r>
          </w:p>
        </w:tc>
        <w:tc>
          <w:tcPr>
            <w:tcW w:w="1134" w:type="dxa"/>
            <w:tcBorders>
              <w:top w:val="nil"/>
              <w:left w:val="nil"/>
              <w:bottom w:val="single" w:sz="4" w:space="0" w:color="auto"/>
              <w:right w:val="single" w:sz="4" w:space="0" w:color="auto"/>
            </w:tcBorders>
            <w:noWrap/>
            <w:vAlign w:val="center"/>
          </w:tcPr>
          <w:p w14:paraId="6C1CCAEF" w14:textId="77777777" w:rsidR="005C0AF9" w:rsidRPr="0023138E" w:rsidRDefault="005C0AF9" w:rsidP="00073AAF">
            <w:pPr>
              <w:jc w:val="center"/>
              <w:rPr>
                <w:rFonts w:cs="Calibri"/>
                <w:sz w:val="22"/>
                <w:szCs w:val="22"/>
              </w:rPr>
            </w:pPr>
            <w:r w:rsidRPr="0023138E">
              <w:rPr>
                <w:rFonts w:cs="Calibri"/>
                <w:sz w:val="22"/>
                <w:szCs w:val="22"/>
              </w:rPr>
              <w:t>5 kół</w:t>
            </w:r>
          </w:p>
        </w:tc>
        <w:tc>
          <w:tcPr>
            <w:tcW w:w="1134" w:type="dxa"/>
            <w:tcBorders>
              <w:top w:val="nil"/>
              <w:left w:val="nil"/>
              <w:bottom w:val="single" w:sz="4" w:space="0" w:color="auto"/>
              <w:right w:val="single" w:sz="4" w:space="0" w:color="auto"/>
            </w:tcBorders>
            <w:noWrap/>
            <w:vAlign w:val="center"/>
          </w:tcPr>
          <w:p w14:paraId="27A21D60" w14:textId="77777777" w:rsidR="005C0AF9" w:rsidRPr="0023138E" w:rsidRDefault="005C0AF9" w:rsidP="00073AAF">
            <w:pPr>
              <w:jc w:val="center"/>
              <w:rPr>
                <w:rFonts w:cs="Calibri"/>
                <w:sz w:val="22"/>
                <w:szCs w:val="22"/>
              </w:rPr>
            </w:pPr>
            <w:r w:rsidRPr="0023138E">
              <w:rPr>
                <w:rFonts w:cs="Calibri"/>
                <w:sz w:val="22"/>
                <w:szCs w:val="22"/>
              </w:rPr>
              <w:t>10 kół</w:t>
            </w:r>
          </w:p>
        </w:tc>
      </w:tr>
      <w:tr w:rsidR="005C0AF9" w:rsidRPr="0023138E" w14:paraId="7768B6FE" w14:textId="77777777" w:rsidTr="00073AAF">
        <w:trPr>
          <w:trHeight w:val="284"/>
        </w:trPr>
        <w:tc>
          <w:tcPr>
            <w:tcW w:w="5660" w:type="dxa"/>
            <w:gridSpan w:val="2"/>
            <w:tcBorders>
              <w:top w:val="nil"/>
              <w:left w:val="single" w:sz="4" w:space="0" w:color="auto"/>
              <w:bottom w:val="single" w:sz="4" w:space="0" w:color="auto"/>
              <w:right w:val="single" w:sz="4" w:space="0" w:color="auto"/>
            </w:tcBorders>
            <w:vAlign w:val="center"/>
          </w:tcPr>
          <w:p w14:paraId="6B9BFDB5" w14:textId="77777777" w:rsidR="005C0AF9" w:rsidRPr="0023138E" w:rsidRDefault="005C0AF9" w:rsidP="00073AAF">
            <w:pPr>
              <w:rPr>
                <w:rFonts w:cs="Calibri"/>
                <w:sz w:val="22"/>
                <w:szCs w:val="22"/>
              </w:rPr>
            </w:pPr>
            <w:r w:rsidRPr="0023138E">
              <w:rPr>
                <w:rFonts w:cs="Calibri"/>
                <w:sz w:val="22"/>
                <w:szCs w:val="22"/>
              </w:rPr>
              <w:t>Razem</w:t>
            </w:r>
          </w:p>
        </w:tc>
        <w:tc>
          <w:tcPr>
            <w:tcW w:w="1134" w:type="dxa"/>
            <w:tcBorders>
              <w:top w:val="nil"/>
              <w:left w:val="nil"/>
              <w:bottom w:val="single" w:sz="4" w:space="0" w:color="auto"/>
              <w:right w:val="single" w:sz="4" w:space="0" w:color="auto"/>
            </w:tcBorders>
            <w:noWrap/>
            <w:vAlign w:val="center"/>
          </w:tcPr>
          <w:p w14:paraId="5A60FBEB" w14:textId="77777777" w:rsidR="005C0AF9" w:rsidRPr="0023138E" w:rsidRDefault="005C0AF9" w:rsidP="00073AAF">
            <w:pPr>
              <w:jc w:val="center"/>
              <w:rPr>
                <w:rFonts w:cs="Calibri"/>
                <w:sz w:val="22"/>
                <w:szCs w:val="22"/>
              </w:rPr>
            </w:pPr>
            <w:r w:rsidRPr="0023138E">
              <w:rPr>
                <w:rFonts w:cs="Calibri"/>
                <w:sz w:val="22"/>
                <w:szCs w:val="22"/>
              </w:rPr>
              <w:t>27+6</w:t>
            </w:r>
          </w:p>
        </w:tc>
        <w:tc>
          <w:tcPr>
            <w:tcW w:w="1134" w:type="dxa"/>
            <w:tcBorders>
              <w:top w:val="nil"/>
              <w:left w:val="nil"/>
              <w:bottom w:val="single" w:sz="4" w:space="0" w:color="auto"/>
              <w:right w:val="single" w:sz="4" w:space="0" w:color="auto"/>
            </w:tcBorders>
            <w:noWrap/>
            <w:vAlign w:val="center"/>
          </w:tcPr>
          <w:p w14:paraId="55AD4741" w14:textId="77777777" w:rsidR="005C0AF9" w:rsidRPr="0023138E" w:rsidRDefault="005C0AF9" w:rsidP="00073AAF">
            <w:pPr>
              <w:jc w:val="center"/>
              <w:rPr>
                <w:rFonts w:cs="Calibri"/>
                <w:sz w:val="22"/>
                <w:szCs w:val="22"/>
              </w:rPr>
            </w:pPr>
            <w:r w:rsidRPr="0023138E">
              <w:rPr>
                <w:rFonts w:cs="Calibri"/>
                <w:sz w:val="22"/>
                <w:szCs w:val="22"/>
              </w:rPr>
              <w:t>24+5</w:t>
            </w:r>
          </w:p>
        </w:tc>
        <w:tc>
          <w:tcPr>
            <w:tcW w:w="1134" w:type="dxa"/>
            <w:tcBorders>
              <w:top w:val="nil"/>
              <w:left w:val="nil"/>
              <w:bottom w:val="single" w:sz="4" w:space="0" w:color="auto"/>
              <w:right w:val="single" w:sz="4" w:space="0" w:color="auto"/>
            </w:tcBorders>
            <w:noWrap/>
            <w:vAlign w:val="center"/>
          </w:tcPr>
          <w:p w14:paraId="73935D21" w14:textId="77777777" w:rsidR="005C0AF9" w:rsidRPr="0023138E" w:rsidRDefault="005C0AF9" w:rsidP="00073AAF">
            <w:pPr>
              <w:jc w:val="center"/>
              <w:rPr>
                <w:rFonts w:cs="Calibri"/>
                <w:sz w:val="22"/>
                <w:szCs w:val="22"/>
              </w:rPr>
            </w:pPr>
            <w:r w:rsidRPr="0023138E">
              <w:rPr>
                <w:rFonts w:cs="Calibri"/>
                <w:sz w:val="22"/>
                <w:szCs w:val="22"/>
              </w:rPr>
              <w:t>26+10</w:t>
            </w:r>
          </w:p>
        </w:tc>
      </w:tr>
    </w:tbl>
    <w:p w14:paraId="07411FCB" w14:textId="77777777" w:rsidR="005C0AF9" w:rsidRPr="0023138E" w:rsidRDefault="005C0AF9" w:rsidP="005C0AF9">
      <w:pPr>
        <w:shd w:val="clear" w:color="auto" w:fill="FFFFFF"/>
        <w:spacing w:line="276" w:lineRule="auto"/>
        <w:rPr>
          <w:i/>
          <w:iCs/>
          <w:spacing w:val="-1"/>
          <w:sz w:val="18"/>
          <w:szCs w:val="18"/>
        </w:rPr>
      </w:pPr>
      <w:r w:rsidRPr="0023138E">
        <w:rPr>
          <w:i/>
          <w:iCs/>
          <w:spacing w:val="-1"/>
          <w:sz w:val="18"/>
          <w:szCs w:val="18"/>
        </w:rPr>
        <w:t xml:space="preserve">Źródło: Wydział Kultury i Sportu UM  </w:t>
      </w:r>
      <w:r w:rsidRPr="0023138E">
        <w:rPr>
          <w:spacing w:val="-1"/>
          <w:sz w:val="18"/>
          <w:szCs w:val="18"/>
        </w:rPr>
        <w:t xml:space="preserve">w </w:t>
      </w:r>
      <w:r w:rsidRPr="0023138E">
        <w:rPr>
          <w:i/>
          <w:iCs/>
          <w:spacing w:val="-1"/>
          <w:sz w:val="18"/>
          <w:szCs w:val="18"/>
        </w:rPr>
        <w:t>Grudziądzu</w:t>
      </w:r>
    </w:p>
    <w:p w14:paraId="249DA18A" w14:textId="77777777" w:rsidR="00C4676E" w:rsidRPr="0023138E" w:rsidRDefault="00C4676E" w:rsidP="004A1333">
      <w:pPr>
        <w:pStyle w:val="NormalnyWeb"/>
        <w:spacing w:before="0" w:beforeAutospacing="0" w:after="0" w:afterAutospacing="0"/>
        <w:jc w:val="both"/>
      </w:pPr>
    </w:p>
    <w:p w14:paraId="191DE86B" w14:textId="6B868A37" w:rsidR="002B5C9B" w:rsidRPr="00EF0E3A" w:rsidRDefault="002B5C9B" w:rsidP="007A7F8B">
      <w:pPr>
        <w:pStyle w:val="Akapitzlist"/>
        <w:numPr>
          <w:ilvl w:val="0"/>
          <w:numId w:val="45"/>
        </w:numPr>
        <w:rPr>
          <w:b/>
          <w:bCs/>
          <w:color w:val="0070C0"/>
          <w:sz w:val="28"/>
          <w:szCs w:val="28"/>
        </w:rPr>
      </w:pPr>
      <w:r w:rsidRPr="004A15BD">
        <w:rPr>
          <w:b/>
          <w:bCs/>
          <w:sz w:val="28"/>
          <w:szCs w:val="28"/>
        </w:rPr>
        <w:t>Podmioty ekonomii społecznej</w:t>
      </w:r>
      <w:r w:rsidR="00EF0E3A">
        <w:rPr>
          <w:b/>
          <w:bCs/>
          <w:sz w:val="28"/>
          <w:szCs w:val="28"/>
        </w:rPr>
        <w:t xml:space="preserve"> </w:t>
      </w:r>
    </w:p>
    <w:p w14:paraId="1F57C36F" w14:textId="77777777" w:rsidR="002B5C9B" w:rsidRPr="00E53B8A" w:rsidRDefault="002B5C9B" w:rsidP="000D2C30">
      <w:pPr>
        <w:rPr>
          <w:b/>
          <w:bCs/>
          <w:sz w:val="28"/>
          <w:szCs w:val="28"/>
        </w:rPr>
      </w:pPr>
    </w:p>
    <w:p w14:paraId="3725757C" w14:textId="791CFEE1" w:rsidR="00B23E9C" w:rsidRDefault="00B23E9C" w:rsidP="007E4AB3">
      <w:pPr>
        <w:jc w:val="center"/>
      </w:pPr>
      <w:r w:rsidRPr="00E53B8A">
        <w:t>Podmioty ekonomii społecznej w Grudziądzu wg stanu na dzień 3</w:t>
      </w:r>
      <w:r w:rsidR="00694230">
        <w:t>1</w:t>
      </w:r>
      <w:r w:rsidRPr="00E53B8A">
        <w:t>.</w:t>
      </w:r>
      <w:r w:rsidR="00694230">
        <w:t>12</w:t>
      </w:r>
      <w:r w:rsidRPr="00E53B8A">
        <w:t>.2025</w:t>
      </w:r>
      <w:r w:rsidR="003B1E19">
        <w:t xml:space="preserve"> </w:t>
      </w:r>
      <w:r w:rsidR="00E60C8A">
        <w:t>r.</w:t>
      </w:r>
    </w:p>
    <w:p w14:paraId="1E2892BF" w14:textId="77777777" w:rsidR="00694230" w:rsidRDefault="00694230" w:rsidP="00C151DF"/>
    <w:tbl>
      <w:tblPr>
        <w:tblW w:w="8007" w:type="dxa"/>
        <w:jc w:val="center"/>
        <w:tblCellMar>
          <w:left w:w="70" w:type="dxa"/>
          <w:right w:w="70" w:type="dxa"/>
        </w:tblCellMar>
        <w:tblLook w:val="04A0" w:firstRow="1" w:lastRow="0" w:firstColumn="1" w:lastColumn="0" w:noHBand="0" w:noVBand="1"/>
      </w:tblPr>
      <w:tblGrid>
        <w:gridCol w:w="517"/>
        <w:gridCol w:w="398"/>
        <w:gridCol w:w="5816"/>
        <w:gridCol w:w="1276"/>
      </w:tblGrid>
      <w:tr w:rsidR="007E4AB3" w14:paraId="5BEC9CB2" w14:textId="77777777" w:rsidTr="007E4AB3">
        <w:trPr>
          <w:trHeight w:val="798"/>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122FF4ED" w14:textId="77777777" w:rsidR="007E4AB3" w:rsidRPr="00694230" w:rsidRDefault="007E4AB3" w:rsidP="007E4AB3">
            <w:pPr>
              <w:jc w:val="center"/>
              <w:rPr>
                <w:b/>
                <w:bCs/>
                <w:color w:val="000000"/>
                <w:sz w:val="22"/>
                <w:szCs w:val="22"/>
              </w:rPr>
            </w:pPr>
            <w:r w:rsidRPr="00694230">
              <w:rPr>
                <w:b/>
                <w:bCs/>
                <w:color w:val="000000"/>
                <w:sz w:val="22"/>
                <w:szCs w:val="22"/>
              </w:rPr>
              <w:t>Lp.</w:t>
            </w:r>
          </w:p>
        </w:tc>
        <w:tc>
          <w:tcPr>
            <w:tcW w:w="6214" w:type="dxa"/>
            <w:gridSpan w:val="2"/>
            <w:tcBorders>
              <w:top w:val="single" w:sz="4" w:space="0" w:color="auto"/>
              <w:left w:val="nil"/>
              <w:bottom w:val="single" w:sz="4" w:space="0" w:color="auto"/>
              <w:right w:val="single" w:sz="4" w:space="0" w:color="auto"/>
            </w:tcBorders>
            <w:vAlign w:val="center"/>
            <w:hideMark/>
          </w:tcPr>
          <w:p w14:paraId="54D3E71D" w14:textId="77777777" w:rsidR="007E4AB3" w:rsidRPr="00694230" w:rsidRDefault="007E4AB3" w:rsidP="007E4AB3">
            <w:pPr>
              <w:jc w:val="center"/>
              <w:rPr>
                <w:b/>
                <w:bCs/>
                <w:color w:val="000000"/>
                <w:sz w:val="22"/>
                <w:szCs w:val="22"/>
              </w:rPr>
            </w:pPr>
            <w:r w:rsidRPr="00694230">
              <w:rPr>
                <w:b/>
                <w:bCs/>
                <w:color w:val="000000"/>
                <w:sz w:val="22"/>
                <w:szCs w:val="22"/>
              </w:rPr>
              <w:t>Rodzaje podmiotów ekonomii społecznej</w:t>
            </w:r>
          </w:p>
        </w:tc>
        <w:tc>
          <w:tcPr>
            <w:tcW w:w="1276" w:type="dxa"/>
            <w:tcBorders>
              <w:top w:val="single" w:sz="4" w:space="0" w:color="auto"/>
              <w:left w:val="nil"/>
              <w:bottom w:val="single" w:sz="4" w:space="0" w:color="auto"/>
              <w:right w:val="single" w:sz="4" w:space="0" w:color="auto"/>
            </w:tcBorders>
            <w:vAlign w:val="center"/>
            <w:hideMark/>
          </w:tcPr>
          <w:p w14:paraId="60561428" w14:textId="77777777" w:rsidR="007E4AB3" w:rsidRPr="00694230" w:rsidRDefault="007E4AB3" w:rsidP="007E4AB3">
            <w:pPr>
              <w:jc w:val="center"/>
              <w:rPr>
                <w:b/>
                <w:bCs/>
                <w:color w:val="000000"/>
                <w:sz w:val="22"/>
                <w:szCs w:val="22"/>
              </w:rPr>
            </w:pPr>
            <w:r w:rsidRPr="00694230">
              <w:rPr>
                <w:b/>
                <w:bCs/>
                <w:color w:val="000000"/>
                <w:sz w:val="22"/>
                <w:szCs w:val="22"/>
              </w:rPr>
              <w:t>Liczba podmiotów</w:t>
            </w:r>
          </w:p>
        </w:tc>
      </w:tr>
      <w:tr w:rsidR="007E4AB3" w14:paraId="538920BD" w14:textId="77777777" w:rsidTr="007E4AB3">
        <w:trPr>
          <w:trHeight w:val="150"/>
          <w:jc w:val="center"/>
        </w:trPr>
        <w:tc>
          <w:tcPr>
            <w:tcW w:w="517" w:type="dxa"/>
            <w:tcBorders>
              <w:top w:val="nil"/>
              <w:left w:val="single" w:sz="4" w:space="0" w:color="auto"/>
              <w:bottom w:val="single" w:sz="4" w:space="0" w:color="auto"/>
              <w:right w:val="single" w:sz="4" w:space="0" w:color="auto"/>
            </w:tcBorders>
            <w:vAlign w:val="center"/>
            <w:hideMark/>
          </w:tcPr>
          <w:p w14:paraId="1F44458A" w14:textId="77777777" w:rsidR="007E4AB3" w:rsidRPr="00694230" w:rsidRDefault="007E4AB3" w:rsidP="007E4AB3">
            <w:pPr>
              <w:jc w:val="center"/>
              <w:rPr>
                <w:color w:val="000000"/>
                <w:sz w:val="22"/>
                <w:szCs w:val="22"/>
              </w:rPr>
            </w:pPr>
            <w:r w:rsidRPr="00694230">
              <w:rPr>
                <w:color w:val="000000"/>
                <w:sz w:val="22"/>
                <w:szCs w:val="22"/>
              </w:rPr>
              <w:t>1.</w:t>
            </w:r>
          </w:p>
        </w:tc>
        <w:tc>
          <w:tcPr>
            <w:tcW w:w="6214" w:type="dxa"/>
            <w:gridSpan w:val="2"/>
            <w:tcBorders>
              <w:top w:val="single" w:sz="4" w:space="0" w:color="auto"/>
              <w:left w:val="nil"/>
              <w:bottom w:val="single" w:sz="4" w:space="0" w:color="auto"/>
              <w:right w:val="single" w:sz="4" w:space="0" w:color="000000"/>
            </w:tcBorders>
            <w:vAlign w:val="center"/>
            <w:hideMark/>
          </w:tcPr>
          <w:p w14:paraId="192C6FB0" w14:textId="2045A7D7" w:rsidR="007E4AB3" w:rsidRPr="00694230" w:rsidRDefault="007E4AB3" w:rsidP="007E4AB3">
            <w:pPr>
              <w:rPr>
                <w:color w:val="000000"/>
                <w:sz w:val="22"/>
                <w:szCs w:val="22"/>
              </w:rPr>
            </w:pPr>
            <w:r w:rsidRPr="00694230">
              <w:rPr>
                <w:color w:val="000000"/>
                <w:sz w:val="22"/>
                <w:szCs w:val="22"/>
              </w:rPr>
              <w:t>Spółdzielnie socjalne</w:t>
            </w:r>
          </w:p>
        </w:tc>
        <w:tc>
          <w:tcPr>
            <w:tcW w:w="1276" w:type="dxa"/>
            <w:tcBorders>
              <w:top w:val="single" w:sz="4" w:space="0" w:color="auto"/>
              <w:left w:val="nil"/>
              <w:bottom w:val="single" w:sz="4" w:space="0" w:color="auto"/>
              <w:right w:val="single" w:sz="4" w:space="0" w:color="auto"/>
            </w:tcBorders>
            <w:vAlign w:val="center"/>
            <w:hideMark/>
          </w:tcPr>
          <w:p w14:paraId="58C58163" w14:textId="77777777" w:rsidR="007E4AB3" w:rsidRPr="00694230" w:rsidRDefault="007E4AB3" w:rsidP="007E4AB3">
            <w:pPr>
              <w:jc w:val="center"/>
              <w:rPr>
                <w:color w:val="000000"/>
                <w:sz w:val="22"/>
                <w:szCs w:val="22"/>
              </w:rPr>
            </w:pPr>
            <w:r w:rsidRPr="00694230">
              <w:rPr>
                <w:color w:val="000000"/>
                <w:sz w:val="22"/>
                <w:szCs w:val="22"/>
              </w:rPr>
              <w:t>2</w:t>
            </w:r>
          </w:p>
        </w:tc>
      </w:tr>
      <w:tr w:rsidR="007E4AB3" w14:paraId="49C7766B" w14:textId="77777777" w:rsidTr="007E4AB3">
        <w:trPr>
          <w:trHeight w:val="168"/>
          <w:jc w:val="center"/>
        </w:trPr>
        <w:tc>
          <w:tcPr>
            <w:tcW w:w="517" w:type="dxa"/>
            <w:tcBorders>
              <w:top w:val="nil"/>
              <w:left w:val="single" w:sz="4" w:space="0" w:color="auto"/>
              <w:bottom w:val="single" w:sz="4" w:space="0" w:color="000000"/>
              <w:right w:val="single" w:sz="4" w:space="0" w:color="auto"/>
            </w:tcBorders>
            <w:vAlign w:val="center"/>
            <w:hideMark/>
          </w:tcPr>
          <w:p w14:paraId="4EB9D4AA" w14:textId="77777777" w:rsidR="007E4AB3" w:rsidRPr="00694230" w:rsidRDefault="007E4AB3" w:rsidP="007E4AB3">
            <w:pPr>
              <w:jc w:val="center"/>
              <w:rPr>
                <w:color w:val="000000"/>
                <w:sz w:val="22"/>
                <w:szCs w:val="22"/>
              </w:rPr>
            </w:pPr>
            <w:r w:rsidRPr="00694230">
              <w:rPr>
                <w:color w:val="000000"/>
                <w:sz w:val="22"/>
                <w:szCs w:val="22"/>
              </w:rPr>
              <w:t>2.</w:t>
            </w:r>
          </w:p>
        </w:tc>
        <w:tc>
          <w:tcPr>
            <w:tcW w:w="6214" w:type="dxa"/>
            <w:gridSpan w:val="2"/>
            <w:tcBorders>
              <w:top w:val="single" w:sz="4" w:space="0" w:color="auto"/>
              <w:left w:val="nil"/>
              <w:bottom w:val="single" w:sz="4" w:space="0" w:color="auto"/>
              <w:right w:val="single" w:sz="4" w:space="0" w:color="000000"/>
            </w:tcBorders>
            <w:vAlign w:val="center"/>
            <w:hideMark/>
          </w:tcPr>
          <w:p w14:paraId="4A206E13" w14:textId="3BA9365B" w:rsidR="007E4AB3" w:rsidRPr="00BC22D6" w:rsidRDefault="007E4AB3" w:rsidP="007E4AB3">
            <w:pPr>
              <w:rPr>
                <w:color w:val="000000"/>
                <w:sz w:val="22"/>
                <w:szCs w:val="22"/>
              </w:rPr>
            </w:pPr>
            <w:r w:rsidRPr="00BC22D6">
              <w:rPr>
                <w:color w:val="000000"/>
                <w:sz w:val="22"/>
                <w:szCs w:val="22"/>
              </w:rPr>
              <w:t>Warsztaty ter</w:t>
            </w:r>
            <w:r>
              <w:rPr>
                <w:color w:val="000000"/>
                <w:sz w:val="22"/>
                <w:szCs w:val="22"/>
              </w:rPr>
              <w:t>a</w:t>
            </w:r>
            <w:r w:rsidRPr="00BC22D6">
              <w:rPr>
                <w:color w:val="000000"/>
                <w:sz w:val="22"/>
                <w:szCs w:val="22"/>
              </w:rPr>
              <w:t xml:space="preserve">pii zajęciowej </w:t>
            </w:r>
          </w:p>
        </w:tc>
        <w:tc>
          <w:tcPr>
            <w:tcW w:w="1276" w:type="dxa"/>
            <w:tcBorders>
              <w:top w:val="nil"/>
              <w:left w:val="nil"/>
              <w:bottom w:val="single" w:sz="4" w:space="0" w:color="auto"/>
              <w:right w:val="single" w:sz="4" w:space="0" w:color="auto"/>
            </w:tcBorders>
            <w:vAlign w:val="center"/>
            <w:hideMark/>
          </w:tcPr>
          <w:p w14:paraId="592BB374" w14:textId="77777777" w:rsidR="007E4AB3" w:rsidRPr="00694230" w:rsidRDefault="007E4AB3" w:rsidP="007E4AB3">
            <w:pPr>
              <w:jc w:val="center"/>
              <w:rPr>
                <w:color w:val="000000"/>
                <w:sz w:val="22"/>
                <w:szCs w:val="22"/>
              </w:rPr>
            </w:pPr>
            <w:r w:rsidRPr="00694230">
              <w:rPr>
                <w:color w:val="000000"/>
                <w:sz w:val="22"/>
                <w:szCs w:val="22"/>
              </w:rPr>
              <w:t>1</w:t>
            </w:r>
          </w:p>
        </w:tc>
      </w:tr>
      <w:tr w:rsidR="007E4AB3" w14:paraId="774747CE" w14:textId="77777777" w:rsidTr="007E4AB3">
        <w:trPr>
          <w:trHeight w:val="186"/>
          <w:jc w:val="center"/>
        </w:trPr>
        <w:tc>
          <w:tcPr>
            <w:tcW w:w="517" w:type="dxa"/>
            <w:tcBorders>
              <w:top w:val="nil"/>
              <w:left w:val="single" w:sz="4" w:space="0" w:color="auto"/>
              <w:bottom w:val="single" w:sz="4" w:space="0" w:color="000000"/>
              <w:right w:val="single" w:sz="4" w:space="0" w:color="auto"/>
            </w:tcBorders>
            <w:vAlign w:val="center"/>
            <w:hideMark/>
          </w:tcPr>
          <w:p w14:paraId="0B09A882" w14:textId="77777777" w:rsidR="007E4AB3" w:rsidRPr="00694230" w:rsidRDefault="007E4AB3" w:rsidP="007E4AB3">
            <w:pPr>
              <w:jc w:val="center"/>
              <w:rPr>
                <w:color w:val="000000"/>
                <w:sz w:val="22"/>
                <w:szCs w:val="22"/>
              </w:rPr>
            </w:pPr>
            <w:r w:rsidRPr="00694230">
              <w:rPr>
                <w:color w:val="000000"/>
                <w:sz w:val="22"/>
                <w:szCs w:val="22"/>
              </w:rPr>
              <w:t>3.</w:t>
            </w:r>
          </w:p>
        </w:tc>
        <w:tc>
          <w:tcPr>
            <w:tcW w:w="6214" w:type="dxa"/>
            <w:gridSpan w:val="2"/>
            <w:tcBorders>
              <w:top w:val="single" w:sz="4" w:space="0" w:color="auto"/>
              <w:left w:val="nil"/>
              <w:bottom w:val="single" w:sz="4" w:space="0" w:color="auto"/>
              <w:right w:val="single" w:sz="4" w:space="0" w:color="000000"/>
            </w:tcBorders>
            <w:vAlign w:val="center"/>
            <w:hideMark/>
          </w:tcPr>
          <w:p w14:paraId="0C9228EB" w14:textId="5D2E98AF" w:rsidR="007E4AB3" w:rsidRPr="00BC22D6" w:rsidRDefault="007E4AB3" w:rsidP="007E4AB3">
            <w:pPr>
              <w:rPr>
                <w:color w:val="000000"/>
                <w:sz w:val="22"/>
                <w:szCs w:val="22"/>
              </w:rPr>
            </w:pPr>
            <w:r>
              <w:rPr>
                <w:color w:val="000000"/>
                <w:sz w:val="22"/>
                <w:szCs w:val="22"/>
              </w:rPr>
              <w:t>K</w:t>
            </w:r>
            <w:r w:rsidRPr="00BC22D6">
              <w:rPr>
                <w:color w:val="000000"/>
                <w:sz w:val="22"/>
                <w:szCs w:val="22"/>
              </w:rPr>
              <w:t>luby integracji społecznej</w:t>
            </w:r>
          </w:p>
        </w:tc>
        <w:tc>
          <w:tcPr>
            <w:tcW w:w="1276" w:type="dxa"/>
            <w:tcBorders>
              <w:top w:val="nil"/>
              <w:left w:val="nil"/>
              <w:bottom w:val="single" w:sz="4" w:space="0" w:color="auto"/>
              <w:right w:val="single" w:sz="4" w:space="0" w:color="auto"/>
            </w:tcBorders>
            <w:vAlign w:val="center"/>
            <w:hideMark/>
          </w:tcPr>
          <w:p w14:paraId="5E3880DB" w14:textId="77777777" w:rsidR="007E4AB3" w:rsidRPr="00694230" w:rsidRDefault="007E4AB3" w:rsidP="007E4AB3">
            <w:pPr>
              <w:jc w:val="center"/>
              <w:rPr>
                <w:color w:val="000000"/>
                <w:sz w:val="22"/>
                <w:szCs w:val="22"/>
              </w:rPr>
            </w:pPr>
            <w:r w:rsidRPr="00694230">
              <w:rPr>
                <w:color w:val="000000"/>
                <w:sz w:val="22"/>
                <w:szCs w:val="22"/>
              </w:rPr>
              <w:t>2</w:t>
            </w:r>
          </w:p>
        </w:tc>
      </w:tr>
      <w:tr w:rsidR="007E4AB3" w14:paraId="189FD8C3" w14:textId="77777777" w:rsidTr="007E4AB3">
        <w:trPr>
          <w:trHeight w:val="76"/>
          <w:jc w:val="center"/>
        </w:trPr>
        <w:tc>
          <w:tcPr>
            <w:tcW w:w="517" w:type="dxa"/>
            <w:vMerge w:val="restart"/>
            <w:tcBorders>
              <w:top w:val="nil"/>
              <w:left w:val="single" w:sz="4" w:space="0" w:color="auto"/>
              <w:bottom w:val="single" w:sz="4" w:space="0" w:color="000000"/>
              <w:right w:val="single" w:sz="4" w:space="0" w:color="auto"/>
            </w:tcBorders>
            <w:vAlign w:val="center"/>
            <w:hideMark/>
          </w:tcPr>
          <w:p w14:paraId="0B485CF4" w14:textId="63FB8F12" w:rsidR="007E4AB3" w:rsidRPr="00694230" w:rsidRDefault="007E4AB3" w:rsidP="007E4AB3">
            <w:pPr>
              <w:jc w:val="center"/>
              <w:rPr>
                <w:color w:val="000000"/>
                <w:sz w:val="22"/>
                <w:szCs w:val="22"/>
              </w:rPr>
            </w:pPr>
            <w:r>
              <w:rPr>
                <w:color w:val="000000"/>
                <w:sz w:val="22"/>
                <w:szCs w:val="22"/>
              </w:rPr>
              <w:t>4</w:t>
            </w:r>
            <w:r w:rsidRPr="00694230">
              <w:rPr>
                <w:color w:val="000000"/>
                <w:sz w:val="22"/>
                <w:szCs w:val="22"/>
              </w:rPr>
              <w:t>.</w:t>
            </w:r>
          </w:p>
        </w:tc>
        <w:tc>
          <w:tcPr>
            <w:tcW w:w="6214" w:type="dxa"/>
            <w:gridSpan w:val="2"/>
            <w:tcBorders>
              <w:top w:val="single" w:sz="4" w:space="0" w:color="auto"/>
              <w:left w:val="nil"/>
              <w:bottom w:val="single" w:sz="4" w:space="0" w:color="auto"/>
              <w:right w:val="single" w:sz="4" w:space="0" w:color="000000"/>
            </w:tcBorders>
            <w:vAlign w:val="center"/>
            <w:hideMark/>
          </w:tcPr>
          <w:p w14:paraId="7222C698" w14:textId="77777777" w:rsidR="007E4AB3" w:rsidRPr="00694230" w:rsidRDefault="007E4AB3" w:rsidP="007E4AB3">
            <w:pPr>
              <w:rPr>
                <w:color w:val="000000"/>
                <w:sz w:val="22"/>
                <w:szCs w:val="22"/>
              </w:rPr>
            </w:pPr>
            <w:r w:rsidRPr="00694230">
              <w:rPr>
                <w:color w:val="000000"/>
                <w:sz w:val="22"/>
                <w:szCs w:val="22"/>
              </w:rPr>
              <w:t>Organizacje pozarządowe, w tym:</w:t>
            </w:r>
          </w:p>
        </w:tc>
        <w:tc>
          <w:tcPr>
            <w:tcW w:w="1276" w:type="dxa"/>
            <w:tcBorders>
              <w:top w:val="nil"/>
              <w:left w:val="nil"/>
              <w:bottom w:val="single" w:sz="4" w:space="0" w:color="auto"/>
              <w:right w:val="single" w:sz="4" w:space="0" w:color="auto"/>
            </w:tcBorders>
            <w:vAlign w:val="center"/>
            <w:hideMark/>
          </w:tcPr>
          <w:p w14:paraId="3B2999C6" w14:textId="77777777" w:rsidR="007E4AB3" w:rsidRPr="00694230" w:rsidRDefault="007E4AB3" w:rsidP="007E4AB3">
            <w:pPr>
              <w:jc w:val="center"/>
              <w:rPr>
                <w:color w:val="000000"/>
                <w:sz w:val="22"/>
                <w:szCs w:val="22"/>
              </w:rPr>
            </w:pPr>
            <w:r w:rsidRPr="00694230">
              <w:rPr>
                <w:color w:val="000000"/>
                <w:sz w:val="22"/>
                <w:szCs w:val="22"/>
              </w:rPr>
              <w:t>292</w:t>
            </w:r>
          </w:p>
        </w:tc>
      </w:tr>
      <w:tr w:rsidR="007E4AB3" w14:paraId="731D1BCA" w14:textId="77777777" w:rsidTr="007E4AB3">
        <w:trPr>
          <w:trHeight w:val="58"/>
          <w:jc w:val="center"/>
        </w:trPr>
        <w:tc>
          <w:tcPr>
            <w:tcW w:w="517" w:type="dxa"/>
            <w:vMerge/>
            <w:tcBorders>
              <w:top w:val="nil"/>
              <w:left w:val="single" w:sz="4" w:space="0" w:color="auto"/>
              <w:bottom w:val="single" w:sz="4" w:space="0" w:color="000000"/>
              <w:right w:val="single" w:sz="4" w:space="0" w:color="auto"/>
            </w:tcBorders>
            <w:vAlign w:val="center"/>
            <w:hideMark/>
          </w:tcPr>
          <w:p w14:paraId="474B5FAB" w14:textId="77777777" w:rsidR="007E4AB3" w:rsidRPr="00694230" w:rsidRDefault="007E4AB3" w:rsidP="007E4AB3">
            <w:pPr>
              <w:rPr>
                <w:color w:val="000000"/>
                <w:sz w:val="22"/>
                <w:szCs w:val="22"/>
              </w:rPr>
            </w:pPr>
          </w:p>
        </w:tc>
        <w:tc>
          <w:tcPr>
            <w:tcW w:w="398" w:type="dxa"/>
            <w:tcBorders>
              <w:top w:val="nil"/>
              <w:left w:val="nil"/>
              <w:bottom w:val="single" w:sz="4" w:space="0" w:color="auto"/>
              <w:right w:val="nil"/>
            </w:tcBorders>
            <w:vAlign w:val="center"/>
            <w:hideMark/>
          </w:tcPr>
          <w:p w14:paraId="31A2111E" w14:textId="5A12E83D" w:rsidR="007E4AB3" w:rsidRPr="00694230" w:rsidRDefault="007E4AB3" w:rsidP="007E4AB3">
            <w:pPr>
              <w:rPr>
                <w:color w:val="000000"/>
                <w:sz w:val="22"/>
                <w:szCs w:val="22"/>
              </w:rPr>
            </w:pPr>
            <w:r w:rsidRPr="00694230">
              <w:rPr>
                <w:color w:val="000000"/>
                <w:sz w:val="22"/>
                <w:szCs w:val="22"/>
              </w:rPr>
              <w:t>1</w:t>
            </w:r>
          </w:p>
        </w:tc>
        <w:tc>
          <w:tcPr>
            <w:tcW w:w="5816" w:type="dxa"/>
            <w:tcBorders>
              <w:top w:val="nil"/>
              <w:left w:val="single" w:sz="4" w:space="0" w:color="auto"/>
              <w:bottom w:val="single" w:sz="4" w:space="0" w:color="auto"/>
              <w:right w:val="single" w:sz="4" w:space="0" w:color="auto"/>
            </w:tcBorders>
            <w:vAlign w:val="center"/>
            <w:hideMark/>
          </w:tcPr>
          <w:p w14:paraId="31777840" w14:textId="4A7F47DB" w:rsidR="007E4AB3" w:rsidRPr="00694230" w:rsidRDefault="001D6725" w:rsidP="007E4AB3">
            <w:pPr>
              <w:rPr>
                <w:color w:val="000000"/>
                <w:sz w:val="22"/>
                <w:szCs w:val="22"/>
              </w:rPr>
            </w:pPr>
            <w:r>
              <w:rPr>
                <w:color w:val="000000"/>
                <w:sz w:val="22"/>
                <w:szCs w:val="22"/>
              </w:rPr>
              <w:t>s</w:t>
            </w:r>
            <w:r w:rsidR="007E4AB3" w:rsidRPr="00694230">
              <w:rPr>
                <w:color w:val="000000"/>
                <w:sz w:val="22"/>
                <w:szCs w:val="22"/>
              </w:rPr>
              <w:t>towarzyszenia</w:t>
            </w:r>
            <w:r>
              <w:rPr>
                <w:color w:val="000000"/>
                <w:sz w:val="22"/>
                <w:szCs w:val="22"/>
              </w:rPr>
              <w:t xml:space="preserve"> zarejestrowane w KRS</w:t>
            </w:r>
            <w:r w:rsidR="007E4AB3" w:rsidRPr="00694230">
              <w:rPr>
                <w:color w:val="000000"/>
                <w:sz w:val="22"/>
                <w:szCs w:val="22"/>
              </w:rPr>
              <w:t xml:space="preserve">, w tym stowarzyszenia kultury fizycznej </w:t>
            </w:r>
          </w:p>
        </w:tc>
        <w:tc>
          <w:tcPr>
            <w:tcW w:w="1276" w:type="dxa"/>
            <w:tcBorders>
              <w:top w:val="nil"/>
              <w:left w:val="nil"/>
              <w:bottom w:val="single" w:sz="4" w:space="0" w:color="auto"/>
              <w:right w:val="single" w:sz="4" w:space="0" w:color="auto"/>
            </w:tcBorders>
            <w:vAlign w:val="center"/>
            <w:hideMark/>
          </w:tcPr>
          <w:p w14:paraId="4F4D0C9C" w14:textId="77777777" w:rsidR="007E4AB3" w:rsidRPr="00694230" w:rsidRDefault="007E4AB3" w:rsidP="007E4AB3">
            <w:pPr>
              <w:jc w:val="center"/>
              <w:rPr>
                <w:color w:val="000000"/>
                <w:sz w:val="22"/>
                <w:szCs w:val="22"/>
              </w:rPr>
            </w:pPr>
            <w:r w:rsidRPr="00694230">
              <w:rPr>
                <w:color w:val="000000"/>
                <w:sz w:val="22"/>
                <w:szCs w:val="22"/>
              </w:rPr>
              <w:t>135</w:t>
            </w:r>
          </w:p>
        </w:tc>
      </w:tr>
      <w:tr w:rsidR="007E4AB3" w14:paraId="1B63BF8A" w14:textId="77777777" w:rsidTr="007E4AB3">
        <w:trPr>
          <w:trHeight w:val="254"/>
          <w:jc w:val="center"/>
        </w:trPr>
        <w:tc>
          <w:tcPr>
            <w:tcW w:w="517" w:type="dxa"/>
            <w:vMerge/>
            <w:tcBorders>
              <w:top w:val="nil"/>
              <w:left w:val="single" w:sz="4" w:space="0" w:color="auto"/>
              <w:bottom w:val="single" w:sz="4" w:space="0" w:color="000000"/>
              <w:right w:val="single" w:sz="4" w:space="0" w:color="auto"/>
            </w:tcBorders>
            <w:vAlign w:val="center"/>
            <w:hideMark/>
          </w:tcPr>
          <w:p w14:paraId="3EC01A94" w14:textId="77777777" w:rsidR="007E4AB3" w:rsidRPr="00694230" w:rsidRDefault="007E4AB3" w:rsidP="007E4AB3">
            <w:pPr>
              <w:rPr>
                <w:color w:val="000000"/>
                <w:sz w:val="22"/>
                <w:szCs w:val="22"/>
              </w:rPr>
            </w:pPr>
          </w:p>
        </w:tc>
        <w:tc>
          <w:tcPr>
            <w:tcW w:w="398" w:type="dxa"/>
            <w:tcBorders>
              <w:top w:val="nil"/>
              <w:left w:val="nil"/>
              <w:bottom w:val="single" w:sz="4" w:space="0" w:color="auto"/>
              <w:right w:val="nil"/>
            </w:tcBorders>
            <w:vAlign w:val="center"/>
            <w:hideMark/>
          </w:tcPr>
          <w:p w14:paraId="6AC885E4" w14:textId="22645630" w:rsidR="007E4AB3" w:rsidRPr="00694230" w:rsidRDefault="007E4AB3" w:rsidP="007E4AB3">
            <w:pPr>
              <w:rPr>
                <w:color w:val="000000"/>
                <w:sz w:val="22"/>
                <w:szCs w:val="22"/>
              </w:rPr>
            </w:pPr>
            <w:r w:rsidRPr="00694230">
              <w:rPr>
                <w:color w:val="000000"/>
                <w:sz w:val="22"/>
                <w:szCs w:val="22"/>
              </w:rPr>
              <w:t>2</w:t>
            </w:r>
          </w:p>
        </w:tc>
        <w:tc>
          <w:tcPr>
            <w:tcW w:w="5816" w:type="dxa"/>
            <w:tcBorders>
              <w:top w:val="nil"/>
              <w:left w:val="single" w:sz="4" w:space="0" w:color="auto"/>
              <w:bottom w:val="single" w:sz="4" w:space="0" w:color="auto"/>
              <w:right w:val="single" w:sz="4" w:space="0" w:color="auto"/>
            </w:tcBorders>
            <w:vAlign w:val="center"/>
            <w:hideMark/>
          </w:tcPr>
          <w:p w14:paraId="29C56BC6" w14:textId="5C7B4473" w:rsidR="007E4AB3" w:rsidRPr="00694230" w:rsidRDefault="007E4AB3" w:rsidP="007E4AB3">
            <w:pPr>
              <w:rPr>
                <w:color w:val="000000"/>
                <w:sz w:val="22"/>
                <w:szCs w:val="22"/>
              </w:rPr>
            </w:pPr>
            <w:r w:rsidRPr="00694230">
              <w:rPr>
                <w:color w:val="000000"/>
                <w:sz w:val="22"/>
                <w:szCs w:val="22"/>
              </w:rPr>
              <w:t xml:space="preserve">jednostki terenowe </w:t>
            </w:r>
            <w:r w:rsidR="005028D8">
              <w:rPr>
                <w:color w:val="000000"/>
                <w:sz w:val="22"/>
                <w:szCs w:val="22"/>
              </w:rPr>
              <w:t xml:space="preserve">w/w </w:t>
            </w:r>
            <w:r w:rsidRPr="00694230">
              <w:rPr>
                <w:color w:val="000000"/>
                <w:sz w:val="22"/>
                <w:szCs w:val="22"/>
              </w:rPr>
              <w:t>stowarzyszeń (oddziały, koła itp.)</w:t>
            </w:r>
          </w:p>
        </w:tc>
        <w:tc>
          <w:tcPr>
            <w:tcW w:w="1276" w:type="dxa"/>
            <w:tcBorders>
              <w:top w:val="nil"/>
              <w:left w:val="nil"/>
              <w:bottom w:val="single" w:sz="4" w:space="0" w:color="auto"/>
              <w:right w:val="single" w:sz="4" w:space="0" w:color="auto"/>
            </w:tcBorders>
            <w:vAlign w:val="center"/>
            <w:hideMark/>
          </w:tcPr>
          <w:p w14:paraId="15C44CCB" w14:textId="77777777" w:rsidR="007E4AB3" w:rsidRPr="00694230" w:rsidRDefault="007E4AB3" w:rsidP="007E4AB3">
            <w:pPr>
              <w:jc w:val="center"/>
              <w:rPr>
                <w:color w:val="000000"/>
                <w:sz w:val="22"/>
                <w:szCs w:val="22"/>
              </w:rPr>
            </w:pPr>
            <w:r w:rsidRPr="00694230">
              <w:rPr>
                <w:color w:val="000000"/>
                <w:sz w:val="22"/>
                <w:szCs w:val="22"/>
              </w:rPr>
              <w:t>24</w:t>
            </w:r>
          </w:p>
        </w:tc>
      </w:tr>
      <w:tr w:rsidR="007E4AB3" w14:paraId="42F21D04" w14:textId="77777777" w:rsidTr="007E4AB3">
        <w:trPr>
          <w:trHeight w:val="120"/>
          <w:jc w:val="center"/>
        </w:trPr>
        <w:tc>
          <w:tcPr>
            <w:tcW w:w="517" w:type="dxa"/>
            <w:vMerge/>
            <w:tcBorders>
              <w:top w:val="nil"/>
              <w:left w:val="single" w:sz="4" w:space="0" w:color="auto"/>
              <w:bottom w:val="single" w:sz="4" w:space="0" w:color="000000"/>
              <w:right w:val="single" w:sz="4" w:space="0" w:color="auto"/>
            </w:tcBorders>
            <w:vAlign w:val="center"/>
            <w:hideMark/>
          </w:tcPr>
          <w:p w14:paraId="5CB7DA90" w14:textId="77777777" w:rsidR="007E4AB3" w:rsidRPr="00694230" w:rsidRDefault="007E4AB3" w:rsidP="007E4AB3">
            <w:pPr>
              <w:rPr>
                <w:color w:val="000000"/>
                <w:sz w:val="22"/>
                <w:szCs w:val="22"/>
              </w:rPr>
            </w:pPr>
          </w:p>
        </w:tc>
        <w:tc>
          <w:tcPr>
            <w:tcW w:w="398" w:type="dxa"/>
            <w:tcBorders>
              <w:top w:val="nil"/>
              <w:left w:val="nil"/>
              <w:bottom w:val="single" w:sz="4" w:space="0" w:color="auto"/>
              <w:right w:val="nil"/>
            </w:tcBorders>
            <w:vAlign w:val="center"/>
            <w:hideMark/>
          </w:tcPr>
          <w:p w14:paraId="1448A074" w14:textId="7E4B23BC" w:rsidR="007E4AB3" w:rsidRPr="00694230" w:rsidRDefault="007E4AB3" w:rsidP="007E4AB3">
            <w:pPr>
              <w:rPr>
                <w:color w:val="000000"/>
                <w:sz w:val="22"/>
                <w:szCs w:val="22"/>
              </w:rPr>
            </w:pPr>
            <w:r w:rsidRPr="00694230">
              <w:rPr>
                <w:color w:val="000000"/>
                <w:sz w:val="22"/>
                <w:szCs w:val="22"/>
              </w:rPr>
              <w:t>3</w:t>
            </w:r>
          </w:p>
        </w:tc>
        <w:tc>
          <w:tcPr>
            <w:tcW w:w="5816" w:type="dxa"/>
            <w:tcBorders>
              <w:top w:val="nil"/>
              <w:left w:val="single" w:sz="4" w:space="0" w:color="auto"/>
              <w:bottom w:val="single" w:sz="4" w:space="0" w:color="auto"/>
              <w:right w:val="single" w:sz="4" w:space="0" w:color="auto"/>
            </w:tcBorders>
            <w:vAlign w:val="center"/>
            <w:hideMark/>
          </w:tcPr>
          <w:p w14:paraId="41404953" w14:textId="6DAF1762" w:rsidR="007E4AB3" w:rsidRPr="00694230" w:rsidRDefault="007E4AB3" w:rsidP="007E4AB3">
            <w:pPr>
              <w:rPr>
                <w:color w:val="000000"/>
                <w:sz w:val="22"/>
                <w:szCs w:val="22"/>
              </w:rPr>
            </w:pPr>
            <w:r w:rsidRPr="00694230">
              <w:rPr>
                <w:color w:val="000000"/>
                <w:sz w:val="22"/>
                <w:szCs w:val="22"/>
              </w:rPr>
              <w:t>fundacje</w:t>
            </w:r>
          </w:p>
        </w:tc>
        <w:tc>
          <w:tcPr>
            <w:tcW w:w="1276" w:type="dxa"/>
            <w:tcBorders>
              <w:top w:val="nil"/>
              <w:left w:val="nil"/>
              <w:bottom w:val="single" w:sz="4" w:space="0" w:color="auto"/>
              <w:right w:val="single" w:sz="4" w:space="0" w:color="auto"/>
            </w:tcBorders>
            <w:vAlign w:val="center"/>
            <w:hideMark/>
          </w:tcPr>
          <w:p w14:paraId="5A49BE0E" w14:textId="77777777" w:rsidR="007E4AB3" w:rsidRPr="00694230" w:rsidRDefault="007E4AB3" w:rsidP="007E4AB3">
            <w:pPr>
              <w:jc w:val="center"/>
              <w:rPr>
                <w:color w:val="000000"/>
                <w:sz w:val="22"/>
                <w:szCs w:val="22"/>
              </w:rPr>
            </w:pPr>
            <w:r w:rsidRPr="00694230">
              <w:rPr>
                <w:color w:val="000000"/>
                <w:sz w:val="22"/>
                <w:szCs w:val="22"/>
              </w:rPr>
              <w:t>55</w:t>
            </w:r>
          </w:p>
        </w:tc>
      </w:tr>
      <w:tr w:rsidR="007E4AB3" w14:paraId="336A43BB" w14:textId="77777777" w:rsidTr="007E4AB3">
        <w:trPr>
          <w:trHeight w:val="58"/>
          <w:jc w:val="center"/>
        </w:trPr>
        <w:tc>
          <w:tcPr>
            <w:tcW w:w="517" w:type="dxa"/>
            <w:vMerge/>
            <w:tcBorders>
              <w:top w:val="nil"/>
              <w:left w:val="single" w:sz="4" w:space="0" w:color="auto"/>
              <w:bottom w:val="single" w:sz="4" w:space="0" w:color="000000"/>
              <w:right w:val="single" w:sz="4" w:space="0" w:color="auto"/>
            </w:tcBorders>
            <w:vAlign w:val="center"/>
            <w:hideMark/>
          </w:tcPr>
          <w:p w14:paraId="5D4FE8BC" w14:textId="77777777" w:rsidR="007E4AB3" w:rsidRPr="00694230" w:rsidRDefault="007E4AB3" w:rsidP="007E4AB3">
            <w:pPr>
              <w:rPr>
                <w:color w:val="000000"/>
                <w:sz w:val="22"/>
                <w:szCs w:val="22"/>
              </w:rPr>
            </w:pPr>
          </w:p>
        </w:tc>
        <w:tc>
          <w:tcPr>
            <w:tcW w:w="398" w:type="dxa"/>
            <w:tcBorders>
              <w:top w:val="nil"/>
              <w:left w:val="nil"/>
              <w:bottom w:val="single" w:sz="4" w:space="0" w:color="auto"/>
              <w:right w:val="nil"/>
            </w:tcBorders>
            <w:vAlign w:val="center"/>
            <w:hideMark/>
          </w:tcPr>
          <w:p w14:paraId="5DA05CAC" w14:textId="23A6DB42" w:rsidR="007E4AB3" w:rsidRPr="00694230" w:rsidRDefault="007E4AB3" w:rsidP="007E4AB3">
            <w:pPr>
              <w:rPr>
                <w:color w:val="000000"/>
                <w:sz w:val="22"/>
                <w:szCs w:val="22"/>
              </w:rPr>
            </w:pPr>
            <w:r w:rsidRPr="00694230">
              <w:rPr>
                <w:color w:val="000000"/>
                <w:sz w:val="22"/>
                <w:szCs w:val="22"/>
              </w:rPr>
              <w:t>4</w:t>
            </w:r>
          </w:p>
        </w:tc>
        <w:tc>
          <w:tcPr>
            <w:tcW w:w="5816" w:type="dxa"/>
            <w:tcBorders>
              <w:top w:val="nil"/>
              <w:left w:val="single" w:sz="4" w:space="0" w:color="auto"/>
              <w:bottom w:val="single" w:sz="4" w:space="0" w:color="auto"/>
              <w:right w:val="single" w:sz="4" w:space="0" w:color="auto"/>
            </w:tcBorders>
            <w:vAlign w:val="center"/>
            <w:hideMark/>
          </w:tcPr>
          <w:p w14:paraId="6C100D4C" w14:textId="1143B623" w:rsidR="007E4AB3" w:rsidRPr="00694230" w:rsidRDefault="007E4AB3" w:rsidP="007E4AB3">
            <w:pPr>
              <w:rPr>
                <w:color w:val="000000"/>
                <w:sz w:val="22"/>
                <w:szCs w:val="22"/>
              </w:rPr>
            </w:pPr>
            <w:r w:rsidRPr="00694230">
              <w:rPr>
                <w:color w:val="000000"/>
                <w:sz w:val="22"/>
                <w:szCs w:val="22"/>
              </w:rPr>
              <w:t>stowarzyszenia zwykłe</w:t>
            </w:r>
          </w:p>
        </w:tc>
        <w:tc>
          <w:tcPr>
            <w:tcW w:w="1276" w:type="dxa"/>
            <w:tcBorders>
              <w:top w:val="nil"/>
              <w:left w:val="nil"/>
              <w:bottom w:val="single" w:sz="4" w:space="0" w:color="auto"/>
              <w:right w:val="single" w:sz="4" w:space="0" w:color="auto"/>
            </w:tcBorders>
            <w:vAlign w:val="center"/>
            <w:hideMark/>
          </w:tcPr>
          <w:p w14:paraId="3EDAFC25" w14:textId="77777777" w:rsidR="007E4AB3" w:rsidRPr="00694230" w:rsidRDefault="007E4AB3" w:rsidP="007E4AB3">
            <w:pPr>
              <w:jc w:val="center"/>
              <w:rPr>
                <w:color w:val="000000"/>
                <w:sz w:val="22"/>
                <w:szCs w:val="22"/>
              </w:rPr>
            </w:pPr>
            <w:r w:rsidRPr="00694230">
              <w:rPr>
                <w:color w:val="000000"/>
                <w:sz w:val="22"/>
                <w:szCs w:val="22"/>
              </w:rPr>
              <w:t>45</w:t>
            </w:r>
          </w:p>
        </w:tc>
      </w:tr>
      <w:tr w:rsidR="007E4AB3" w14:paraId="681C361E" w14:textId="77777777" w:rsidTr="007E4AB3">
        <w:trPr>
          <w:trHeight w:val="58"/>
          <w:jc w:val="center"/>
        </w:trPr>
        <w:tc>
          <w:tcPr>
            <w:tcW w:w="517" w:type="dxa"/>
            <w:vMerge/>
            <w:tcBorders>
              <w:top w:val="nil"/>
              <w:left w:val="single" w:sz="4" w:space="0" w:color="auto"/>
              <w:bottom w:val="single" w:sz="4" w:space="0" w:color="000000"/>
              <w:right w:val="single" w:sz="4" w:space="0" w:color="auto"/>
            </w:tcBorders>
            <w:vAlign w:val="center"/>
            <w:hideMark/>
          </w:tcPr>
          <w:p w14:paraId="0EB51D4D" w14:textId="77777777" w:rsidR="007E4AB3" w:rsidRPr="00694230" w:rsidRDefault="007E4AB3" w:rsidP="007E4AB3">
            <w:pPr>
              <w:rPr>
                <w:color w:val="000000"/>
                <w:sz w:val="22"/>
                <w:szCs w:val="22"/>
              </w:rPr>
            </w:pPr>
          </w:p>
        </w:tc>
        <w:tc>
          <w:tcPr>
            <w:tcW w:w="398" w:type="dxa"/>
            <w:tcBorders>
              <w:top w:val="nil"/>
              <w:left w:val="nil"/>
              <w:bottom w:val="single" w:sz="4" w:space="0" w:color="auto"/>
              <w:right w:val="nil"/>
            </w:tcBorders>
            <w:vAlign w:val="center"/>
            <w:hideMark/>
          </w:tcPr>
          <w:p w14:paraId="5531C792" w14:textId="53364579" w:rsidR="007E4AB3" w:rsidRPr="00694230" w:rsidRDefault="007E4AB3" w:rsidP="007E4AB3">
            <w:pPr>
              <w:rPr>
                <w:color w:val="000000"/>
                <w:sz w:val="22"/>
                <w:szCs w:val="22"/>
              </w:rPr>
            </w:pPr>
            <w:r w:rsidRPr="00694230">
              <w:rPr>
                <w:color w:val="000000"/>
                <w:sz w:val="22"/>
                <w:szCs w:val="22"/>
              </w:rPr>
              <w:t>5</w:t>
            </w:r>
          </w:p>
        </w:tc>
        <w:tc>
          <w:tcPr>
            <w:tcW w:w="5816" w:type="dxa"/>
            <w:tcBorders>
              <w:top w:val="nil"/>
              <w:left w:val="single" w:sz="4" w:space="0" w:color="auto"/>
              <w:bottom w:val="single" w:sz="4" w:space="0" w:color="auto"/>
              <w:right w:val="single" w:sz="4" w:space="0" w:color="auto"/>
            </w:tcBorders>
            <w:vAlign w:val="center"/>
            <w:hideMark/>
          </w:tcPr>
          <w:p w14:paraId="71C21982" w14:textId="73049136" w:rsidR="007E4AB3" w:rsidRPr="00694230" w:rsidRDefault="007E4AB3" w:rsidP="007E4AB3">
            <w:pPr>
              <w:rPr>
                <w:color w:val="000000"/>
                <w:sz w:val="22"/>
                <w:szCs w:val="22"/>
              </w:rPr>
            </w:pPr>
            <w:r w:rsidRPr="00694230">
              <w:rPr>
                <w:color w:val="000000"/>
                <w:sz w:val="22"/>
                <w:szCs w:val="22"/>
              </w:rPr>
              <w:t>stowarzyszenia kultury fizycznej (kluby sportowe)</w:t>
            </w:r>
          </w:p>
        </w:tc>
        <w:tc>
          <w:tcPr>
            <w:tcW w:w="1276" w:type="dxa"/>
            <w:tcBorders>
              <w:top w:val="nil"/>
              <w:left w:val="nil"/>
              <w:bottom w:val="single" w:sz="4" w:space="0" w:color="auto"/>
              <w:right w:val="single" w:sz="4" w:space="0" w:color="auto"/>
            </w:tcBorders>
            <w:vAlign w:val="center"/>
            <w:hideMark/>
          </w:tcPr>
          <w:p w14:paraId="3E597887" w14:textId="77777777" w:rsidR="007E4AB3" w:rsidRPr="00694230" w:rsidRDefault="007E4AB3" w:rsidP="007E4AB3">
            <w:pPr>
              <w:jc w:val="center"/>
              <w:rPr>
                <w:color w:val="000000"/>
                <w:sz w:val="22"/>
                <w:szCs w:val="22"/>
              </w:rPr>
            </w:pPr>
            <w:r w:rsidRPr="00694230">
              <w:rPr>
                <w:color w:val="000000"/>
                <w:sz w:val="22"/>
                <w:szCs w:val="22"/>
              </w:rPr>
              <w:t>14</w:t>
            </w:r>
          </w:p>
        </w:tc>
      </w:tr>
      <w:tr w:rsidR="007E4AB3" w14:paraId="62B71018" w14:textId="77777777" w:rsidTr="007E4AB3">
        <w:trPr>
          <w:trHeight w:val="58"/>
          <w:jc w:val="center"/>
        </w:trPr>
        <w:tc>
          <w:tcPr>
            <w:tcW w:w="517" w:type="dxa"/>
            <w:vMerge/>
            <w:tcBorders>
              <w:top w:val="nil"/>
              <w:left w:val="single" w:sz="4" w:space="0" w:color="auto"/>
              <w:bottom w:val="single" w:sz="4" w:space="0" w:color="000000"/>
              <w:right w:val="single" w:sz="4" w:space="0" w:color="auto"/>
            </w:tcBorders>
            <w:vAlign w:val="center"/>
            <w:hideMark/>
          </w:tcPr>
          <w:p w14:paraId="1D550D12" w14:textId="77777777" w:rsidR="007E4AB3" w:rsidRPr="00694230" w:rsidRDefault="007E4AB3" w:rsidP="007E4AB3">
            <w:pPr>
              <w:rPr>
                <w:color w:val="000000"/>
                <w:sz w:val="22"/>
                <w:szCs w:val="22"/>
              </w:rPr>
            </w:pPr>
          </w:p>
        </w:tc>
        <w:tc>
          <w:tcPr>
            <w:tcW w:w="398" w:type="dxa"/>
            <w:tcBorders>
              <w:top w:val="nil"/>
              <w:left w:val="nil"/>
              <w:bottom w:val="nil"/>
              <w:right w:val="nil"/>
            </w:tcBorders>
            <w:vAlign w:val="center"/>
            <w:hideMark/>
          </w:tcPr>
          <w:p w14:paraId="62E31BCB" w14:textId="64140C45" w:rsidR="007E4AB3" w:rsidRPr="00694230" w:rsidRDefault="007E4AB3" w:rsidP="007E4AB3">
            <w:pPr>
              <w:rPr>
                <w:color w:val="000000"/>
                <w:sz w:val="22"/>
                <w:szCs w:val="22"/>
              </w:rPr>
            </w:pPr>
            <w:r w:rsidRPr="00694230">
              <w:rPr>
                <w:color w:val="000000"/>
                <w:sz w:val="22"/>
                <w:szCs w:val="22"/>
              </w:rPr>
              <w:t>6</w:t>
            </w:r>
          </w:p>
        </w:tc>
        <w:tc>
          <w:tcPr>
            <w:tcW w:w="5816" w:type="dxa"/>
            <w:tcBorders>
              <w:top w:val="nil"/>
              <w:left w:val="single" w:sz="4" w:space="0" w:color="auto"/>
              <w:bottom w:val="single" w:sz="4" w:space="0" w:color="auto"/>
              <w:right w:val="single" w:sz="4" w:space="0" w:color="auto"/>
            </w:tcBorders>
            <w:vAlign w:val="center"/>
            <w:hideMark/>
          </w:tcPr>
          <w:p w14:paraId="3DAE13B0" w14:textId="617F7DA8" w:rsidR="007E4AB3" w:rsidRPr="00694230" w:rsidRDefault="007E4AB3" w:rsidP="007E4AB3">
            <w:pPr>
              <w:rPr>
                <w:color w:val="000000"/>
                <w:sz w:val="22"/>
                <w:szCs w:val="22"/>
              </w:rPr>
            </w:pPr>
            <w:r w:rsidRPr="00694230">
              <w:rPr>
                <w:color w:val="000000"/>
                <w:sz w:val="22"/>
                <w:szCs w:val="22"/>
              </w:rPr>
              <w:t>uczniowskie kluby sportowe</w:t>
            </w:r>
          </w:p>
        </w:tc>
        <w:tc>
          <w:tcPr>
            <w:tcW w:w="1276" w:type="dxa"/>
            <w:tcBorders>
              <w:top w:val="nil"/>
              <w:left w:val="nil"/>
              <w:bottom w:val="single" w:sz="4" w:space="0" w:color="auto"/>
              <w:right w:val="single" w:sz="4" w:space="0" w:color="auto"/>
            </w:tcBorders>
            <w:vAlign w:val="center"/>
            <w:hideMark/>
          </w:tcPr>
          <w:p w14:paraId="5A3611B7" w14:textId="77777777" w:rsidR="007E4AB3" w:rsidRPr="00694230" w:rsidRDefault="007E4AB3" w:rsidP="007E4AB3">
            <w:pPr>
              <w:jc w:val="center"/>
              <w:rPr>
                <w:color w:val="000000"/>
                <w:sz w:val="22"/>
                <w:szCs w:val="22"/>
              </w:rPr>
            </w:pPr>
            <w:r w:rsidRPr="00694230">
              <w:rPr>
                <w:color w:val="000000"/>
                <w:sz w:val="22"/>
                <w:szCs w:val="22"/>
              </w:rPr>
              <w:t>12</w:t>
            </w:r>
          </w:p>
        </w:tc>
      </w:tr>
      <w:tr w:rsidR="007E4AB3" w14:paraId="2142461B" w14:textId="77777777" w:rsidTr="007E4AB3">
        <w:trPr>
          <w:trHeight w:val="58"/>
          <w:jc w:val="center"/>
        </w:trPr>
        <w:tc>
          <w:tcPr>
            <w:tcW w:w="517" w:type="dxa"/>
            <w:vMerge/>
            <w:tcBorders>
              <w:top w:val="nil"/>
              <w:left w:val="single" w:sz="4" w:space="0" w:color="auto"/>
              <w:bottom w:val="single" w:sz="4" w:space="0" w:color="000000"/>
              <w:right w:val="single" w:sz="4" w:space="0" w:color="auto"/>
            </w:tcBorders>
            <w:vAlign w:val="center"/>
            <w:hideMark/>
          </w:tcPr>
          <w:p w14:paraId="23F15EBC" w14:textId="77777777" w:rsidR="007E4AB3" w:rsidRPr="00694230" w:rsidRDefault="007E4AB3" w:rsidP="007E4AB3">
            <w:pPr>
              <w:rPr>
                <w:color w:val="000000"/>
                <w:sz w:val="22"/>
                <w:szCs w:val="22"/>
              </w:rPr>
            </w:pPr>
          </w:p>
        </w:tc>
        <w:tc>
          <w:tcPr>
            <w:tcW w:w="398" w:type="dxa"/>
            <w:tcBorders>
              <w:top w:val="single" w:sz="4" w:space="0" w:color="auto"/>
              <w:left w:val="nil"/>
              <w:bottom w:val="single" w:sz="4" w:space="0" w:color="auto"/>
              <w:right w:val="single" w:sz="4" w:space="0" w:color="auto"/>
            </w:tcBorders>
            <w:vAlign w:val="center"/>
            <w:hideMark/>
          </w:tcPr>
          <w:p w14:paraId="7DCC08FE" w14:textId="7027A0AF" w:rsidR="007E4AB3" w:rsidRPr="00694230" w:rsidRDefault="007E4AB3" w:rsidP="007E4AB3">
            <w:pPr>
              <w:rPr>
                <w:color w:val="000000"/>
                <w:sz w:val="22"/>
                <w:szCs w:val="22"/>
              </w:rPr>
            </w:pPr>
            <w:r w:rsidRPr="00694230">
              <w:rPr>
                <w:color w:val="000000"/>
                <w:sz w:val="22"/>
                <w:szCs w:val="22"/>
              </w:rPr>
              <w:t>7</w:t>
            </w:r>
          </w:p>
        </w:tc>
        <w:tc>
          <w:tcPr>
            <w:tcW w:w="5816" w:type="dxa"/>
            <w:tcBorders>
              <w:top w:val="nil"/>
              <w:left w:val="nil"/>
              <w:bottom w:val="single" w:sz="4" w:space="0" w:color="auto"/>
              <w:right w:val="single" w:sz="4" w:space="0" w:color="auto"/>
            </w:tcBorders>
            <w:vAlign w:val="center"/>
            <w:hideMark/>
          </w:tcPr>
          <w:p w14:paraId="1781E90B" w14:textId="3996992F" w:rsidR="007E4AB3" w:rsidRPr="00694230" w:rsidRDefault="007E4AB3" w:rsidP="007E4AB3">
            <w:pPr>
              <w:rPr>
                <w:color w:val="000000"/>
                <w:sz w:val="22"/>
                <w:szCs w:val="22"/>
              </w:rPr>
            </w:pPr>
            <w:r w:rsidRPr="00694230">
              <w:rPr>
                <w:color w:val="000000"/>
                <w:sz w:val="22"/>
                <w:szCs w:val="22"/>
              </w:rPr>
              <w:t>inne organizacje</w:t>
            </w:r>
          </w:p>
        </w:tc>
        <w:tc>
          <w:tcPr>
            <w:tcW w:w="1276" w:type="dxa"/>
            <w:tcBorders>
              <w:top w:val="nil"/>
              <w:left w:val="nil"/>
              <w:bottom w:val="single" w:sz="4" w:space="0" w:color="auto"/>
              <w:right w:val="single" w:sz="4" w:space="0" w:color="auto"/>
            </w:tcBorders>
            <w:vAlign w:val="center"/>
            <w:hideMark/>
          </w:tcPr>
          <w:p w14:paraId="6DD60CB5" w14:textId="77777777" w:rsidR="007E4AB3" w:rsidRPr="00694230" w:rsidRDefault="007E4AB3" w:rsidP="007E4AB3">
            <w:pPr>
              <w:jc w:val="center"/>
              <w:rPr>
                <w:color w:val="000000"/>
                <w:sz w:val="22"/>
                <w:szCs w:val="22"/>
              </w:rPr>
            </w:pPr>
            <w:r w:rsidRPr="00694230">
              <w:rPr>
                <w:color w:val="000000"/>
                <w:sz w:val="22"/>
                <w:szCs w:val="22"/>
              </w:rPr>
              <w:t>7</w:t>
            </w:r>
          </w:p>
        </w:tc>
      </w:tr>
      <w:tr w:rsidR="007E4AB3" w14:paraId="3927BBB9" w14:textId="77777777" w:rsidTr="007E4AB3">
        <w:trPr>
          <w:trHeight w:val="83"/>
          <w:jc w:val="center"/>
        </w:trPr>
        <w:tc>
          <w:tcPr>
            <w:tcW w:w="517" w:type="dxa"/>
            <w:vMerge w:val="restart"/>
            <w:tcBorders>
              <w:top w:val="nil"/>
              <w:left w:val="single" w:sz="4" w:space="0" w:color="auto"/>
              <w:bottom w:val="single" w:sz="4" w:space="0" w:color="000000"/>
              <w:right w:val="single" w:sz="4" w:space="0" w:color="auto"/>
            </w:tcBorders>
            <w:vAlign w:val="center"/>
            <w:hideMark/>
          </w:tcPr>
          <w:p w14:paraId="0688427E" w14:textId="7D80BFD1" w:rsidR="007E4AB3" w:rsidRPr="00694230" w:rsidRDefault="007E4AB3" w:rsidP="007E4AB3">
            <w:pPr>
              <w:jc w:val="center"/>
              <w:rPr>
                <w:color w:val="000000"/>
                <w:sz w:val="22"/>
                <w:szCs w:val="22"/>
              </w:rPr>
            </w:pPr>
            <w:r>
              <w:rPr>
                <w:color w:val="000000"/>
                <w:sz w:val="22"/>
                <w:szCs w:val="22"/>
              </w:rPr>
              <w:t>5</w:t>
            </w:r>
            <w:r w:rsidRPr="00694230">
              <w:rPr>
                <w:color w:val="000000"/>
                <w:sz w:val="22"/>
                <w:szCs w:val="22"/>
              </w:rPr>
              <w:t>.</w:t>
            </w:r>
          </w:p>
        </w:tc>
        <w:tc>
          <w:tcPr>
            <w:tcW w:w="6214" w:type="dxa"/>
            <w:gridSpan w:val="2"/>
            <w:tcBorders>
              <w:top w:val="single" w:sz="4" w:space="0" w:color="auto"/>
              <w:left w:val="nil"/>
              <w:bottom w:val="single" w:sz="4" w:space="0" w:color="auto"/>
              <w:right w:val="single" w:sz="4" w:space="0" w:color="000000"/>
            </w:tcBorders>
            <w:vAlign w:val="center"/>
            <w:hideMark/>
          </w:tcPr>
          <w:p w14:paraId="346B9698" w14:textId="77777777" w:rsidR="007E4AB3" w:rsidRPr="00694230" w:rsidRDefault="007E4AB3" w:rsidP="007E4AB3">
            <w:pPr>
              <w:rPr>
                <w:color w:val="000000"/>
                <w:sz w:val="22"/>
                <w:szCs w:val="22"/>
              </w:rPr>
            </w:pPr>
            <w:r w:rsidRPr="00694230">
              <w:rPr>
                <w:color w:val="000000"/>
                <w:sz w:val="22"/>
                <w:szCs w:val="22"/>
              </w:rPr>
              <w:t>Podmioty prowadzące działalność pożytku publicznego, w tym:</w:t>
            </w:r>
          </w:p>
        </w:tc>
        <w:tc>
          <w:tcPr>
            <w:tcW w:w="1276" w:type="dxa"/>
            <w:tcBorders>
              <w:top w:val="nil"/>
              <w:left w:val="nil"/>
              <w:bottom w:val="single" w:sz="4" w:space="0" w:color="auto"/>
              <w:right w:val="single" w:sz="4" w:space="0" w:color="auto"/>
            </w:tcBorders>
            <w:vAlign w:val="center"/>
            <w:hideMark/>
          </w:tcPr>
          <w:p w14:paraId="1E7D0F40" w14:textId="77777777" w:rsidR="007E4AB3" w:rsidRPr="00694230" w:rsidRDefault="007E4AB3" w:rsidP="007E4AB3">
            <w:pPr>
              <w:jc w:val="center"/>
              <w:rPr>
                <w:color w:val="000000"/>
                <w:sz w:val="22"/>
                <w:szCs w:val="22"/>
              </w:rPr>
            </w:pPr>
            <w:r w:rsidRPr="00694230">
              <w:rPr>
                <w:color w:val="000000"/>
                <w:sz w:val="22"/>
                <w:szCs w:val="22"/>
              </w:rPr>
              <w:t>5</w:t>
            </w:r>
          </w:p>
        </w:tc>
      </w:tr>
      <w:tr w:rsidR="007E4AB3" w14:paraId="35958D98" w14:textId="77777777" w:rsidTr="007E4AB3">
        <w:trPr>
          <w:trHeight w:val="100"/>
          <w:jc w:val="center"/>
        </w:trPr>
        <w:tc>
          <w:tcPr>
            <w:tcW w:w="517" w:type="dxa"/>
            <w:vMerge/>
            <w:tcBorders>
              <w:top w:val="nil"/>
              <w:left w:val="single" w:sz="4" w:space="0" w:color="auto"/>
              <w:bottom w:val="single" w:sz="4" w:space="0" w:color="000000"/>
              <w:right w:val="single" w:sz="4" w:space="0" w:color="auto"/>
            </w:tcBorders>
            <w:vAlign w:val="center"/>
            <w:hideMark/>
          </w:tcPr>
          <w:p w14:paraId="4459741C" w14:textId="77777777" w:rsidR="007E4AB3" w:rsidRPr="00694230" w:rsidRDefault="007E4AB3" w:rsidP="007E4AB3">
            <w:pPr>
              <w:rPr>
                <w:color w:val="000000"/>
                <w:sz w:val="22"/>
                <w:szCs w:val="22"/>
              </w:rPr>
            </w:pPr>
          </w:p>
        </w:tc>
        <w:tc>
          <w:tcPr>
            <w:tcW w:w="398" w:type="dxa"/>
            <w:tcBorders>
              <w:top w:val="nil"/>
              <w:left w:val="nil"/>
              <w:bottom w:val="single" w:sz="4" w:space="0" w:color="auto"/>
              <w:right w:val="nil"/>
            </w:tcBorders>
            <w:vAlign w:val="center"/>
            <w:hideMark/>
          </w:tcPr>
          <w:p w14:paraId="36C83016" w14:textId="3B4C4FD0" w:rsidR="007E4AB3" w:rsidRPr="00694230" w:rsidRDefault="007E4AB3" w:rsidP="007E4AB3">
            <w:pPr>
              <w:rPr>
                <w:color w:val="000000"/>
                <w:sz w:val="22"/>
                <w:szCs w:val="22"/>
              </w:rPr>
            </w:pPr>
            <w:r w:rsidRPr="00694230">
              <w:rPr>
                <w:color w:val="000000"/>
                <w:sz w:val="22"/>
                <w:szCs w:val="22"/>
              </w:rPr>
              <w:t>1</w:t>
            </w:r>
          </w:p>
        </w:tc>
        <w:tc>
          <w:tcPr>
            <w:tcW w:w="5816" w:type="dxa"/>
            <w:tcBorders>
              <w:top w:val="nil"/>
              <w:left w:val="single" w:sz="4" w:space="0" w:color="auto"/>
              <w:bottom w:val="single" w:sz="4" w:space="0" w:color="auto"/>
              <w:right w:val="single" w:sz="4" w:space="0" w:color="auto"/>
            </w:tcBorders>
            <w:vAlign w:val="center"/>
            <w:hideMark/>
          </w:tcPr>
          <w:p w14:paraId="38E994A2" w14:textId="2F67BBA6" w:rsidR="007E4AB3" w:rsidRPr="00694230" w:rsidRDefault="007E4AB3" w:rsidP="007E4AB3">
            <w:pPr>
              <w:rPr>
                <w:color w:val="000000"/>
                <w:sz w:val="22"/>
                <w:szCs w:val="22"/>
              </w:rPr>
            </w:pPr>
            <w:r w:rsidRPr="00694230">
              <w:rPr>
                <w:color w:val="000000"/>
                <w:sz w:val="22"/>
                <w:szCs w:val="22"/>
              </w:rPr>
              <w:t>kościelne osoby prawne i jednostki organizacyjne</w:t>
            </w:r>
          </w:p>
        </w:tc>
        <w:tc>
          <w:tcPr>
            <w:tcW w:w="1276" w:type="dxa"/>
            <w:tcBorders>
              <w:top w:val="nil"/>
              <w:left w:val="nil"/>
              <w:bottom w:val="single" w:sz="4" w:space="0" w:color="auto"/>
              <w:right w:val="single" w:sz="4" w:space="0" w:color="auto"/>
            </w:tcBorders>
            <w:vAlign w:val="center"/>
            <w:hideMark/>
          </w:tcPr>
          <w:p w14:paraId="73F7E01E" w14:textId="77777777" w:rsidR="007E4AB3" w:rsidRPr="00694230" w:rsidRDefault="007E4AB3" w:rsidP="007E4AB3">
            <w:pPr>
              <w:jc w:val="center"/>
              <w:rPr>
                <w:color w:val="000000"/>
                <w:sz w:val="22"/>
                <w:szCs w:val="22"/>
              </w:rPr>
            </w:pPr>
            <w:r w:rsidRPr="00694230">
              <w:rPr>
                <w:color w:val="000000"/>
                <w:sz w:val="22"/>
                <w:szCs w:val="22"/>
              </w:rPr>
              <w:t>2</w:t>
            </w:r>
          </w:p>
        </w:tc>
      </w:tr>
      <w:tr w:rsidR="007E4AB3" w14:paraId="25769743" w14:textId="77777777" w:rsidTr="007E4AB3">
        <w:trPr>
          <w:trHeight w:val="414"/>
          <w:jc w:val="center"/>
        </w:trPr>
        <w:tc>
          <w:tcPr>
            <w:tcW w:w="517" w:type="dxa"/>
            <w:vMerge/>
            <w:tcBorders>
              <w:top w:val="nil"/>
              <w:left w:val="single" w:sz="4" w:space="0" w:color="auto"/>
              <w:bottom w:val="single" w:sz="4" w:space="0" w:color="000000"/>
              <w:right w:val="single" w:sz="4" w:space="0" w:color="auto"/>
            </w:tcBorders>
            <w:vAlign w:val="center"/>
            <w:hideMark/>
          </w:tcPr>
          <w:p w14:paraId="059B6B40" w14:textId="77777777" w:rsidR="007E4AB3" w:rsidRPr="00694230" w:rsidRDefault="007E4AB3" w:rsidP="007E4AB3">
            <w:pPr>
              <w:rPr>
                <w:color w:val="000000"/>
                <w:sz w:val="22"/>
                <w:szCs w:val="22"/>
              </w:rPr>
            </w:pPr>
          </w:p>
        </w:tc>
        <w:tc>
          <w:tcPr>
            <w:tcW w:w="398" w:type="dxa"/>
            <w:tcBorders>
              <w:top w:val="nil"/>
              <w:left w:val="nil"/>
              <w:bottom w:val="single" w:sz="4" w:space="0" w:color="auto"/>
              <w:right w:val="nil"/>
            </w:tcBorders>
            <w:vAlign w:val="center"/>
            <w:hideMark/>
          </w:tcPr>
          <w:p w14:paraId="366E2D53" w14:textId="799EAA50" w:rsidR="007E4AB3" w:rsidRPr="00694230" w:rsidRDefault="003B1E19" w:rsidP="007E4AB3">
            <w:pPr>
              <w:rPr>
                <w:color w:val="000000"/>
                <w:sz w:val="22"/>
                <w:szCs w:val="22"/>
              </w:rPr>
            </w:pPr>
            <w:r>
              <w:rPr>
                <w:color w:val="000000"/>
                <w:sz w:val="22"/>
                <w:szCs w:val="22"/>
              </w:rPr>
              <w:t>2</w:t>
            </w:r>
          </w:p>
        </w:tc>
        <w:tc>
          <w:tcPr>
            <w:tcW w:w="5816" w:type="dxa"/>
            <w:tcBorders>
              <w:top w:val="nil"/>
              <w:left w:val="single" w:sz="4" w:space="0" w:color="auto"/>
              <w:bottom w:val="single" w:sz="4" w:space="0" w:color="auto"/>
              <w:right w:val="single" w:sz="4" w:space="0" w:color="auto"/>
            </w:tcBorders>
            <w:vAlign w:val="center"/>
            <w:hideMark/>
          </w:tcPr>
          <w:p w14:paraId="3BCD9009" w14:textId="293D96CD" w:rsidR="007E4AB3" w:rsidRPr="00694230" w:rsidRDefault="007E4AB3" w:rsidP="007E4AB3">
            <w:pPr>
              <w:rPr>
                <w:color w:val="000000"/>
                <w:sz w:val="22"/>
                <w:szCs w:val="22"/>
              </w:rPr>
            </w:pPr>
            <w:r w:rsidRPr="00694230">
              <w:rPr>
                <w:color w:val="000000"/>
                <w:sz w:val="22"/>
                <w:szCs w:val="22"/>
              </w:rPr>
              <w:t>spółki akcyjne i spółki z ograniczoną odpowiedzialnością oraz kluby sportowe będące spółkami działającymi na podstawie przepisów ustawy o sporcie</w:t>
            </w:r>
          </w:p>
        </w:tc>
        <w:tc>
          <w:tcPr>
            <w:tcW w:w="1276" w:type="dxa"/>
            <w:tcBorders>
              <w:top w:val="nil"/>
              <w:left w:val="nil"/>
              <w:bottom w:val="single" w:sz="4" w:space="0" w:color="auto"/>
              <w:right w:val="single" w:sz="4" w:space="0" w:color="auto"/>
            </w:tcBorders>
            <w:vAlign w:val="center"/>
            <w:hideMark/>
          </w:tcPr>
          <w:p w14:paraId="581B7CAA" w14:textId="77777777" w:rsidR="007E4AB3" w:rsidRPr="00694230" w:rsidRDefault="007E4AB3" w:rsidP="007E4AB3">
            <w:pPr>
              <w:jc w:val="center"/>
              <w:rPr>
                <w:color w:val="000000"/>
                <w:sz w:val="22"/>
                <w:szCs w:val="22"/>
              </w:rPr>
            </w:pPr>
            <w:r w:rsidRPr="00694230">
              <w:rPr>
                <w:color w:val="000000"/>
                <w:sz w:val="22"/>
                <w:szCs w:val="22"/>
              </w:rPr>
              <w:t>3</w:t>
            </w:r>
          </w:p>
        </w:tc>
      </w:tr>
      <w:tr w:rsidR="007E4AB3" w14:paraId="359D08B3" w14:textId="77777777" w:rsidTr="007E4AB3">
        <w:trPr>
          <w:trHeight w:val="82"/>
          <w:jc w:val="center"/>
        </w:trPr>
        <w:tc>
          <w:tcPr>
            <w:tcW w:w="6731" w:type="dxa"/>
            <w:gridSpan w:val="3"/>
            <w:tcBorders>
              <w:top w:val="single" w:sz="4" w:space="0" w:color="auto"/>
              <w:left w:val="single" w:sz="4" w:space="0" w:color="auto"/>
              <w:bottom w:val="single" w:sz="4" w:space="0" w:color="auto"/>
              <w:right w:val="single" w:sz="4" w:space="0" w:color="auto"/>
            </w:tcBorders>
            <w:vAlign w:val="center"/>
            <w:hideMark/>
          </w:tcPr>
          <w:p w14:paraId="5195B9B5" w14:textId="77777777" w:rsidR="007E4AB3" w:rsidRPr="00694230" w:rsidRDefault="007E4AB3" w:rsidP="007E4AB3">
            <w:pPr>
              <w:rPr>
                <w:color w:val="000000"/>
                <w:sz w:val="22"/>
                <w:szCs w:val="22"/>
              </w:rPr>
            </w:pPr>
            <w:r w:rsidRPr="00694230">
              <w:rPr>
                <w:color w:val="000000"/>
                <w:sz w:val="22"/>
                <w:szCs w:val="22"/>
              </w:rPr>
              <w:t>Razem</w:t>
            </w:r>
          </w:p>
        </w:tc>
        <w:tc>
          <w:tcPr>
            <w:tcW w:w="1276" w:type="dxa"/>
            <w:tcBorders>
              <w:top w:val="nil"/>
              <w:left w:val="nil"/>
              <w:bottom w:val="single" w:sz="4" w:space="0" w:color="auto"/>
              <w:right w:val="single" w:sz="4" w:space="0" w:color="auto"/>
            </w:tcBorders>
            <w:vAlign w:val="center"/>
            <w:hideMark/>
          </w:tcPr>
          <w:p w14:paraId="780242D2" w14:textId="370EA929" w:rsidR="007E4AB3" w:rsidRPr="00694230" w:rsidRDefault="007E4AB3" w:rsidP="007E4AB3">
            <w:pPr>
              <w:jc w:val="center"/>
              <w:rPr>
                <w:color w:val="000000"/>
                <w:sz w:val="22"/>
                <w:szCs w:val="22"/>
              </w:rPr>
            </w:pPr>
            <w:r w:rsidRPr="00694230">
              <w:rPr>
                <w:color w:val="000000"/>
                <w:sz w:val="22"/>
                <w:szCs w:val="22"/>
              </w:rPr>
              <w:t>30</w:t>
            </w:r>
            <w:r w:rsidR="007C0689">
              <w:rPr>
                <w:color w:val="000000"/>
                <w:sz w:val="22"/>
                <w:szCs w:val="22"/>
              </w:rPr>
              <w:t>2</w:t>
            </w:r>
          </w:p>
        </w:tc>
      </w:tr>
    </w:tbl>
    <w:p w14:paraId="232CEEA2" w14:textId="72881CDA" w:rsidR="00B66CAB" w:rsidRPr="00E53B8A" w:rsidRDefault="00B66CAB" w:rsidP="00C06297">
      <w:pPr>
        <w:shd w:val="clear" w:color="auto" w:fill="FFFFFF"/>
        <w:spacing w:line="276" w:lineRule="auto"/>
        <w:ind w:firstLine="708"/>
        <w:rPr>
          <w:i/>
          <w:iCs/>
          <w:spacing w:val="-1"/>
          <w:sz w:val="18"/>
          <w:szCs w:val="18"/>
        </w:rPr>
      </w:pPr>
      <w:r w:rsidRPr="00E53B8A">
        <w:rPr>
          <w:i/>
          <w:iCs/>
          <w:spacing w:val="-1"/>
          <w:sz w:val="18"/>
          <w:szCs w:val="18"/>
        </w:rPr>
        <w:t xml:space="preserve">Źródło: Wydział Kultury i Sportu </w:t>
      </w:r>
      <w:r w:rsidR="00A96A02" w:rsidRPr="00E53B8A">
        <w:rPr>
          <w:i/>
          <w:iCs/>
          <w:spacing w:val="-1"/>
          <w:sz w:val="18"/>
          <w:szCs w:val="18"/>
        </w:rPr>
        <w:t>UM w</w:t>
      </w:r>
      <w:r w:rsidRPr="00E53B8A">
        <w:rPr>
          <w:spacing w:val="-1"/>
          <w:sz w:val="18"/>
          <w:szCs w:val="18"/>
        </w:rPr>
        <w:t xml:space="preserve"> </w:t>
      </w:r>
      <w:r w:rsidRPr="00E53B8A">
        <w:rPr>
          <w:i/>
          <w:iCs/>
          <w:spacing w:val="-1"/>
          <w:sz w:val="18"/>
          <w:szCs w:val="18"/>
        </w:rPr>
        <w:t>Grudziądzu</w:t>
      </w:r>
    </w:p>
    <w:p w14:paraId="5B475904" w14:textId="77777777" w:rsidR="002609C2" w:rsidRDefault="002609C2" w:rsidP="007E1146">
      <w:pPr>
        <w:rPr>
          <w:highlight w:val="yellow"/>
        </w:rPr>
      </w:pPr>
    </w:p>
    <w:p w14:paraId="46D6ED3B" w14:textId="1B6748A6" w:rsidR="002609C2" w:rsidRPr="00D50A38" w:rsidRDefault="002609C2" w:rsidP="00C06297">
      <w:pPr>
        <w:jc w:val="both"/>
      </w:pPr>
      <w:r w:rsidRPr="00C06297">
        <w:t xml:space="preserve">Biorąc pod uwagę obszary działalności organizacji pozarządowych na terenie Grudziądza można stwierdzić, że </w:t>
      </w:r>
      <w:r w:rsidR="007E1146" w:rsidRPr="00C06297">
        <w:t>podmiot</w:t>
      </w:r>
      <w:r w:rsidRPr="00C06297">
        <w:t>y</w:t>
      </w:r>
      <w:r w:rsidR="007E1146" w:rsidRPr="00C06297">
        <w:t xml:space="preserve"> ekonomii społecznej </w:t>
      </w:r>
      <w:r w:rsidRPr="00C06297">
        <w:t xml:space="preserve">są zdolne </w:t>
      </w:r>
      <w:r w:rsidR="007E1146" w:rsidRPr="00C06297">
        <w:t xml:space="preserve">do realizacji </w:t>
      </w:r>
      <w:r w:rsidRPr="00C06297">
        <w:t>pełnego zakresu usłu</w:t>
      </w:r>
      <w:r w:rsidR="002D2608" w:rsidRPr="00C06297">
        <w:t>g</w:t>
      </w:r>
      <w:r w:rsidRPr="00C06297">
        <w:t xml:space="preserve"> wskazanych w </w:t>
      </w:r>
      <w:hyperlink r:id="rId19" w:anchor="/document/18894412?unitId=art(2)ust(1)pkt(1)" w:history="1">
        <w:r w:rsidR="00D50A38" w:rsidRPr="00773AB4">
          <w:rPr>
            <w:rStyle w:val="Hipercze"/>
            <w:color w:val="auto"/>
            <w:u w:val="none"/>
          </w:rPr>
          <w:t>art. 2 ust. 1 pkt 1-14</w:t>
        </w:r>
      </w:hyperlink>
      <w:r w:rsidR="00D50A38" w:rsidRPr="00773AB4">
        <w:t xml:space="preserve"> </w:t>
      </w:r>
      <w:r w:rsidR="00D50A38" w:rsidRPr="00C06297">
        <w:t>ustawy z dnia</w:t>
      </w:r>
      <w:r w:rsidR="00D50A38" w:rsidRPr="002B44EB">
        <w:t xml:space="preserve"> 19 lipca 2019 r. o realizowaniu usług społecznych przez centrum usług społecznych</w:t>
      </w:r>
      <w:r w:rsidR="00D50A38">
        <w:t xml:space="preserve"> tj.</w:t>
      </w:r>
      <w:r w:rsidR="00C06297">
        <w:t xml:space="preserve"> </w:t>
      </w:r>
      <w:r w:rsidRPr="00D50A38">
        <w:t>z zakresu:</w:t>
      </w:r>
    </w:p>
    <w:p w14:paraId="7E9B2251" w14:textId="47F21CDF" w:rsidR="007E1146" w:rsidRPr="00D50A38" w:rsidRDefault="007E1146" w:rsidP="007A7F8B">
      <w:pPr>
        <w:pStyle w:val="Akapitzlist"/>
        <w:numPr>
          <w:ilvl w:val="0"/>
          <w:numId w:val="25"/>
        </w:numPr>
        <w:ind w:left="360"/>
      </w:pPr>
      <w:r w:rsidRPr="00D50A38">
        <w:t>polityki prorodzinnej,</w:t>
      </w:r>
    </w:p>
    <w:p w14:paraId="7D3AD167" w14:textId="77777777" w:rsidR="007E1146" w:rsidRPr="00D50A38" w:rsidRDefault="007E1146" w:rsidP="007A7F8B">
      <w:pPr>
        <w:pStyle w:val="Akapitzlist"/>
        <w:numPr>
          <w:ilvl w:val="0"/>
          <w:numId w:val="25"/>
        </w:numPr>
        <w:ind w:left="360"/>
      </w:pPr>
      <w:r w:rsidRPr="00D50A38">
        <w:t>wspierania rodziny,</w:t>
      </w:r>
    </w:p>
    <w:p w14:paraId="5B76B132" w14:textId="77777777" w:rsidR="007E1146" w:rsidRPr="00D50A38" w:rsidRDefault="007E1146" w:rsidP="007A7F8B">
      <w:pPr>
        <w:pStyle w:val="Akapitzlist"/>
        <w:numPr>
          <w:ilvl w:val="0"/>
          <w:numId w:val="25"/>
        </w:numPr>
        <w:ind w:left="360"/>
      </w:pPr>
      <w:r w:rsidRPr="00D50A38">
        <w:t>systemu pieczy zastępczej,</w:t>
      </w:r>
    </w:p>
    <w:p w14:paraId="768A0718" w14:textId="77777777" w:rsidR="007E1146" w:rsidRPr="00D50A38" w:rsidRDefault="007E1146" w:rsidP="007A7F8B">
      <w:pPr>
        <w:pStyle w:val="Akapitzlist"/>
        <w:numPr>
          <w:ilvl w:val="0"/>
          <w:numId w:val="25"/>
        </w:numPr>
        <w:ind w:left="360"/>
      </w:pPr>
      <w:r w:rsidRPr="00D50A38">
        <w:t>pomocy społecznej,</w:t>
      </w:r>
    </w:p>
    <w:p w14:paraId="15BFCF9C" w14:textId="77777777" w:rsidR="007E1146" w:rsidRPr="00D50A38" w:rsidRDefault="007E1146" w:rsidP="007A7F8B">
      <w:pPr>
        <w:pStyle w:val="Akapitzlist"/>
        <w:numPr>
          <w:ilvl w:val="0"/>
          <w:numId w:val="25"/>
        </w:numPr>
        <w:ind w:left="360"/>
      </w:pPr>
      <w:r w:rsidRPr="00D50A38">
        <w:t>promocji i ochrony zdrowia,</w:t>
      </w:r>
    </w:p>
    <w:p w14:paraId="7478189E" w14:textId="77777777" w:rsidR="007E1146" w:rsidRPr="00D50A38" w:rsidRDefault="007E1146" w:rsidP="007A7F8B">
      <w:pPr>
        <w:pStyle w:val="Akapitzlist"/>
        <w:numPr>
          <w:ilvl w:val="0"/>
          <w:numId w:val="25"/>
        </w:numPr>
        <w:ind w:left="360"/>
      </w:pPr>
      <w:r w:rsidRPr="00D50A38">
        <w:t>wspierania osób niepełnosprawnych,</w:t>
      </w:r>
    </w:p>
    <w:p w14:paraId="6C36218E" w14:textId="77777777" w:rsidR="007E1146" w:rsidRPr="00D50A38" w:rsidRDefault="007E1146" w:rsidP="007A7F8B">
      <w:pPr>
        <w:pStyle w:val="Akapitzlist"/>
        <w:numPr>
          <w:ilvl w:val="0"/>
          <w:numId w:val="25"/>
        </w:numPr>
        <w:ind w:left="360"/>
      </w:pPr>
      <w:r w:rsidRPr="00D50A38">
        <w:t>edukacji publicznej,</w:t>
      </w:r>
    </w:p>
    <w:p w14:paraId="1462A09E" w14:textId="77777777" w:rsidR="007E1146" w:rsidRPr="00D50A38" w:rsidRDefault="007E1146" w:rsidP="007A7F8B">
      <w:pPr>
        <w:pStyle w:val="Akapitzlist"/>
        <w:numPr>
          <w:ilvl w:val="0"/>
          <w:numId w:val="25"/>
        </w:numPr>
        <w:ind w:left="360"/>
      </w:pPr>
      <w:r w:rsidRPr="00D50A38">
        <w:t>przeciwdziałania bezrobociu,</w:t>
      </w:r>
    </w:p>
    <w:p w14:paraId="1356B375" w14:textId="77777777" w:rsidR="007E1146" w:rsidRPr="00D50A38" w:rsidRDefault="007E1146" w:rsidP="007A7F8B">
      <w:pPr>
        <w:pStyle w:val="Akapitzlist"/>
        <w:numPr>
          <w:ilvl w:val="0"/>
          <w:numId w:val="25"/>
        </w:numPr>
        <w:ind w:left="360"/>
      </w:pPr>
      <w:r w:rsidRPr="00D50A38">
        <w:t>kultury,</w:t>
      </w:r>
    </w:p>
    <w:p w14:paraId="32CA0A98" w14:textId="77777777" w:rsidR="007E1146" w:rsidRPr="00D50A38" w:rsidRDefault="007E1146" w:rsidP="007A7F8B">
      <w:pPr>
        <w:pStyle w:val="Akapitzlist"/>
        <w:numPr>
          <w:ilvl w:val="0"/>
          <w:numId w:val="25"/>
        </w:numPr>
        <w:ind w:left="360"/>
      </w:pPr>
      <w:r w:rsidRPr="00D50A38">
        <w:t>kultury fizycznej i turystyki,</w:t>
      </w:r>
    </w:p>
    <w:p w14:paraId="40100056" w14:textId="77777777" w:rsidR="007E1146" w:rsidRPr="00D50A38" w:rsidRDefault="007E1146" w:rsidP="007A7F8B">
      <w:pPr>
        <w:pStyle w:val="Akapitzlist"/>
        <w:numPr>
          <w:ilvl w:val="0"/>
          <w:numId w:val="25"/>
        </w:numPr>
        <w:ind w:left="360"/>
      </w:pPr>
      <w:r w:rsidRPr="00D50A38">
        <w:t>pobudzania aktywności obywatelskiej,</w:t>
      </w:r>
    </w:p>
    <w:p w14:paraId="622FDE7D" w14:textId="77777777" w:rsidR="007E1146" w:rsidRPr="00D50A38" w:rsidRDefault="007E1146" w:rsidP="007A7F8B">
      <w:pPr>
        <w:pStyle w:val="Akapitzlist"/>
        <w:numPr>
          <w:ilvl w:val="0"/>
          <w:numId w:val="25"/>
        </w:numPr>
        <w:ind w:left="360"/>
      </w:pPr>
      <w:r w:rsidRPr="00D50A38">
        <w:t>mieszkalnictwa,</w:t>
      </w:r>
    </w:p>
    <w:p w14:paraId="38F1B7DA" w14:textId="77777777" w:rsidR="007E1146" w:rsidRPr="00D50A38" w:rsidRDefault="007E1146" w:rsidP="007A7F8B">
      <w:pPr>
        <w:pStyle w:val="Akapitzlist"/>
        <w:numPr>
          <w:ilvl w:val="0"/>
          <w:numId w:val="25"/>
        </w:numPr>
        <w:ind w:left="360"/>
      </w:pPr>
      <w:r w:rsidRPr="00D50A38">
        <w:t>ochrony środowiska,</w:t>
      </w:r>
    </w:p>
    <w:p w14:paraId="6B791622" w14:textId="370FD139" w:rsidR="007E1146" w:rsidRDefault="007E1146" w:rsidP="007A7F8B">
      <w:pPr>
        <w:pStyle w:val="Akapitzlist"/>
        <w:numPr>
          <w:ilvl w:val="0"/>
          <w:numId w:val="25"/>
        </w:numPr>
        <w:ind w:left="360"/>
      </w:pPr>
      <w:r w:rsidRPr="00D50A38">
        <w:t>reintegracji zawodowej i społecznej</w:t>
      </w:r>
      <w:r w:rsidR="001D0213">
        <w:t>.</w:t>
      </w:r>
    </w:p>
    <w:p w14:paraId="7512E091" w14:textId="77777777" w:rsidR="001D0213" w:rsidRDefault="001D0213" w:rsidP="001D0213"/>
    <w:p w14:paraId="5CA7C917" w14:textId="77777777" w:rsidR="005C1870" w:rsidRPr="00D400AA" w:rsidRDefault="005C1870" w:rsidP="005C1870">
      <w:pPr>
        <w:jc w:val="both"/>
      </w:pPr>
      <w:r>
        <w:t xml:space="preserve">W poniższej tabeli przedstawiono dane dotyczące współpracy z organizacjami pozarządowymi w latach 2023-2025 </w:t>
      </w:r>
      <w:r w:rsidRPr="00D400AA">
        <w:t>na podstawie ustawy o działalności pożytku publicznego i o wolontariacie.</w:t>
      </w:r>
    </w:p>
    <w:p w14:paraId="2BDA656D" w14:textId="77777777" w:rsidR="005C1870" w:rsidRPr="00D400AA" w:rsidRDefault="005C1870" w:rsidP="005C1870">
      <w:pPr>
        <w:jc w:val="both"/>
      </w:pPr>
    </w:p>
    <w:tbl>
      <w:tblPr>
        <w:tblW w:w="5000" w:type="pct"/>
        <w:tblLayout w:type="fixed"/>
        <w:tblCellMar>
          <w:left w:w="70" w:type="dxa"/>
          <w:right w:w="70" w:type="dxa"/>
        </w:tblCellMar>
        <w:tblLook w:val="04A0" w:firstRow="1" w:lastRow="0" w:firstColumn="1" w:lastColumn="0" w:noHBand="0" w:noVBand="1"/>
      </w:tblPr>
      <w:tblGrid>
        <w:gridCol w:w="567"/>
        <w:gridCol w:w="5500"/>
        <w:gridCol w:w="1000"/>
        <w:gridCol w:w="1000"/>
        <w:gridCol w:w="1000"/>
      </w:tblGrid>
      <w:tr w:rsidR="005C1870" w:rsidRPr="00D400AA" w14:paraId="304C4FC7" w14:textId="77777777" w:rsidTr="006F786D">
        <w:trPr>
          <w:trHeight w:val="284"/>
        </w:trPr>
        <w:tc>
          <w:tcPr>
            <w:tcW w:w="567" w:type="dxa"/>
            <w:tcBorders>
              <w:bottom w:val="single" w:sz="4" w:space="0" w:color="auto"/>
            </w:tcBorders>
          </w:tcPr>
          <w:p w14:paraId="7471D9EA" w14:textId="77777777" w:rsidR="005C1870" w:rsidRPr="00D400AA" w:rsidRDefault="005C1870" w:rsidP="006F786D">
            <w:pPr>
              <w:jc w:val="center"/>
              <w:rPr>
                <w:rFonts w:cs="Calibri"/>
                <w:sz w:val="22"/>
                <w:szCs w:val="22"/>
              </w:rPr>
            </w:pPr>
          </w:p>
        </w:tc>
        <w:tc>
          <w:tcPr>
            <w:tcW w:w="5500" w:type="dxa"/>
            <w:tcBorders>
              <w:bottom w:val="single" w:sz="4" w:space="0" w:color="auto"/>
              <w:right w:val="single" w:sz="4" w:space="0" w:color="auto"/>
            </w:tcBorders>
            <w:noWrap/>
            <w:vAlign w:val="center"/>
            <w:hideMark/>
          </w:tcPr>
          <w:p w14:paraId="4EC1E59C" w14:textId="77777777" w:rsidR="005C1870" w:rsidRPr="00D400AA" w:rsidRDefault="005C1870" w:rsidP="006F786D">
            <w:pPr>
              <w:rPr>
                <w:rFonts w:cs="Calibri"/>
                <w:sz w:val="22"/>
                <w:szCs w:val="22"/>
              </w:rPr>
            </w:pPr>
            <w:r w:rsidRPr="00D400AA">
              <w:rPr>
                <w:rFonts w:cs="Calibri"/>
                <w:sz w:val="22"/>
                <w:szCs w:val="22"/>
              </w:rPr>
              <w:t> </w:t>
            </w:r>
          </w:p>
        </w:tc>
        <w:tc>
          <w:tcPr>
            <w:tcW w:w="1000" w:type="dxa"/>
            <w:tcBorders>
              <w:top w:val="single" w:sz="4" w:space="0" w:color="auto"/>
              <w:left w:val="nil"/>
              <w:bottom w:val="single" w:sz="4" w:space="0" w:color="auto"/>
              <w:right w:val="single" w:sz="4" w:space="0" w:color="auto"/>
            </w:tcBorders>
            <w:noWrap/>
            <w:vAlign w:val="center"/>
            <w:hideMark/>
          </w:tcPr>
          <w:p w14:paraId="7F927865" w14:textId="77777777" w:rsidR="005C1870" w:rsidRPr="00D400AA" w:rsidRDefault="005C1870" w:rsidP="006F786D">
            <w:pPr>
              <w:jc w:val="center"/>
              <w:rPr>
                <w:rFonts w:cs="Calibri"/>
                <w:b/>
                <w:bCs/>
                <w:sz w:val="22"/>
                <w:szCs w:val="22"/>
              </w:rPr>
            </w:pPr>
            <w:r w:rsidRPr="00D400AA">
              <w:rPr>
                <w:rFonts w:cs="Calibri"/>
                <w:b/>
                <w:bCs/>
                <w:sz w:val="22"/>
                <w:szCs w:val="22"/>
              </w:rPr>
              <w:t>2023</w:t>
            </w:r>
          </w:p>
        </w:tc>
        <w:tc>
          <w:tcPr>
            <w:tcW w:w="1000" w:type="dxa"/>
            <w:tcBorders>
              <w:top w:val="single" w:sz="4" w:space="0" w:color="auto"/>
              <w:left w:val="nil"/>
              <w:bottom w:val="single" w:sz="4" w:space="0" w:color="auto"/>
              <w:right w:val="single" w:sz="4" w:space="0" w:color="auto"/>
            </w:tcBorders>
            <w:noWrap/>
            <w:vAlign w:val="center"/>
            <w:hideMark/>
          </w:tcPr>
          <w:p w14:paraId="3121BC05" w14:textId="77777777" w:rsidR="005C1870" w:rsidRPr="00D400AA" w:rsidRDefault="005C1870" w:rsidP="006F786D">
            <w:pPr>
              <w:jc w:val="center"/>
              <w:rPr>
                <w:rFonts w:cs="Calibri"/>
                <w:b/>
                <w:bCs/>
                <w:sz w:val="22"/>
                <w:szCs w:val="22"/>
              </w:rPr>
            </w:pPr>
            <w:r w:rsidRPr="00D400AA">
              <w:rPr>
                <w:rFonts w:cs="Calibri"/>
                <w:b/>
                <w:bCs/>
                <w:sz w:val="22"/>
                <w:szCs w:val="22"/>
              </w:rPr>
              <w:t>2024</w:t>
            </w:r>
          </w:p>
        </w:tc>
        <w:tc>
          <w:tcPr>
            <w:tcW w:w="1000" w:type="dxa"/>
            <w:tcBorders>
              <w:top w:val="single" w:sz="4" w:space="0" w:color="auto"/>
              <w:left w:val="nil"/>
              <w:bottom w:val="single" w:sz="4" w:space="0" w:color="auto"/>
              <w:right w:val="single" w:sz="4" w:space="0" w:color="auto"/>
            </w:tcBorders>
            <w:noWrap/>
            <w:vAlign w:val="center"/>
            <w:hideMark/>
          </w:tcPr>
          <w:p w14:paraId="7636D312" w14:textId="77777777" w:rsidR="005C1870" w:rsidRPr="00D400AA" w:rsidRDefault="005C1870" w:rsidP="006F786D">
            <w:pPr>
              <w:jc w:val="center"/>
              <w:rPr>
                <w:rFonts w:cs="Calibri"/>
                <w:b/>
                <w:bCs/>
                <w:sz w:val="22"/>
                <w:szCs w:val="22"/>
              </w:rPr>
            </w:pPr>
            <w:r w:rsidRPr="00D400AA">
              <w:rPr>
                <w:rFonts w:cs="Calibri"/>
                <w:b/>
                <w:bCs/>
                <w:sz w:val="22"/>
                <w:szCs w:val="22"/>
              </w:rPr>
              <w:t>2025</w:t>
            </w:r>
          </w:p>
        </w:tc>
      </w:tr>
      <w:tr w:rsidR="005C1870" w:rsidRPr="00D400AA" w14:paraId="1BAD64A6" w14:textId="77777777" w:rsidTr="006F786D">
        <w:trPr>
          <w:trHeight w:val="284"/>
        </w:trPr>
        <w:tc>
          <w:tcPr>
            <w:tcW w:w="567" w:type="dxa"/>
            <w:tcBorders>
              <w:top w:val="nil"/>
              <w:left w:val="single" w:sz="4" w:space="0" w:color="auto"/>
              <w:bottom w:val="single" w:sz="4" w:space="0" w:color="auto"/>
              <w:right w:val="single" w:sz="4" w:space="0" w:color="auto"/>
            </w:tcBorders>
            <w:vAlign w:val="center"/>
          </w:tcPr>
          <w:p w14:paraId="7A9D510B" w14:textId="77777777" w:rsidR="005C1870" w:rsidRPr="00D400AA" w:rsidRDefault="005C1870" w:rsidP="006F786D">
            <w:pPr>
              <w:jc w:val="center"/>
              <w:rPr>
                <w:sz w:val="22"/>
                <w:szCs w:val="22"/>
              </w:rPr>
            </w:pPr>
            <w:r w:rsidRPr="00D400AA">
              <w:rPr>
                <w:sz w:val="22"/>
                <w:szCs w:val="22"/>
              </w:rPr>
              <w:t>1</w:t>
            </w:r>
          </w:p>
        </w:tc>
        <w:tc>
          <w:tcPr>
            <w:tcW w:w="5500" w:type="dxa"/>
            <w:tcBorders>
              <w:top w:val="nil"/>
              <w:left w:val="single" w:sz="4" w:space="0" w:color="auto"/>
              <w:bottom w:val="single" w:sz="4" w:space="0" w:color="auto"/>
              <w:right w:val="single" w:sz="4" w:space="0" w:color="auto"/>
            </w:tcBorders>
            <w:vAlign w:val="center"/>
          </w:tcPr>
          <w:p w14:paraId="003B0557" w14:textId="77777777" w:rsidR="005C1870" w:rsidRPr="00D400AA" w:rsidRDefault="005C1870" w:rsidP="006F786D">
            <w:pPr>
              <w:rPr>
                <w:sz w:val="22"/>
                <w:szCs w:val="22"/>
              </w:rPr>
            </w:pPr>
            <w:r w:rsidRPr="00D400AA">
              <w:rPr>
                <w:sz w:val="22"/>
                <w:szCs w:val="22"/>
              </w:rPr>
              <w:t>Liczba ogłoszonych konkursów</w:t>
            </w:r>
          </w:p>
        </w:tc>
        <w:tc>
          <w:tcPr>
            <w:tcW w:w="1000" w:type="dxa"/>
            <w:tcBorders>
              <w:top w:val="nil"/>
              <w:left w:val="nil"/>
              <w:bottom w:val="single" w:sz="4" w:space="0" w:color="auto"/>
              <w:right w:val="single" w:sz="4" w:space="0" w:color="auto"/>
            </w:tcBorders>
            <w:noWrap/>
            <w:vAlign w:val="center"/>
          </w:tcPr>
          <w:p w14:paraId="73489546" w14:textId="77777777" w:rsidR="005C1870" w:rsidRPr="00D400AA" w:rsidRDefault="005C1870" w:rsidP="006F786D">
            <w:pPr>
              <w:jc w:val="center"/>
              <w:rPr>
                <w:sz w:val="22"/>
                <w:szCs w:val="22"/>
              </w:rPr>
            </w:pPr>
            <w:r w:rsidRPr="00D400AA">
              <w:rPr>
                <w:sz w:val="22"/>
                <w:szCs w:val="22"/>
              </w:rPr>
              <w:t>30</w:t>
            </w:r>
          </w:p>
        </w:tc>
        <w:tc>
          <w:tcPr>
            <w:tcW w:w="1000" w:type="dxa"/>
            <w:tcBorders>
              <w:top w:val="nil"/>
              <w:left w:val="nil"/>
              <w:bottom w:val="single" w:sz="4" w:space="0" w:color="auto"/>
              <w:right w:val="single" w:sz="4" w:space="0" w:color="auto"/>
            </w:tcBorders>
            <w:noWrap/>
            <w:vAlign w:val="center"/>
          </w:tcPr>
          <w:p w14:paraId="429380E3" w14:textId="77777777" w:rsidR="005C1870" w:rsidRPr="00D400AA" w:rsidRDefault="005C1870" w:rsidP="006F786D">
            <w:pPr>
              <w:jc w:val="center"/>
              <w:rPr>
                <w:sz w:val="22"/>
                <w:szCs w:val="22"/>
              </w:rPr>
            </w:pPr>
            <w:r w:rsidRPr="00D400AA">
              <w:rPr>
                <w:sz w:val="22"/>
                <w:szCs w:val="22"/>
              </w:rPr>
              <w:t>35</w:t>
            </w:r>
          </w:p>
        </w:tc>
        <w:tc>
          <w:tcPr>
            <w:tcW w:w="1000" w:type="dxa"/>
            <w:tcBorders>
              <w:top w:val="nil"/>
              <w:left w:val="nil"/>
              <w:bottom w:val="single" w:sz="4" w:space="0" w:color="auto"/>
              <w:right w:val="single" w:sz="4" w:space="0" w:color="auto"/>
            </w:tcBorders>
            <w:noWrap/>
            <w:vAlign w:val="center"/>
          </w:tcPr>
          <w:p w14:paraId="2FC46041" w14:textId="77777777" w:rsidR="005C1870" w:rsidRPr="00D400AA" w:rsidRDefault="005C1870" w:rsidP="006F786D">
            <w:pPr>
              <w:jc w:val="center"/>
              <w:rPr>
                <w:sz w:val="22"/>
                <w:szCs w:val="22"/>
              </w:rPr>
            </w:pPr>
            <w:r w:rsidRPr="00D400AA">
              <w:rPr>
                <w:sz w:val="22"/>
                <w:szCs w:val="22"/>
              </w:rPr>
              <w:t>31</w:t>
            </w:r>
          </w:p>
        </w:tc>
      </w:tr>
      <w:tr w:rsidR="005C1870" w:rsidRPr="00D400AA" w14:paraId="22BD8BCF" w14:textId="77777777" w:rsidTr="006F786D">
        <w:trPr>
          <w:trHeight w:val="284"/>
        </w:trPr>
        <w:tc>
          <w:tcPr>
            <w:tcW w:w="567" w:type="dxa"/>
            <w:vMerge w:val="restart"/>
            <w:tcBorders>
              <w:top w:val="nil"/>
              <w:left w:val="single" w:sz="4" w:space="0" w:color="auto"/>
              <w:right w:val="single" w:sz="4" w:space="0" w:color="auto"/>
            </w:tcBorders>
            <w:vAlign w:val="center"/>
          </w:tcPr>
          <w:p w14:paraId="65FAEF45" w14:textId="77777777" w:rsidR="005C1870" w:rsidRPr="00D400AA" w:rsidRDefault="005C1870" w:rsidP="006F786D">
            <w:pPr>
              <w:jc w:val="center"/>
              <w:rPr>
                <w:sz w:val="22"/>
                <w:szCs w:val="22"/>
              </w:rPr>
            </w:pPr>
            <w:r w:rsidRPr="00D400AA">
              <w:rPr>
                <w:sz w:val="22"/>
                <w:szCs w:val="22"/>
              </w:rPr>
              <w:t>2</w:t>
            </w:r>
          </w:p>
        </w:tc>
        <w:tc>
          <w:tcPr>
            <w:tcW w:w="5500" w:type="dxa"/>
            <w:tcBorders>
              <w:top w:val="nil"/>
              <w:left w:val="single" w:sz="4" w:space="0" w:color="auto"/>
              <w:bottom w:val="single" w:sz="4" w:space="0" w:color="auto"/>
              <w:right w:val="single" w:sz="4" w:space="0" w:color="auto"/>
            </w:tcBorders>
            <w:vAlign w:val="center"/>
          </w:tcPr>
          <w:p w14:paraId="66BA2865" w14:textId="77777777" w:rsidR="005C1870" w:rsidRPr="00D400AA" w:rsidRDefault="005C1870" w:rsidP="006F786D">
            <w:pPr>
              <w:rPr>
                <w:sz w:val="22"/>
                <w:szCs w:val="22"/>
              </w:rPr>
            </w:pPr>
            <w:r w:rsidRPr="00D400AA">
              <w:rPr>
                <w:sz w:val="22"/>
                <w:szCs w:val="22"/>
              </w:rPr>
              <w:t>Liczba złożonych ofert, w tym:</w:t>
            </w:r>
          </w:p>
        </w:tc>
        <w:tc>
          <w:tcPr>
            <w:tcW w:w="1000" w:type="dxa"/>
            <w:tcBorders>
              <w:top w:val="nil"/>
              <w:left w:val="nil"/>
              <w:bottom w:val="single" w:sz="4" w:space="0" w:color="auto"/>
              <w:right w:val="single" w:sz="4" w:space="0" w:color="auto"/>
            </w:tcBorders>
            <w:noWrap/>
            <w:vAlign w:val="center"/>
          </w:tcPr>
          <w:p w14:paraId="0EAC8DFA" w14:textId="77777777" w:rsidR="005C1870" w:rsidRPr="00D400AA" w:rsidRDefault="005C1870" w:rsidP="006F786D">
            <w:pPr>
              <w:jc w:val="center"/>
              <w:rPr>
                <w:sz w:val="22"/>
                <w:szCs w:val="22"/>
              </w:rPr>
            </w:pPr>
            <w:r w:rsidRPr="00D400AA">
              <w:rPr>
                <w:sz w:val="22"/>
                <w:szCs w:val="22"/>
              </w:rPr>
              <w:t>110</w:t>
            </w:r>
          </w:p>
        </w:tc>
        <w:tc>
          <w:tcPr>
            <w:tcW w:w="1000" w:type="dxa"/>
            <w:tcBorders>
              <w:top w:val="nil"/>
              <w:left w:val="nil"/>
              <w:bottom w:val="single" w:sz="4" w:space="0" w:color="auto"/>
              <w:right w:val="single" w:sz="4" w:space="0" w:color="auto"/>
            </w:tcBorders>
            <w:noWrap/>
            <w:vAlign w:val="center"/>
          </w:tcPr>
          <w:p w14:paraId="0CCF56C9" w14:textId="77777777" w:rsidR="005C1870" w:rsidRPr="00D400AA" w:rsidRDefault="005C1870" w:rsidP="006F786D">
            <w:pPr>
              <w:jc w:val="center"/>
              <w:rPr>
                <w:sz w:val="22"/>
                <w:szCs w:val="22"/>
              </w:rPr>
            </w:pPr>
            <w:r w:rsidRPr="00D400AA">
              <w:rPr>
                <w:sz w:val="22"/>
                <w:szCs w:val="22"/>
              </w:rPr>
              <w:t>117</w:t>
            </w:r>
          </w:p>
        </w:tc>
        <w:tc>
          <w:tcPr>
            <w:tcW w:w="1000" w:type="dxa"/>
            <w:tcBorders>
              <w:top w:val="nil"/>
              <w:left w:val="nil"/>
              <w:bottom w:val="single" w:sz="4" w:space="0" w:color="auto"/>
              <w:right w:val="single" w:sz="4" w:space="0" w:color="auto"/>
            </w:tcBorders>
            <w:noWrap/>
            <w:vAlign w:val="center"/>
          </w:tcPr>
          <w:p w14:paraId="094121E2" w14:textId="77777777" w:rsidR="005C1870" w:rsidRPr="00D400AA" w:rsidRDefault="005C1870" w:rsidP="006F786D">
            <w:pPr>
              <w:jc w:val="center"/>
              <w:rPr>
                <w:sz w:val="22"/>
                <w:szCs w:val="22"/>
              </w:rPr>
            </w:pPr>
            <w:r w:rsidRPr="00D400AA">
              <w:rPr>
                <w:sz w:val="22"/>
                <w:szCs w:val="22"/>
              </w:rPr>
              <w:t>154</w:t>
            </w:r>
          </w:p>
        </w:tc>
      </w:tr>
      <w:tr w:rsidR="005C1870" w:rsidRPr="00D400AA" w14:paraId="4D126EFC" w14:textId="77777777" w:rsidTr="006F786D">
        <w:trPr>
          <w:trHeight w:val="284"/>
        </w:trPr>
        <w:tc>
          <w:tcPr>
            <w:tcW w:w="567" w:type="dxa"/>
            <w:vMerge/>
            <w:tcBorders>
              <w:left w:val="single" w:sz="4" w:space="0" w:color="auto"/>
              <w:right w:val="single" w:sz="4" w:space="0" w:color="auto"/>
            </w:tcBorders>
            <w:vAlign w:val="center"/>
          </w:tcPr>
          <w:p w14:paraId="5CA93A39" w14:textId="77777777" w:rsidR="005C1870" w:rsidRPr="00D400AA" w:rsidRDefault="005C1870" w:rsidP="006F786D">
            <w:pPr>
              <w:jc w:val="center"/>
              <w:rPr>
                <w:sz w:val="22"/>
                <w:szCs w:val="22"/>
              </w:rPr>
            </w:pPr>
          </w:p>
        </w:tc>
        <w:tc>
          <w:tcPr>
            <w:tcW w:w="5500" w:type="dxa"/>
            <w:tcBorders>
              <w:top w:val="single" w:sz="4" w:space="0" w:color="auto"/>
              <w:left w:val="single" w:sz="4" w:space="0" w:color="auto"/>
              <w:bottom w:val="single" w:sz="4" w:space="0" w:color="auto"/>
              <w:right w:val="single" w:sz="4" w:space="0" w:color="auto"/>
            </w:tcBorders>
            <w:vAlign w:val="center"/>
          </w:tcPr>
          <w:p w14:paraId="632B751F" w14:textId="77777777" w:rsidR="005C1870" w:rsidRPr="00D400AA" w:rsidRDefault="005C1870" w:rsidP="006F786D">
            <w:pPr>
              <w:rPr>
                <w:sz w:val="20"/>
                <w:szCs w:val="20"/>
              </w:rPr>
            </w:pPr>
            <w:r w:rsidRPr="00D400AA">
              <w:rPr>
                <w:sz w:val="20"/>
                <w:szCs w:val="20"/>
              </w:rPr>
              <w:t>1) w otwartych konkursach ofert</w:t>
            </w:r>
          </w:p>
        </w:tc>
        <w:tc>
          <w:tcPr>
            <w:tcW w:w="1000" w:type="dxa"/>
            <w:tcBorders>
              <w:top w:val="single" w:sz="4" w:space="0" w:color="auto"/>
              <w:left w:val="nil"/>
              <w:bottom w:val="single" w:sz="4" w:space="0" w:color="auto"/>
              <w:right w:val="single" w:sz="4" w:space="0" w:color="auto"/>
            </w:tcBorders>
            <w:noWrap/>
            <w:vAlign w:val="center"/>
          </w:tcPr>
          <w:p w14:paraId="15390CFE" w14:textId="77777777" w:rsidR="005C1870" w:rsidRPr="00D400AA" w:rsidRDefault="005C1870" w:rsidP="006F786D">
            <w:pPr>
              <w:jc w:val="center"/>
              <w:rPr>
                <w:sz w:val="20"/>
                <w:szCs w:val="20"/>
              </w:rPr>
            </w:pPr>
            <w:r w:rsidRPr="00D400AA">
              <w:rPr>
                <w:sz w:val="20"/>
                <w:szCs w:val="20"/>
              </w:rPr>
              <w:t>105</w:t>
            </w:r>
          </w:p>
        </w:tc>
        <w:tc>
          <w:tcPr>
            <w:tcW w:w="1000" w:type="dxa"/>
            <w:tcBorders>
              <w:top w:val="single" w:sz="4" w:space="0" w:color="auto"/>
              <w:left w:val="nil"/>
              <w:bottom w:val="single" w:sz="4" w:space="0" w:color="auto"/>
              <w:right w:val="single" w:sz="4" w:space="0" w:color="auto"/>
            </w:tcBorders>
            <w:noWrap/>
            <w:vAlign w:val="center"/>
          </w:tcPr>
          <w:p w14:paraId="48B420DF" w14:textId="77777777" w:rsidR="005C1870" w:rsidRPr="00D400AA" w:rsidRDefault="005C1870" w:rsidP="006F786D">
            <w:pPr>
              <w:jc w:val="center"/>
              <w:rPr>
                <w:sz w:val="20"/>
                <w:szCs w:val="20"/>
              </w:rPr>
            </w:pPr>
            <w:r w:rsidRPr="00D400AA">
              <w:rPr>
                <w:sz w:val="20"/>
                <w:szCs w:val="20"/>
              </w:rPr>
              <w:t>115</w:t>
            </w:r>
          </w:p>
        </w:tc>
        <w:tc>
          <w:tcPr>
            <w:tcW w:w="1000" w:type="dxa"/>
            <w:tcBorders>
              <w:top w:val="single" w:sz="4" w:space="0" w:color="auto"/>
              <w:left w:val="nil"/>
              <w:bottom w:val="single" w:sz="4" w:space="0" w:color="auto"/>
              <w:right w:val="single" w:sz="4" w:space="0" w:color="auto"/>
            </w:tcBorders>
            <w:noWrap/>
            <w:vAlign w:val="center"/>
          </w:tcPr>
          <w:p w14:paraId="415DF87B" w14:textId="77777777" w:rsidR="005C1870" w:rsidRPr="00D400AA" w:rsidRDefault="005C1870" w:rsidP="006F786D">
            <w:pPr>
              <w:jc w:val="center"/>
              <w:rPr>
                <w:sz w:val="20"/>
                <w:szCs w:val="20"/>
              </w:rPr>
            </w:pPr>
            <w:r w:rsidRPr="00D400AA">
              <w:rPr>
                <w:sz w:val="20"/>
                <w:szCs w:val="20"/>
              </w:rPr>
              <w:t>115</w:t>
            </w:r>
          </w:p>
        </w:tc>
      </w:tr>
      <w:tr w:rsidR="005C1870" w:rsidRPr="00D400AA" w14:paraId="594E3324" w14:textId="77777777" w:rsidTr="006F786D">
        <w:trPr>
          <w:trHeight w:val="284"/>
        </w:trPr>
        <w:tc>
          <w:tcPr>
            <w:tcW w:w="567" w:type="dxa"/>
            <w:vMerge/>
            <w:tcBorders>
              <w:left w:val="single" w:sz="4" w:space="0" w:color="auto"/>
              <w:bottom w:val="single" w:sz="4" w:space="0" w:color="auto"/>
              <w:right w:val="single" w:sz="4" w:space="0" w:color="auto"/>
            </w:tcBorders>
            <w:vAlign w:val="center"/>
          </w:tcPr>
          <w:p w14:paraId="57388D64" w14:textId="77777777" w:rsidR="005C1870" w:rsidRPr="00D400AA" w:rsidRDefault="005C1870" w:rsidP="006F786D">
            <w:pPr>
              <w:jc w:val="center"/>
              <w:rPr>
                <w:sz w:val="22"/>
                <w:szCs w:val="22"/>
              </w:rPr>
            </w:pPr>
          </w:p>
        </w:tc>
        <w:tc>
          <w:tcPr>
            <w:tcW w:w="5500" w:type="dxa"/>
            <w:tcBorders>
              <w:top w:val="single" w:sz="4" w:space="0" w:color="auto"/>
              <w:left w:val="single" w:sz="4" w:space="0" w:color="auto"/>
              <w:bottom w:val="single" w:sz="4" w:space="0" w:color="auto"/>
              <w:right w:val="single" w:sz="4" w:space="0" w:color="auto"/>
            </w:tcBorders>
            <w:vAlign w:val="center"/>
          </w:tcPr>
          <w:p w14:paraId="2F9518FC" w14:textId="77777777" w:rsidR="005C1870" w:rsidRPr="00D400AA" w:rsidRDefault="005C1870" w:rsidP="006F786D">
            <w:pPr>
              <w:rPr>
                <w:sz w:val="20"/>
                <w:szCs w:val="20"/>
              </w:rPr>
            </w:pPr>
            <w:r w:rsidRPr="00D400AA">
              <w:rPr>
                <w:sz w:val="20"/>
                <w:szCs w:val="20"/>
              </w:rPr>
              <w:t xml:space="preserve">2) w trybie pozakonkursowym </w:t>
            </w:r>
          </w:p>
        </w:tc>
        <w:tc>
          <w:tcPr>
            <w:tcW w:w="1000" w:type="dxa"/>
            <w:tcBorders>
              <w:top w:val="single" w:sz="4" w:space="0" w:color="auto"/>
              <w:left w:val="nil"/>
              <w:bottom w:val="single" w:sz="4" w:space="0" w:color="auto"/>
              <w:right w:val="single" w:sz="4" w:space="0" w:color="auto"/>
            </w:tcBorders>
            <w:noWrap/>
            <w:vAlign w:val="center"/>
          </w:tcPr>
          <w:p w14:paraId="05EC455B" w14:textId="77777777" w:rsidR="005C1870" w:rsidRPr="00D400AA" w:rsidRDefault="005C1870" w:rsidP="006F786D">
            <w:pPr>
              <w:jc w:val="center"/>
              <w:rPr>
                <w:sz w:val="20"/>
                <w:szCs w:val="20"/>
              </w:rPr>
            </w:pPr>
            <w:r w:rsidRPr="00D400AA">
              <w:rPr>
                <w:sz w:val="20"/>
                <w:szCs w:val="20"/>
              </w:rPr>
              <w:t>5</w:t>
            </w:r>
          </w:p>
        </w:tc>
        <w:tc>
          <w:tcPr>
            <w:tcW w:w="1000" w:type="dxa"/>
            <w:tcBorders>
              <w:top w:val="single" w:sz="4" w:space="0" w:color="auto"/>
              <w:left w:val="nil"/>
              <w:bottom w:val="single" w:sz="4" w:space="0" w:color="auto"/>
              <w:right w:val="single" w:sz="4" w:space="0" w:color="auto"/>
            </w:tcBorders>
            <w:noWrap/>
            <w:vAlign w:val="center"/>
          </w:tcPr>
          <w:p w14:paraId="542D6450" w14:textId="77777777" w:rsidR="005C1870" w:rsidRPr="00D400AA" w:rsidRDefault="005C1870" w:rsidP="006F786D">
            <w:pPr>
              <w:jc w:val="center"/>
              <w:rPr>
                <w:sz w:val="20"/>
                <w:szCs w:val="20"/>
              </w:rPr>
            </w:pPr>
            <w:r w:rsidRPr="00D400AA">
              <w:rPr>
                <w:sz w:val="20"/>
                <w:szCs w:val="20"/>
              </w:rPr>
              <w:t>2</w:t>
            </w:r>
          </w:p>
        </w:tc>
        <w:tc>
          <w:tcPr>
            <w:tcW w:w="1000" w:type="dxa"/>
            <w:tcBorders>
              <w:top w:val="single" w:sz="4" w:space="0" w:color="auto"/>
              <w:left w:val="nil"/>
              <w:bottom w:val="single" w:sz="4" w:space="0" w:color="auto"/>
              <w:right w:val="single" w:sz="4" w:space="0" w:color="auto"/>
            </w:tcBorders>
            <w:noWrap/>
            <w:vAlign w:val="center"/>
          </w:tcPr>
          <w:p w14:paraId="6C6E2A00" w14:textId="77777777" w:rsidR="005C1870" w:rsidRPr="00D400AA" w:rsidRDefault="005C1870" w:rsidP="006F786D">
            <w:pPr>
              <w:jc w:val="center"/>
              <w:rPr>
                <w:sz w:val="20"/>
                <w:szCs w:val="20"/>
              </w:rPr>
            </w:pPr>
            <w:r w:rsidRPr="00D400AA">
              <w:rPr>
                <w:sz w:val="20"/>
                <w:szCs w:val="20"/>
              </w:rPr>
              <w:t>39</w:t>
            </w:r>
          </w:p>
        </w:tc>
      </w:tr>
      <w:tr w:rsidR="005C1870" w:rsidRPr="00D400AA" w14:paraId="3CC76617" w14:textId="77777777" w:rsidTr="006F786D">
        <w:trPr>
          <w:trHeight w:val="284"/>
        </w:trPr>
        <w:tc>
          <w:tcPr>
            <w:tcW w:w="567" w:type="dxa"/>
            <w:tcBorders>
              <w:top w:val="single" w:sz="4" w:space="0" w:color="auto"/>
              <w:left w:val="single" w:sz="4" w:space="0" w:color="auto"/>
              <w:bottom w:val="single" w:sz="4" w:space="0" w:color="auto"/>
              <w:right w:val="single" w:sz="4" w:space="0" w:color="auto"/>
            </w:tcBorders>
            <w:vAlign w:val="center"/>
          </w:tcPr>
          <w:p w14:paraId="280CD0B5" w14:textId="77777777" w:rsidR="005C1870" w:rsidRPr="00D400AA" w:rsidRDefault="005C1870" w:rsidP="006F786D">
            <w:pPr>
              <w:jc w:val="center"/>
              <w:rPr>
                <w:sz w:val="22"/>
                <w:szCs w:val="22"/>
              </w:rPr>
            </w:pPr>
            <w:r w:rsidRPr="00D400AA">
              <w:rPr>
                <w:sz w:val="22"/>
                <w:szCs w:val="22"/>
              </w:rPr>
              <w:t>3</w:t>
            </w:r>
          </w:p>
        </w:tc>
        <w:tc>
          <w:tcPr>
            <w:tcW w:w="5500" w:type="dxa"/>
            <w:tcBorders>
              <w:top w:val="single" w:sz="4" w:space="0" w:color="auto"/>
              <w:left w:val="single" w:sz="4" w:space="0" w:color="auto"/>
              <w:bottom w:val="single" w:sz="4" w:space="0" w:color="auto"/>
              <w:right w:val="single" w:sz="4" w:space="0" w:color="auto"/>
            </w:tcBorders>
            <w:vAlign w:val="center"/>
          </w:tcPr>
          <w:p w14:paraId="0EAF876C" w14:textId="77777777" w:rsidR="005C1870" w:rsidRPr="00D400AA" w:rsidRDefault="005C1870" w:rsidP="006F786D">
            <w:pPr>
              <w:rPr>
                <w:sz w:val="22"/>
                <w:szCs w:val="22"/>
              </w:rPr>
            </w:pPr>
            <w:r w:rsidRPr="00D400AA">
              <w:rPr>
                <w:sz w:val="22"/>
                <w:szCs w:val="22"/>
              </w:rPr>
              <w:t>Liczba zawartych umów</w:t>
            </w:r>
          </w:p>
        </w:tc>
        <w:tc>
          <w:tcPr>
            <w:tcW w:w="1000" w:type="dxa"/>
            <w:tcBorders>
              <w:top w:val="single" w:sz="4" w:space="0" w:color="auto"/>
              <w:left w:val="nil"/>
              <w:bottom w:val="single" w:sz="4" w:space="0" w:color="auto"/>
              <w:right w:val="single" w:sz="4" w:space="0" w:color="auto"/>
            </w:tcBorders>
            <w:noWrap/>
            <w:vAlign w:val="center"/>
          </w:tcPr>
          <w:p w14:paraId="7EEB01A3" w14:textId="77777777" w:rsidR="005C1870" w:rsidRPr="00D400AA" w:rsidRDefault="005C1870" w:rsidP="006F786D">
            <w:pPr>
              <w:jc w:val="center"/>
              <w:rPr>
                <w:sz w:val="22"/>
                <w:szCs w:val="22"/>
              </w:rPr>
            </w:pPr>
            <w:r w:rsidRPr="00D400AA">
              <w:rPr>
                <w:sz w:val="22"/>
                <w:szCs w:val="22"/>
              </w:rPr>
              <w:t>87</w:t>
            </w:r>
          </w:p>
        </w:tc>
        <w:tc>
          <w:tcPr>
            <w:tcW w:w="1000" w:type="dxa"/>
            <w:tcBorders>
              <w:top w:val="single" w:sz="4" w:space="0" w:color="auto"/>
              <w:left w:val="nil"/>
              <w:bottom w:val="single" w:sz="4" w:space="0" w:color="auto"/>
              <w:right w:val="single" w:sz="4" w:space="0" w:color="auto"/>
            </w:tcBorders>
            <w:noWrap/>
            <w:vAlign w:val="center"/>
          </w:tcPr>
          <w:p w14:paraId="18AACE64" w14:textId="77777777" w:rsidR="005C1870" w:rsidRPr="00D400AA" w:rsidRDefault="005C1870" w:rsidP="006F786D">
            <w:pPr>
              <w:jc w:val="center"/>
              <w:rPr>
                <w:sz w:val="22"/>
                <w:szCs w:val="22"/>
              </w:rPr>
            </w:pPr>
            <w:r w:rsidRPr="00D400AA">
              <w:rPr>
                <w:sz w:val="22"/>
                <w:szCs w:val="22"/>
              </w:rPr>
              <w:t>95</w:t>
            </w:r>
          </w:p>
        </w:tc>
        <w:tc>
          <w:tcPr>
            <w:tcW w:w="1000" w:type="dxa"/>
            <w:tcBorders>
              <w:top w:val="single" w:sz="4" w:space="0" w:color="auto"/>
              <w:left w:val="nil"/>
              <w:bottom w:val="single" w:sz="4" w:space="0" w:color="auto"/>
              <w:right w:val="single" w:sz="4" w:space="0" w:color="auto"/>
            </w:tcBorders>
            <w:noWrap/>
            <w:vAlign w:val="center"/>
          </w:tcPr>
          <w:p w14:paraId="6BBC95B0" w14:textId="77777777" w:rsidR="005C1870" w:rsidRPr="00D400AA" w:rsidRDefault="005C1870" w:rsidP="006F786D">
            <w:pPr>
              <w:jc w:val="center"/>
              <w:rPr>
                <w:sz w:val="22"/>
                <w:szCs w:val="22"/>
              </w:rPr>
            </w:pPr>
            <w:r w:rsidRPr="00D400AA">
              <w:rPr>
                <w:sz w:val="22"/>
                <w:szCs w:val="22"/>
              </w:rPr>
              <w:t>111</w:t>
            </w:r>
          </w:p>
        </w:tc>
      </w:tr>
      <w:tr w:rsidR="005C1870" w:rsidRPr="00D400AA" w14:paraId="7C7972D0" w14:textId="77777777" w:rsidTr="006F786D">
        <w:trPr>
          <w:trHeight w:val="284"/>
        </w:trPr>
        <w:tc>
          <w:tcPr>
            <w:tcW w:w="567" w:type="dxa"/>
            <w:tcBorders>
              <w:top w:val="single" w:sz="4" w:space="0" w:color="auto"/>
              <w:left w:val="single" w:sz="4" w:space="0" w:color="auto"/>
              <w:bottom w:val="single" w:sz="4" w:space="0" w:color="auto"/>
              <w:right w:val="single" w:sz="4" w:space="0" w:color="auto"/>
            </w:tcBorders>
            <w:vAlign w:val="center"/>
          </w:tcPr>
          <w:p w14:paraId="48A46296" w14:textId="77777777" w:rsidR="005C1870" w:rsidRPr="00D400AA" w:rsidRDefault="005C1870" w:rsidP="006F786D">
            <w:pPr>
              <w:jc w:val="center"/>
              <w:rPr>
                <w:sz w:val="22"/>
                <w:szCs w:val="22"/>
              </w:rPr>
            </w:pPr>
            <w:r w:rsidRPr="00D400AA">
              <w:rPr>
                <w:sz w:val="22"/>
                <w:szCs w:val="22"/>
              </w:rPr>
              <w:t>4</w:t>
            </w:r>
          </w:p>
        </w:tc>
        <w:tc>
          <w:tcPr>
            <w:tcW w:w="5500" w:type="dxa"/>
            <w:tcBorders>
              <w:top w:val="single" w:sz="4" w:space="0" w:color="auto"/>
              <w:left w:val="single" w:sz="4" w:space="0" w:color="auto"/>
              <w:bottom w:val="single" w:sz="4" w:space="0" w:color="auto"/>
              <w:right w:val="single" w:sz="4" w:space="0" w:color="auto"/>
            </w:tcBorders>
            <w:vAlign w:val="center"/>
          </w:tcPr>
          <w:p w14:paraId="6566F359" w14:textId="77777777" w:rsidR="005C1870" w:rsidRPr="00D400AA" w:rsidRDefault="005C1870" w:rsidP="006F786D">
            <w:pPr>
              <w:rPr>
                <w:sz w:val="22"/>
                <w:szCs w:val="22"/>
              </w:rPr>
            </w:pPr>
            <w:r w:rsidRPr="00D400AA">
              <w:rPr>
                <w:sz w:val="22"/>
                <w:szCs w:val="22"/>
              </w:rPr>
              <w:t>Liczba zrealizowanych zadań</w:t>
            </w:r>
          </w:p>
        </w:tc>
        <w:tc>
          <w:tcPr>
            <w:tcW w:w="1000" w:type="dxa"/>
            <w:tcBorders>
              <w:top w:val="single" w:sz="4" w:space="0" w:color="auto"/>
              <w:left w:val="nil"/>
              <w:bottom w:val="single" w:sz="4" w:space="0" w:color="auto"/>
              <w:right w:val="single" w:sz="4" w:space="0" w:color="auto"/>
            </w:tcBorders>
            <w:noWrap/>
            <w:vAlign w:val="center"/>
          </w:tcPr>
          <w:p w14:paraId="39929BE3" w14:textId="77777777" w:rsidR="005C1870" w:rsidRPr="00D400AA" w:rsidRDefault="005C1870" w:rsidP="006F786D">
            <w:pPr>
              <w:jc w:val="center"/>
              <w:rPr>
                <w:sz w:val="22"/>
                <w:szCs w:val="22"/>
              </w:rPr>
            </w:pPr>
            <w:r w:rsidRPr="00D400AA">
              <w:rPr>
                <w:sz w:val="22"/>
                <w:szCs w:val="22"/>
              </w:rPr>
              <w:t>86</w:t>
            </w:r>
          </w:p>
        </w:tc>
        <w:tc>
          <w:tcPr>
            <w:tcW w:w="1000" w:type="dxa"/>
            <w:tcBorders>
              <w:top w:val="single" w:sz="4" w:space="0" w:color="auto"/>
              <w:left w:val="nil"/>
              <w:bottom w:val="single" w:sz="4" w:space="0" w:color="auto"/>
              <w:right w:val="single" w:sz="4" w:space="0" w:color="auto"/>
            </w:tcBorders>
            <w:noWrap/>
            <w:vAlign w:val="center"/>
          </w:tcPr>
          <w:p w14:paraId="48732549" w14:textId="77777777" w:rsidR="005C1870" w:rsidRPr="00D400AA" w:rsidRDefault="005C1870" w:rsidP="006F786D">
            <w:pPr>
              <w:jc w:val="center"/>
              <w:rPr>
                <w:sz w:val="22"/>
                <w:szCs w:val="22"/>
              </w:rPr>
            </w:pPr>
            <w:r w:rsidRPr="00D400AA">
              <w:rPr>
                <w:sz w:val="22"/>
                <w:szCs w:val="22"/>
              </w:rPr>
              <w:t>94</w:t>
            </w:r>
          </w:p>
        </w:tc>
        <w:tc>
          <w:tcPr>
            <w:tcW w:w="1000" w:type="dxa"/>
            <w:tcBorders>
              <w:top w:val="single" w:sz="4" w:space="0" w:color="auto"/>
              <w:left w:val="nil"/>
              <w:bottom w:val="single" w:sz="4" w:space="0" w:color="auto"/>
              <w:right w:val="single" w:sz="4" w:space="0" w:color="auto"/>
            </w:tcBorders>
            <w:noWrap/>
            <w:vAlign w:val="center"/>
          </w:tcPr>
          <w:p w14:paraId="046A48D9" w14:textId="77777777" w:rsidR="005C1870" w:rsidRPr="00D400AA" w:rsidRDefault="005C1870" w:rsidP="006F786D">
            <w:pPr>
              <w:jc w:val="center"/>
              <w:rPr>
                <w:sz w:val="22"/>
                <w:szCs w:val="22"/>
              </w:rPr>
            </w:pPr>
            <w:r w:rsidRPr="00D400AA">
              <w:rPr>
                <w:sz w:val="22"/>
                <w:szCs w:val="22"/>
              </w:rPr>
              <w:t>110</w:t>
            </w:r>
          </w:p>
        </w:tc>
      </w:tr>
      <w:tr w:rsidR="005C1870" w:rsidRPr="00D400AA" w14:paraId="369EDD7C" w14:textId="77777777" w:rsidTr="006F786D">
        <w:trPr>
          <w:trHeight w:val="284"/>
        </w:trPr>
        <w:tc>
          <w:tcPr>
            <w:tcW w:w="567" w:type="dxa"/>
            <w:tcBorders>
              <w:top w:val="single" w:sz="4" w:space="0" w:color="auto"/>
              <w:left w:val="single" w:sz="4" w:space="0" w:color="auto"/>
              <w:bottom w:val="single" w:sz="4" w:space="0" w:color="auto"/>
              <w:right w:val="single" w:sz="4" w:space="0" w:color="auto"/>
            </w:tcBorders>
            <w:vAlign w:val="center"/>
          </w:tcPr>
          <w:p w14:paraId="5A36886D" w14:textId="77777777" w:rsidR="005C1870" w:rsidRPr="00D400AA" w:rsidRDefault="005C1870" w:rsidP="006F786D">
            <w:pPr>
              <w:jc w:val="center"/>
              <w:rPr>
                <w:sz w:val="22"/>
                <w:szCs w:val="22"/>
              </w:rPr>
            </w:pPr>
            <w:r w:rsidRPr="00D400AA">
              <w:rPr>
                <w:sz w:val="22"/>
                <w:szCs w:val="22"/>
              </w:rPr>
              <w:t>5</w:t>
            </w:r>
          </w:p>
        </w:tc>
        <w:tc>
          <w:tcPr>
            <w:tcW w:w="5500" w:type="dxa"/>
            <w:tcBorders>
              <w:top w:val="single" w:sz="4" w:space="0" w:color="auto"/>
              <w:left w:val="single" w:sz="4" w:space="0" w:color="auto"/>
              <w:bottom w:val="single" w:sz="4" w:space="0" w:color="auto"/>
              <w:right w:val="single" w:sz="4" w:space="0" w:color="auto"/>
            </w:tcBorders>
            <w:vAlign w:val="center"/>
          </w:tcPr>
          <w:p w14:paraId="791CA8F7" w14:textId="77777777" w:rsidR="005C1870" w:rsidRPr="00D400AA" w:rsidRDefault="005C1870" w:rsidP="006F786D">
            <w:pPr>
              <w:rPr>
                <w:sz w:val="22"/>
                <w:szCs w:val="22"/>
              </w:rPr>
            </w:pPr>
            <w:r w:rsidRPr="00D400AA">
              <w:rPr>
                <w:sz w:val="22"/>
                <w:szCs w:val="22"/>
              </w:rPr>
              <w:t>Liczba organizacji, którym zlecono zadania</w:t>
            </w:r>
          </w:p>
        </w:tc>
        <w:tc>
          <w:tcPr>
            <w:tcW w:w="1000" w:type="dxa"/>
            <w:tcBorders>
              <w:top w:val="single" w:sz="4" w:space="0" w:color="auto"/>
              <w:left w:val="nil"/>
              <w:bottom w:val="single" w:sz="4" w:space="0" w:color="auto"/>
              <w:right w:val="single" w:sz="4" w:space="0" w:color="auto"/>
            </w:tcBorders>
            <w:noWrap/>
            <w:vAlign w:val="center"/>
          </w:tcPr>
          <w:p w14:paraId="5B8B1719" w14:textId="77777777" w:rsidR="005C1870" w:rsidRPr="00D400AA" w:rsidRDefault="005C1870" w:rsidP="006F786D">
            <w:pPr>
              <w:jc w:val="center"/>
              <w:rPr>
                <w:sz w:val="22"/>
                <w:szCs w:val="22"/>
              </w:rPr>
            </w:pPr>
            <w:r w:rsidRPr="00D400AA">
              <w:rPr>
                <w:sz w:val="22"/>
                <w:szCs w:val="22"/>
              </w:rPr>
              <w:t>53</w:t>
            </w:r>
          </w:p>
        </w:tc>
        <w:tc>
          <w:tcPr>
            <w:tcW w:w="1000" w:type="dxa"/>
            <w:tcBorders>
              <w:top w:val="single" w:sz="4" w:space="0" w:color="auto"/>
              <w:left w:val="nil"/>
              <w:bottom w:val="single" w:sz="4" w:space="0" w:color="auto"/>
              <w:right w:val="single" w:sz="4" w:space="0" w:color="auto"/>
            </w:tcBorders>
            <w:noWrap/>
            <w:vAlign w:val="center"/>
          </w:tcPr>
          <w:p w14:paraId="0201EE3B" w14:textId="77777777" w:rsidR="005C1870" w:rsidRPr="00D400AA" w:rsidRDefault="005C1870" w:rsidP="006F786D">
            <w:pPr>
              <w:jc w:val="center"/>
              <w:rPr>
                <w:sz w:val="22"/>
                <w:szCs w:val="22"/>
              </w:rPr>
            </w:pPr>
            <w:r w:rsidRPr="00D400AA">
              <w:rPr>
                <w:sz w:val="22"/>
                <w:szCs w:val="22"/>
              </w:rPr>
              <w:t>62</w:t>
            </w:r>
          </w:p>
        </w:tc>
        <w:tc>
          <w:tcPr>
            <w:tcW w:w="1000" w:type="dxa"/>
            <w:tcBorders>
              <w:top w:val="single" w:sz="4" w:space="0" w:color="auto"/>
              <w:left w:val="nil"/>
              <w:bottom w:val="single" w:sz="4" w:space="0" w:color="auto"/>
              <w:right w:val="single" w:sz="4" w:space="0" w:color="auto"/>
            </w:tcBorders>
            <w:noWrap/>
            <w:vAlign w:val="center"/>
          </w:tcPr>
          <w:p w14:paraId="1F1D003D" w14:textId="77777777" w:rsidR="005C1870" w:rsidRPr="00D400AA" w:rsidRDefault="005C1870" w:rsidP="006F786D">
            <w:pPr>
              <w:jc w:val="center"/>
              <w:rPr>
                <w:sz w:val="22"/>
                <w:szCs w:val="22"/>
              </w:rPr>
            </w:pPr>
            <w:r w:rsidRPr="00D400AA">
              <w:rPr>
                <w:sz w:val="22"/>
                <w:szCs w:val="22"/>
              </w:rPr>
              <w:t>68</w:t>
            </w:r>
          </w:p>
        </w:tc>
      </w:tr>
    </w:tbl>
    <w:p w14:paraId="07A3A6CE" w14:textId="77777777" w:rsidR="005C1870" w:rsidRPr="00E53B8A" w:rsidRDefault="005C1870" w:rsidP="005C1870">
      <w:pPr>
        <w:shd w:val="clear" w:color="auto" w:fill="FFFFFF"/>
        <w:spacing w:line="276" w:lineRule="auto"/>
        <w:rPr>
          <w:i/>
          <w:iCs/>
          <w:spacing w:val="-1"/>
          <w:sz w:val="18"/>
          <w:szCs w:val="18"/>
        </w:rPr>
      </w:pPr>
      <w:r w:rsidRPr="00E53B8A">
        <w:rPr>
          <w:i/>
          <w:iCs/>
          <w:spacing w:val="-1"/>
          <w:sz w:val="18"/>
          <w:szCs w:val="18"/>
        </w:rPr>
        <w:t xml:space="preserve">Źródło: Wydział Kultury i Sportu UM  </w:t>
      </w:r>
      <w:r w:rsidRPr="00E53B8A">
        <w:rPr>
          <w:spacing w:val="-1"/>
          <w:sz w:val="18"/>
          <w:szCs w:val="18"/>
        </w:rPr>
        <w:t xml:space="preserve">w </w:t>
      </w:r>
      <w:r w:rsidRPr="00E53B8A">
        <w:rPr>
          <w:i/>
          <w:iCs/>
          <w:spacing w:val="-1"/>
          <w:sz w:val="18"/>
          <w:szCs w:val="18"/>
        </w:rPr>
        <w:t>Grudziądzu</w:t>
      </w:r>
    </w:p>
    <w:p w14:paraId="2C42EEA0" w14:textId="77777777" w:rsidR="005C1870" w:rsidRDefault="005C1870" w:rsidP="005C1870">
      <w:pPr>
        <w:jc w:val="both"/>
      </w:pPr>
    </w:p>
    <w:p w14:paraId="0C3E8603" w14:textId="2A5734B4" w:rsidR="001D0213" w:rsidRPr="00E51BEC" w:rsidRDefault="001D0213" w:rsidP="001D0213">
      <w:pPr>
        <w:jc w:val="both"/>
      </w:pPr>
      <w:r w:rsidRPr="00E51BEC">
        <w:t xml:space="preserve">Miasto systematycznie rozszerza zakres współpracy z organizacjami pozarządowymi i podmiotami prowadzącymi działalność pożytku publicznego (zwanych dalej </w:t>
      </w:r>
      <w:r w:rsidR="00BF19AC">
        <w:t>„</w:t>
      </w:r>
      <w:r w:rsidRPr="00E51BEC">
        <w:t>organizacjami</w:t>
      </w:r>
      <w:r w:rsidR="00BF19AC">
        <w:t>”</w:t>
      </w:r>
      <w:r w:rsidRPr="00E51BEC">
        <w:t xml:space="preserve">). Współpraca ta odbywa się głównie w formie finansowej poprzez zlecanie organizacjom realizacji zadań publicznych na podstawie przepisów ustawy o działalności pożytku publicznego i o wolontariacie oraz ustawy o sporcie. Zlecanie zadań następuje zarówno w drodze otwartych konkursów ofert, jak i w trybie pozakonkursowym (tzw. uproszczonym). Zauważalnie zwiększa się aktywność organizacji w ubieganiu się o środki z budżetu miasta na realizację zadań publicznych, o czym świadczą systematycznie wzrastające: liczba </w:t>
      </w:r>
      <w:r w:rsidR="000862A0">
        <w:t xml:space="preserve">złożonych </w:t>
      </w:r>
      <w:r w:rsidRPr="00E51BEC">
        <w:t>ofert, zaw</w:t>
      </w:r>
      <w:r w:rsidR="000862A0">
        <w:t>artych</w:t>
      </w:r>
      <w:r w:rsidRPr="00E51BEC">
        <w:t xml:space="preserve"> umów i zrealizowanych zadań, a także liczba organizacji, które realizują zadania zlecone przez miasto. Ponadto, z uwagi na duże zapotrzebowanie ze strony organizacji </w:t>
      </w:r>
      <w:r w:rsidRPr="00606CAF">
        <w:t>pozarządowych n</w:t>
      </w:r>
      <w:r w:rsidRPr="00E51BEC">
        <w:t xml:space="preserve">a organizację imprez sportowych, miasto w celu uproszczenia procedur </w:t>
      </w:r>
      <w:r w:rsidRPr="00E51BEC">
        <w:lastRenderedPageBreak/>
        <w:t xml:space="preserve">zlecania zadań publicznych w tym zakresie, od 2025 roku umożliwia składanie ofert w trybie pozakonkursowym. Ten tryb zlecenia zadań cieszy się bardzo dużym zainteresowaniem wśród organizacji.   </w:t>
      </w:r>
    </w:p>
    <w:p w14:paraId="55A7EBB8" w14:textId="77777777" w:rsidR="001D0213" w:rsidRDefault="001D0213" w:rsidP="001D0213">
      <w:pPr>
        <w:jc w:val="both"/>
      </w:pPr>
    </w:p>
    <w:p w14:paraId="5447404F" w14:textId="2082B2A3" w:rsidR="009C40F3" w:rsidRDefault="00B56189" w:rsidP="009C40F3">
      <w:pPr>
        <w:jc w:val="both"/>
      </w:pPr>
      <w:r>
        <w:t xml:space="preserve">Odnosząc się do </w:t>
      </w:r>
      <w:r w:rsidRPr="002B44EB">
        <w:t>zada</w:t>
      </w:r>
      <w:r>
        <w:t>ń</w:t>
      </w:r>
      <w:r w:rsidRPr="002B44EB">
        <w:t xml:space="preserve"> publiczn</w:t>
      </w:r>
      <w:r>
        <w:t>ych</w:t>
      </w:r>
      <w:r w:rsidRPr="002B44EB">
        <w:t xml:space="preserve">, o których mowa w </w:t>
      </w:r>
      <w:hyperlink r:id="rId20" w:anchor="/document/17030487?unitId=art(4)ust(1)" w:history="1">
        <w:r w:rsidRPr="004611E3">
          <w:rPr>
            <w:rStyle w:val="Hipercze"/>
            <w:color w:val="auto"/>
            <w:u w:val="none"/>
          </w:rPr>
          <w:t>art. 4 ust. 1</w:t>
        </w:r>
      </w:hyperlink>
      <w:r w:rsidRPr="004611E3">
        <w:t xml:space="preserve"> ust</w:t>
      </w:r>
      <w:r w:rsidRPr="002B44EB">
        <w:t>awy z dnia 24 kwietnia 2003 r. o działalności pożytku publicznego i o wolontariacie (Dz. U. z 202</w:t>
      </w:r>
      <w:r w:rsidR="004611E3">
        <w:t>5</w:t>
      </w:r>
      <w:r w:rsidRPr="002B44EB">
        <w:t xml:space="preserve"> r. poz. </w:t>
      </w:r>
      <w:r w:rsidR="004611E3">
        <w:t>1338</w:t>
      </w:r>
      <w:r w:rsidRPr="002B44EB">
        <w:t>)</w:t>
      </w:r>
      <w:r w:rsidR="009C40F3">
        <w:t xml:space="preserve"> w </w:t>
      </w:r>
      <w:r w:rsidR="00383F74">
        <w:t xml:space="preserve">latach 2023 </w:t>
      </w:r>
      <w:r w:rsidR="00773AB4">
        <w:t>-</w:t>
      </w:r>
      <w:r w:rsidR="00383F74">
        <w:t xml:space="preserve"> 2025 </w:t>
      </w:r>
      <w:r w:rsidR="009C40F3">
        <w:t>miasto zlec</w:t>
      </w:r>
      <w:r w:rsidR="00D1130F">
        <w:t>a</w:t>
      </w:r>
      <w:r w:rsidR="009C40F3">
        <w:t xml:space="preserve">ło </w:t>
      </w:r>
      <w:r w:rsidR="009C40F3" w:rsidRPr="002B44EB">
        <w:t>w trybach, o których mowa w tej ustawie</w:t>
      </w:r>
      <w:r w:rsidR="009C40F3">
        <w:t xml:space="preserve"> zadania z zakresu: </w:t>
      </w:r>
    </w:p>
    <w:p w14:paraId="3F610F0B" w14:textId="6031BEB9" w:rsidR="00B56189" w:rsidRPr="007A0DD9" w:rsidRDefault="00B56189" w:rsidP="007A7F8B">
      <w:pPr>
        <w:pStyle w:val="Akapitzlist"/>
        <w:numPr>
          <w:ilvl w:val="0"/>
          <w:numId w:val="21"/>
        </w:numPr>
        <w:jc w:val="both"/>
      </w:pPr>
      <w:r w:rsidRPr="007A0DD9">
        <w:t>pomocy społecznej, w tym pomocy rodzinom i osobom w trudnej sytuacji życiowej oraz wyrównywania szans tych rodzin i osób</w:t>
      </w:r>
      <w:r w:rsidR="0066325A">
        <w:t>,</w:t>
      </w:r>
    </w:p>
    <w:p w14:paraId="098AF8E8" w14:textId="05FFB8D7" w:rsidR="00B56189" w:rsidRDefault="00B56189" w:rsidP="007A7F8B">
      <w:pPr>
        <w:pStyle w:val="Akapitzlist"/>
        <w:numPr>
          <w:ilvl w:val="0"/>
          <w:numId w:val="21"/>
        </w:numPr>
        <w:jc w:val="both"/>
      </w:pPr>
      <w:r w:rsidRPr="007A0DD9">
        <w:t>wspierania rodziny i systemu pieczy zastępczej</w:t>
      </w:r>
      <w:r w:rsidR="0066325A">
        <w:t>,</w:t>
      </w:r>
    </w:p>
    <w:p w14:paraId="5A89B01A" w14:textId="3E62B618" w:rsidR="009C40F3" w:rsidRPr="007A0DD9" w:rsidRDefault="009C40F3" w:rsidP="007A7F8B">
      <w:pPr>
        <w:pStyle w:val="Akapitzlist"/>
        <w:numPr>
          <w:ilvl w:val="0"/>
          <w:numId w:val="21"/>
        </w:numPr>
        <w:jc w:val="both"/>
      </w:pPr>
      <w:r w:rsidRPr="007A0DD9">
        <w:t xml:space="preserve">udzielania nieodpłatnej pomocy prawnej oraz zwiększania świadomości prawnej </w:t>
      </w:r>
      <w:r>
        <w:t>s</w:t>
      </w:r>
      <w:r w:rsidRPr="007A0DD9">
        <w:t>połeczeństwa</w:t>
      </w:r>
      <w:r w:rsidR="00824B6A">
        <w:t xml:space="preserve"> i udzielania nieodpłatnego poradnictwa obywatelskiego</w:t>
      </w:r>
      <w:r w:rsidR="0066325A">
        <w:t>,</w:t>
      </w:r>
    </w:p>
    <w:p w14:paraId="324FEBFE" w14:textId="77777777" w:rsidR="0066325A" w:rsidRDefault="009C40F3" w:rsidP="007A7F8B">
      <w:pPr>
        <w:pStyle w:val="Akapitzlist"/>
        <w:numPr>
          <w:ilvl w:val="0"/>
          <w:numId w:val="21"/>
        </w:numPr>
        <w:jc w:val="both"/>
      </w:pPr>
      <w:r w:rsidRPr="007A0DD9">
        <w:t xml:space="preserve">ochrony i promocji zdrowia, </w:t>
      </w:r>
    </w:p>
    <w:p w14:paraId="7DE07204" w14:textId="076DA98C" w:rsidR="009C40F3" w:rsidRPr="007A0DD9" w:rsidRDefault="009C40F3" w:rsidP="007A7F8B">
      <w:pPr>
        <w:pStyle w:val="Akapitzlist"/>
        <w:numPr>
          <w:ilvl w:val="0"/>
          <w:numId w:val="21"/>
        </w:numPr>
        <w:jc w:val="both"/>
      </w:pPr>
      <w:r w:rsidRPr="007A0DD9">
        <w:t>działalności na rzecz osób niepełnosprawnych</w:t>
      </w:r>
      <w:r w:rsidR="0066325A">
        <w:t>,</w:t>
      </w:r>
    </w:p>
    <w:p w14:paraId="0886D482" w14:textId="57B25FCB" w:rsidR="009C40F3" w:rsidRPr="007A0DD9" w:rsidRDefault="009C40F3" w:rsidP="007A7F8B">
      <w:pPr>
        <w:pStyle w:val="Akapitzlist"/>
        <w:numPr>
          <w:ilvl w:val="0"/>
          <w:numId w:val="21"/>
        </w:numPr>
        <w:jc w:val="both"/>
      </w:pPr>
      <w:r w:rsidRPr="007A0DD9">
        <w:t>działalności na rzecz osób w wieku emerytalnym</w:t>
      </w:r>
      <w:r w:rsidR="0066325A">
        <w:t>,</w:t>
      </w:r>
    </w:p>
    <w:p w14:paraId="661B7572" w14:textId="77A42C7E" w:rsidR="009C40F3" w:rsidRPr="007A0DD9" w:rsidRDefault="009C40F3" w:rsidP="007A7F8B">
      <w:pPr>
        <w:pStyle w:val="Akapitzlist"/>
        <w:numPr>
          <w:ilvl w:val="0"/>
          <w:numId w:val="21"/>
        </w:numPr>
        <w:jc w:val="both"/>
      </w:pPr>
      <w:r w:rsidRPr="007A0DD9">
        <w:t>działalności na rzecz dzieci i młodzieży</w:t>
      </w:r>
      <w:r w:rsidR="0066325A">
        <w:t xml:space="preserve"> poprzez organizację </w:t>
      </w:r>
      <w:r w:rsidRPr="007A0DD9">
        <w:t>wypoczynku dzieci i młodzieży</w:t>
      </w:r>
      <w:r w:rsidR="0066325A">
        <w:t>,</w:t>
      </w:r>
    </w:p>
    <w:p w14:paraId="467584DC" w14:textId="6A190374" w:rsidR="009C40F3" w:rsidRPr="007A0DD9" w:rsidRDefault="009C40F3" w:rsidP="007A7F8B">
      <w:pPr>
        <w:pStyle w:val="Akapitzlist"/>
        <w:numPr>
          <w:ilvl w:val="0"/>
          <w:numId w:val="21"/>
        </w:numPr>
        <w:jc w:val="both"/>
      </w:pPr>
      <w:r w:rsidRPr="007A0DD9">
        <w:t>kultury, sztuki, ochrony dóbr kultury i dziedzictwa narodowego</w:t>
      </w:r>
      <w:r w:rsidR="0066325A">
        <w:t>,</w:t>
      </w:r>
    </w:p>
    <w:p w14:paraId="2576BBB9" w14:textId="121C57AC" w:rsidR="009C40F3" w:rsidRPr="007A0DD9" w:rsidRDefault="009C40F3" w:rsidP="007A7F8B">
      <w:pPr>
        <w:pStyle w:val="Akapitzlist"/>
        <w:numPr>
          <w:ilvl w:val="0"/>
          <w:numId w:val="21"/>
        </w:numPr>
        <w:jc w:val="both"/>
      </w:pPr>
      <w:r w:rsidRPr="007A0DD9">
        <w:t>wspierania i upowszechniania kultury fizycznej</w:t>
      </w:r>
      <w:r w:rsidR="0066325A">
        <w:t xml:space="preserve"> poprzez organizację szkole</w:t>
      </w:r>
      <w:r w:rsidR="007D4A88">
        <w:t>ń</w:t>
      </w:r>
      <w:r w:rsidR="0066325A">
        <w:t xml:space="preserve"> sportowych dzieci i młodzie</w:t>
      </w:r>
      <w:r w:rsidR="007D4A88">
        <w:t>ż</w:t>
      </w:r>
      <w:r w:rsidR="0066325A">
        <w:t>y</w:t>
      </w:r>
      <w:r w:rsidR="00F07D82">
        <w:t xml:space="preserve"> oraz poprzez organizacj</w:t>
      </w:r>
      <w:r w:rsidR="00D400AA">
        <w:t>ę</w:t>
      </w:r>
      <w:r w:rsidR="00F07D82">
        <w:t xml:space="preserve"> imprez sportowych,</w:t>
      </w:r>
    </w:p>
    <w:p w14:paraId="1BF20937" w14:textId="40B97301" w:rsidR="00953182" w:rsidRPr="007A0DD9" w:rsidRDefault="00953182" w:rsidP="007A7F8B">
      <w:pPr>
        <w:pStyle w:val="Akapitzlist"/>
        <w:numPr>
          <w:ilvl w:val="0"/>
          <w:numId w:val="21"/>
        </w:numPr>
        <w:jc w:val="both"/>
      </w:pPr>
      <w:r w:rsidRPr="007A0DD9">
        <w:t>turystyki i krajoznawstwa</w:t>
      </w:r>
      <w:r w:rsidR="00691006">
        <w:t>,</w:t>
      </w:r>
    </w:p>
    <w:p w14:paraId="3D793583" w14:textId="2685171C" w:rsidR="00953182" w:rsidRPr="007A0DD9" w:rsidRDefault="00953182" w:rsidP="007A7F8B">
      <w:pPr>
        <w:pStyle w:val="Akapitzlist"/>
        <w:numPr>
          <w:ilvl w:val="0"/>
          <w:numId w:val="21"/>
        </w:numPr>
        <w:jc w:val="both"/>
      </w:pPr>
      <w:r w:rsidRPr="007A0DD9">
        <w:t>przeciwdziałania uzależnieniom i patologiom społecznym</w:t>
      </w:r>
      <w:r w:rsidR="006E57CE">
        <w:t>,</w:t>
      </w:r>
    </w:p>
    <w:p w14:paraId="6E06A965" w14:textId="0470A504" w:rsidR="00953182" w:rsidRPr="007A0DD9" w:rsidRDefault="00953182" w:rsidP="007A7F8B">
      <w:pPr>
        <w:pStyle w:val="Akapitzlist"/>
        <w:numPr>
          <w:ilvl w:val="0"/>
          <w:numId w:val="21"/>
        </w:numPr>
        <w:jc w:val="both"/>
      </w:pPr>
      <w:r w:rsidRPr="007A0DD9">
        <w:t>rewitalizacji</w:t>
      </w:r>
      <w:r>
        <w:t>.</w:t>
      </w:r>
    </w:p>
    <w:p w14:paraId="1DFA0ADF" w14:textId="77777777" w:rsidR="009C40F3" w:rsidRDefault="009C40F3" w:rsidP="009C40F3">
      <w:pPr>
        <w:jc w:val="both"/>
      </w:pPr>
    </w:p>
    <w:p w14:paraId="0406263C" w14:textId="4DF0CBF8" w:rsidR="00FC418D" w:rsidRPr="00903C4A" w:rsidRDefault="00912BFC" w:rsidP="00490CEB">
      <w:pPr>
        <w:jc w:val="both"/>
      </w:pPr>
      <w:r>
        <w:t>Poniżej przedstawiono ogólne informacje dot. zlecanych zadań, s</w:t>
      </w:r>
      <w:r w:rsidR="00FC418D" w:rsidRPr="00490CEB">
        <w:t xml:space="preserve">zczegółowe </w:t>
      </w:r>
      <w:r>
        <w:t xml:space="preserve">dane </w:t>
      </w:r>
      <w:r w:rsidR="00B056A5">
        <w:t xml:space="preserve">w tym zakresie </w:t>
      </w:r>
      <w:r w:rsidR="00FC418D" w:rsidRPr="00490CEB">
        <w:t>zawiera</w:t>
      </w:r>
      <w:r w:rsidR="000E0551">
        <w:t>ją</w:t>
      </w:r>
      <w:r w:rsidR="00FC418D" w:rsidRPr="00490CEB">
        <w:t xml:space="preserve"> </w:t>
      </w:r>
      <w:r w:rsidR="00B02A1D">
        <w:t>s</w:t>
      </w:r>
      <w:r w:rsidR="00FC418D" w:rsidRPr="00903C4A">
        <w:t>prawozdani</w:t>
      </w:r>
      <w:r w:rsidR="000E0551">
        <w:t>a</w:t>
      </w:r>
      <w:r w:rsidR="00FC418D" w:rsidRPr="00903C4A">
        <w:t xml:space="preserve"> z realizacji</w:t>
      </w:r>
      <w:r w:rsidR="00FC418D" w:rsidRPr="00490CEB">
        <w:t xml:space="preserve"> </w:t>
      </w:r>
      <w:r w:rsidR="00773AB4">
        <w:t>p</w:t>
      </w:r>
      <w:r w:rsidR="00FC418D" w:rsidRPr="00903C4A">
        <w:t>rogram</w:t>
      </w:r>
      <w:r w:rsidR="00773AB4">
        <w:t>ów</w:t>
      </w:r>
      <w:r w:rsidR="00FC418D" w:rsidRPr="00903C4A">
        <w:t xml:space="preserve"> współpracy gminy-miasto Grudziądz z organizacjami pozarządowymi </w:t>
      </w:r>
      <w:r>
        <w:t xml:space="preserve">z </w:t>
      </w:r>
      <w:r w:rsidR="000E0551">
        <w:t>poszczególnych lat</w:t>
      </w:r>
      <w:r>
        <w:t>.</w:t>
      </w:r>
      <w:r w:rsidR="000E0551">
        <w:t xml:space="preserve"> </w:t>
      </w:r>
    </w:p>
    <w:p w14:paraId="70D97599" w14:textId="7AF57A19" w:rsidR="009C40F3" w:rsidRDefault="009C40F3" w:rsidP="00490CEB">
      <w:pPr>
        <w:jc w:val="both"/>
      </w:pPr>
    </w:p>
    <w:p w14:paraId="3BC78545" w14:textId="217993FE" w:rsidR="00352D42" w:rsidRPr="00FD205A" w:rsidRDefault="00D242DD" w:rsidP="00D43772">
      <w:pPr>
        <w:jc w:val="both"/>
        <w:rPr>
          <w:u w:val="single"/>
        </w:rPr>
      </w:pPr>
      <w:r w:rsidRPr="00FD205A">
        <w:rPr>
          <w:u w:val="single"/>
        </w:rPr>
        <w:t>P</w:t>
      </w:r>
      <w:r w:rsidR="00FD205A" w:rsidRPr="00FD205A">
        <w:rPr>
          <w:u w:val="single"/>
        </w:rPr>
        <w:t>omoc społeczna</w:t>
      </w:r>
      <w:r w:rsidR="005A3954">
        <w:rPr>
          <w:u w:val="single"/>
        </w:rPr>
        <w:t xml:space="preserve"> oraz w</w:t>
      </w:r>
      <w:r w:rsidR="00FD205A" w:rsidRPr="00FD205A">
        <w:rPr>
          <w:u w:val="single"/>
        </w:rPr>
        <w:t>spieranie rodziny i systemu p</w:t>
      </w:r>
      <w:r w:rsidR="00C80303">
        <w:rPr>
          <w:u w:val="single"/>
        </w:rPr>
        <w:t>ieczy zastępczej</w:t>
      </w:r>
      <w:r w:rsidR="00FD205A" w:rsidRPr="00FD205A">
        <w:rPr>
          <w:u w:val="single"/>
        </w:rPr>
        <w:t xml:space="preserve"> </w:t>
      </w:r>
    </w:p>
    <w:p w14:paraId="2DEFE6D7" w14:textId="65EDC969" w:rsidR="000D2C30" w:rsidRDefault="000D2C30" w:rsidP="00F07128">
      <w:pPr>
        <w:jc w:val="both"/>
      </w:pPr>
      <w:r w:rsidRPr="00D242DD">
        <w:t xml:space="preserve">W </w:t>
      </w:r>
      <w:r w:rsidR="00D242DD" w:rsidRPr="00D242DD">
        <w:t xml:space="preserve">latach 2023 - </w:t>
      </w:r>
      <w:r w:rsidRPr="00D242DD">
        <w:t>2025 realizowano następujące zadania publiczne z zakresu pomocy społecznej oraz wspierania rodziny i systemu pieczy zastępczej zlecone w drodze otwart</w:t>
      </w:r>
      <w:r w:rsidR="00157608">
        <w:t>ych</w:t>
      </w:r>
      <w:r w:rsidRPr="00D242DD">
        <w:t xml:space="preserve"> konkurs</w:t>
      </w:r>
      <w:r w:rsidR="00157608">
        <w:t>ów</w:t>
      </w:r>
      <w:r w:rsidRPr="00D242DD">
        <w:t xml:space="preserve"> ofert:</w:t>
      </w:r>
    </w:p>
    <w:p w14:paraId="740832A9" w14:textId="430BF634" w:rsidR="00F07128" w:rsidRPr="00F07128" w:rsidRDefault="00F07128" w:rsidP="007A7F8B">
      <w:pPr>
        <w:pStyle w:val="Akapitzlist"/>
        <w:numPr>
          <w:ilvl w:val="0"/>
          <w:numId w:val="32"/>
        </w:numPr>
        <w:ind w:left="360"/>
        <w:rPr>
          <w:szCs w:val="24"/>
        </w:rPr>
      </w:pPr>
      <w:r>
        <w:t>u</w:t>
      </w:r>
      <w:r w:rsidRPr="00D242DD">
        <w:t>dziel</w:t>
      </w:r>
      <w:r w:rsidR="00157608">
        <w:t>a</w:t>
      </w:r>
      <w:r w:rsidRPr="00D242DD">
        <w:t>nie pomocy w formie posiłku osobom znajdującym się w niedostatku</w:t>
      </w:r>
      <w:r>
        <w:t>,</w:t>
      </w:r>
      <w:r w:rsidRPr="00D242DD">
        <w:t xml:space="preserve"> </w:t>
      </w:r>
    </w:p>
    <w:p w14:paraId="540CDD6B" w14:textId="05FE7B95" w:rsidR="00D242DD" w:rsidRPr="00D242DD" w:rsidRDefault="00F07128" w:rsidP="007A7F8B">
      <w:pPr>
        <w:pStyle w:val="Akapitzlist"/>
        <w:numPr>
          <w:ilvl w:val="0"/>
          <w:numId w:val="32"/>
        </w:numPr>
        <w:ind w:left="360"/>
      </w:pPr>
      <w:r>
        <w:t>p</w:t>
      </w:r>
      <w:r w:rsidR="00D242DD" w:rsidRPr="00D242DD">
        <w:t>rowadzenie hostelu dla osób będących w kryzysie</w:t>
      </w:r>
      <w:r w:rsidR="00D242DD">
        <w:t>,</w:t>
      </w:r>
    </w:p>
    <w:p w14:paraId="7223DAF0" w14:textId="069ABF3F" w:rsidR="00D242DD" w:rsidRDefault="00F07128" w:rsidP="007A7F8B">
      <w:pPr>
        <w:pStyle w:val="Akapitzlist"/>
        <w:numPr>
          <w:ilvl w:val="0"/>
          <w:numId w:val="32"/>
        </w:numPr>
        <w:ind w:left="360"/>
      </w:pPr>
      <w:r>
        <w:t>u</w:t>
      </w:r>
      <w:r w:rsidR="00D242DD" w:rsidRPr="00D242DD">
        <w:t>dziel</w:t>
      </w:r>
      <w:r w:rsidR="00157608">
        <w:t>a</w:t>
      </w:r>
      <w:r w:rsidR="00D242DD" w:rsidRPr="00D242DD">
        <w:t>nie schronienia bezdomnym kobietom</w:t>
      </w:r>
      <w:r>
        <w:t>,</w:t>
      </w:r>
    </w:p>
    <w:p w14:paraId="402D9D70" w14:textId="2979DE0C" w:rsidR="00F07128" w:rsidRDefault="00F07128" w:rsidP="007A7F8B">
      <w:pPr>
        <w:pStyle w:val="Akapitzlist"/>
        <w:numPr>
          <w:ilvl w:val="0"/>
          <w:numId w:val="32"/>
        </w:numPr>
        <w:ind w:left="360"/>
        <w:jc w:val="both"/>
      </w:pPr>
      <w:r>
        <w:t>u</w:t>
      </w:r>
      <w:r w:rsidR="00D242DD" w:rsidRPr="00D242DD">
        <w:t>dziel</w:t>
      </w:r>
      <w:r w:rsidR="00157608">
        <w:t>a</w:t>
      </w:r>
      <w:r w:rsidR="00D242DD" w:rsidRPr="00D242DD">
        <w:t>nie schronienia i zapewnienie usług opiekuńczych bezdomnym mężczyznom</w:t>
      </w:r>
      <w:r>
        <w:t>,</w:t>
      </w:r>
    </w:p>
    <w:p w14:paraId="6725947A" w14:textId="75F6F1B2" w:rsidR="00F07128" w:rsidRDefault="00F07128" w:rsidP="007A7F8B">
      <w:pPr>
        <w:pStyle w:val="Akapitzlist"/>
        <w:numPr>
          <w:ilvl w:val="0"/>
          <w:numId w:val="32"/>
        </w:numPr>
        <w:ind w:left="360"/>
        <w:jc w:val="both"/>
      </w:pPr>
      <w:r>
        <w:t>ś</w:t>
      </w:r>
      <w:r w:rsidRPr="00D242DD">
        <w:t>wiadczenie usług opiekuńczych</w:t>
      </w:r>
      <w:r>
        <w:t>, w tym usług sąsiedzkich,</w:t>
      </w:r>
    </w:p>
    <w:p w14:paraId="27BE03D5" w14:textId="44820A66" w:rsidR="00F07128" w:rsidRPr="00D242DD" w:rsidRDefault="00F07128" w:rsidP="007A7F8B">
      <w:pPr>
        <w:pStyle w:val="Akapitzlist"/>
        <w:numPr>
          <w:ilvl w:val="0"/>
          <w:numId w:val="32"/>
        </w:numPr>
        <w:ind w:left="360"/>
      </w:pPr>
      <w:r>
        <w:t>ś</w:t>
      </w:r>
      <w:r w:rsidRPr="00D242DD">
        <w:t>wiadczenie specjalistycznych usług opiekuńczych</w:t>
      </w:r>
      <w:r>
        <w:t xml:space="preserve">, w tym </w:t>
      </w:r>
      <w:r w:rsidRPr="00D242DD">
        <w:t>dla osób z zaburzeniami psychicznymi</w:t>
      </w:r>
      <w:r>
        <w:t>,</w:t>
      </w:r>
    </w:p>
    <w:p w14:paraId="743DA3E9" w14:textId="4BD5D47A" w:rsidR="00F07128" w:rsidRPr="00D242DD" w:rsidRDefault="00F07128" w:rsidP="007A7F8B">
      <w:pPr>
        <w:pStyle w:val="Akapitzlist"/>
        <w:numPr>
          <w:ilvl w:val="0"/>
          <w:numId w:val="32"/>
        </w:numPr>
        <w:ind w:left="360"/>
      </w:pPr>
      <w:r>
        <w:t>z</w:t>
      </w:r>
      <w:r w:rsidRPr="00D242DD">
        <w:t>apewnienie usług asystencji</w:t>
      </w:r>
      <w:r>
        <w:t xml:space="preserve"> </w:t>
      </w:r>
      <w:r w:rsidRPr="00D242DD">
        <w:t>osobistej osobom z niepełnosprawnościami</w:t>
      </w:r>
      <w:r>
        <w:t>,</w:t>
      </w:r>
      <w:r w:rsidRPr="00D242DD">
        <w:t xml:space="preserve"> </w:t>
      </w:r>
    </w:p>
    <w:p w14:paraId="2FF4A035" w14:textId="63CF7128" w:rsidR="00D242DD" w:rsidRPr="00D242DD" w:rsidRDefault="00F07128" w:rsidP="007A7F8B">
      <w:pPr>
        <w:pStyle w:val="Akapitzlist"/>
        <w:numPr>
          <w:ilvl w:val="0"/>
          <w:numId w:val="32"/>
        </w:numPr>
        <w:ind w:left="360"/>
      </w:pPr>
      <w:r>
        <w:t>p</w:t>
      </w:r>
      <w:r w:rsidR="00D242DD" w:rsidRPr="00D242DD">
        <w:t>rowadzeni</w:t>
      </w:r>
      <w:r w:rsidR="007C4E0F">
        <w:t>e</w:t>
      </w:r>
      <w:r w:rsidR="00D242DD" w:rsidRPr="00D242DD">
        <w:t xml:space="preserve"> Środowiskowego Domu Samopomocy (ŚDS) dla osób z zaburzeniami psychicznymi</w:t>
      </w:r>
      <w:r w:rsidR="00D242DD">
        <w:t>,</w:t>
      </w:r>
    </w:p>
    <w:p w14:paraId="53A5CF36" w14:textId="05ED2641" w:rsidR="00F07128" w:rsidRDefault="00F07128" w:rsidP="007A7F8B">
      <w:pPr>
        <w:pStyle w:val="Akapitzlist"/>
        <w:numPr>
          <w:ilvl w:val="0"/>
          <w:numId w:val="32"/>
        </w:numPr>
        <w:ind w:left="360"/>
      </w:pPr>
      <w:r>
        <w:t>z</w:t>
      </w:r>
      <w:r w:rsidR="00D242DD" w:rsidRPr="00D242DD">
        <w:t>apewnienie usług opieki wytchnieniowej</w:t>
      </w:r>
      <w:r>
        <w:t xml:space="preserve">, </w:t>
      </w:r>
      <w:r w:rsidR="00D242DD" w:rsidRPr="00D242DD">
        <w:t xml:space="preserve"> </w:t>
      </w:r>
    </w:p>
    <w:p w14:paraId="7D683940" w14:textId="5A97C58C" w:rsidR="00D242DD" w:rsidRPr="00D242DD" w:rsidRDefault="00F07128" w:rsidP="007A7F8B">
      <w:pPr>
        <w:pStyle w:val="Akapitzlist"/>
        <w:numPr>
          <w:ilvl w:val="0"/>
          <w:numId w:val="32"/>
        </w:numPr>
        <w:ind w:left="360"/>
      </w:pPr>
      <w:r>
        <w:t>d</w:t>
      </w:r>
      <w:r w:rsidR="00D242DD" w:rsidRPr="00D242DD">
        <w:t>ystrybucja żywności dla osób żyjących w niedostatku</w:t>
      </w:r>
      <w:r>
        <w:t>,</w:t>
      </w:r>
      <w:r w:rsidR="00D242DD" w:rsidRPr="00D242DD">
        <w:t xml:space="preserve"> </w:t>
      </w:r>
    </w:p>
    <w:p w14:paraId="25344204" w14:textId="77777777" w:rsidR="00157608" w:rsidRDefault="00F07128" w:rsidP="007A7F8B">
      <w:pPr>
        <w:pStyle w:val="Akapitzlist"/>
        <w:numPr>
          <w:ilvl w:val="0"/>
          <w:numId w:val="32"/>
        </w:numPr>
        <w:ind w:left="360"/>
      </w:pPr>
      <w:r>
        <w:t>o</w:t>
      </w:r>
      <w:r w:rsidR="00D242DD" w:rsidRPr="00D242DD">
        <w:t>rganizacja Wieczerzy Wigilijnej dla osób bezdomnych lub żyjących w niedostatku</w:t>
      </w:r>
      <w:r w:rsidR="00157608">
        <w:t>,</w:t>
      </w:r>
    </w:p>
    <w:p w14:paraId="60D55AB5" w14:textId="5E9E43DA" w:rsidR="00157608" w:rsidRPr="00D242DD" w:rsidRDefault="00157608" w:rsidP="00157608">
      <w:pPr>
        <w:pStyle w:val="Akapitzlist"/>
        <w:numPr>
          <w:ilvl w:val="0"/>
          <w:numId w:val="32"/>
        </w:numPr>
        <w:ind w:left="360"/>
      </w:pPr>
      <w:r>
        <w:t>p</w:t>
      </w:r>
      <w:r w:rsidRPr="00D242DD">
        <w:t>rowadzenie Centrum Wspierania Rodzin (CWR)</w:t>
      </w:r>
      <w:r>
        <w:t>.</w:t>
      </w:r>
    </w:p>
    <w:p w14:paraId="711B4A57" w14:textId="1B6DE067" w:rsidR="00490CEB" w:rsidRPr="00E53B8A" w:rsidRDefault="00D242DD" w:rsidP="00677A70">
      <w:pPr>
        <w:pStyle w:val="Akapitzlist"/>
        <w:ind w:left="0"/>
        <w:jc w:val="both"/>
      </w:pPr>
      <w:r w:rsidRPr="00D242DD">
        <w:br/>
      </w:r>
      <w:r w:rsidR="004611E3" w:rsidRPr="000833F7">
        <w:t xml:space="preserve">Do organizacji realizujących zadania z zakresu pomocy społecznej na terenie miasta należą: </w:t>
      </w:r>
      <w:r w:rsidR="00490CEB" w:rsidRPr="000833F7">
        <w:t xml:space="preserve">Caritas Diecezji Toruńskiej – Grudziądzkie Centrum Caritas im. Błogosławionej Juty, Koło </w:t>
      </w:r>
      <w:r w:rsidR="00490CEB" w:rsidRPr="00E53B8A">
        <w:lastRenderedPageBreak/>
        <w:t>Grudziądzkie Towarzystwa Pomocy im. św. Brata Alberta, Polski Czerwony Krzyż Odział Rejonowy w Grudziądzu, Polski Komitet Pomocy Społecznej Zarząd Miejsko-Gminny w Grudziądzu, Fundacj</w:t>
      </w:r>
      <w:r w:rsidR="00B245D7">
        <w:t>a</w:t>
      </w:r>
      <w:r w:rsidR="00490CEB" w:rsidRPr="00E53B8A">
        <w:t xml:space="preserve"> Inicjatyw Społecznych Źródło, Bank Żywności w </w:t>
      </w:r>
      <w:r w:rsidR="00A96A02" w:rsidRPr="00E53B8A">
        <w:t>Grudziądzu, Fundacj</w:t>
      </w:r>
      <w:r w:rsidR="00B245D7">
        <w:t>a</w:t>
      </w:r>
      <w:r w:rsidR="00490CEB" w:rsidRPr="00E53B8A">
        <w:t xml:space="preserve"> Dziedzictwa Kulturowego „Nostra Cultura”.</w:t>
      </w:r>
    </w:p>
    <w:p w14:paraId="56E1B110" w14:textId="77777777" w:rsidR="00490CEB" w:rsidRDefault="00490CEB" w:rsidP="00B63F23">
      <w:pPr>
        <w:jc w:val="both"/>
      </w:pPr>
    </w:p>
    <w:p w14:paraId="64EE76B4" w14:textId="6E6F4673" w:rsidR="000D2C30" w:rsidRPr="00131022" w:rsidRDefault="000D2C30" w:rsidP="000D2C30">
      <w:pPr>
        <w:jc w:val="both"/>
      </w:pPr>
      <w:r w:rsidRPr="00E53B8A">
        <w:t xml:space="preserve">Współpraca </w:t>
      </w:r>
      <w:r w:rsidR="00477565">
        <w:t>MOPR</w:t>
      </w:r>
      <w:r w:rsidRPr="00E53B8A">
        <w:t xml:space="preserve"> z sektorem pozarządowym w Grudziądzu stanowi istotny element lokalnego systemu wsparcia i w ostatnich latach </w:t>
      </w:r>
      <w:r w:rsidR="00BD1A7D" w:rsidRPr="00131022">
        <w:t>jest</w:t>
      </w:r>
      <w:r w:rsidRPr="00131022">
        <w:t xml:space="preserve"> konsekwentnie rozwijana zarówno poprzez zlecanie zadań publicznych, jak i udział w projektach partnerskich. Stabilne zaangażowanie organizacji pozarządowych pokazuje, że są one ważnym i kompetentnym partnerem w realizacji usług społecznych.</w:t>
      </w:r>
    </w:p>
    <w:p w14:paraId="4B1CE7B1" w14:textId="77777777" w:rsidR="00433F6E" w:rsidRPr="00131022" w:rsidRDefault="00433F6E" w:rsidP="00433F6E">
      <w:pPr>
        <w:jc w:val="both"/>
        <w:rPr>
          <w:u w:val="single"/>
        </w:rPr>
      </w:pPr>
    </w:p>
    <w:p w14:paraId="5DB4C544" w14:textId="4B13A139" w:rsidR="00433F6E" w:rsidRPr="00131022" w:rsidRDefault="00433F6E" w:rsidP="00433F6E">
      <w:pPr>
        <w:jc w:val="both"/>
        <w:rPr>
          <w:u w:val="single"/>
        </w:rPr>
      </w:pPr>
      <w:r w:rsidRPr="00131022">
        <w:rPr>
          <w:u w:val="single"/>
        </w:rPr>
        <w:t>Udzielanie nieodpłatnej pomocy prawnej oraz zwiększanie świadomości prawnej społeczeństwa i udzielanie nieodpłatnego poradnictwa obywatelskiego</w:t>
      </w:r>
    </w:p>
    <w:p w14:paraId="41A7CEC9" w14:textId="77777777" w:rsidR="00433F6E" w:rsidRPr="00131022" w:rsidRDefault="00433F6E" w:rsidP="000D2C30">
      <w:pPr>
        <w:jc w:val="both"/>
        <w:rPr>
          <w:u w:val="single"/>
        </w:rPr>
      </w:pPr>
    </w:p>
    <w:p w14:paraId="0C590371" w14:textId="1A7ED6EA" w:rsidR="00FE3984" w:rsidRPr="00131022" w:rsidRDefault="00FE3984" w:rsidP="00C11320">
      <w:pPr>
        <w:jc w:val="both"/>
      </w:pPr>
      <w:r w:rsidRPr="00131022">
        <w:t>Mieszkańcy Grudziądza, którzy nie są w stanie ponieść kosztów odpłatnej pomocy prawnej</w:t>
      </w:r>
      <w:r w:rsidR="00C11320" w:rsidRPr="00131022">
        <w:t xml:space="preserve"> </w:t>
      </w:r>
      <w:r w:rsidRPr="00131022">
        <w:t>(w tym osob</w:t>
      </w:r>
      <w:r w:rsidR="00B245D7" w:rsidRPr="00131022">
        <w:t>y</w:t>
      </w:r>
      <w:r w:rsidRPr="00131022">
        <w:t xml:space="preserve"> fizyczne prowadzące jednoosobową działalność gospodarczą </w:t>
      </w:r>
      <w:r w:rsidR="00C11320" w:rsidRPr="00131022">
        <w:t>n</w:t>
      </w:r>
      <w:r w:rsidRPr="00131022">
        <w:t>iezatrudniając</w:t>
      </w:r>
      <w:r w:rsidR="00B245D7" w:rsidRPr="00131022">
        <w:t>e</w:t>
      </w:r>
      <w:r w:rsidRPr="00131022">
        <w:t xml:space="preserve"> innych osób w ciągu ostatniego roku) mogą korzystać z nieodpłatnej pomocy prawnej</w:t>
      </w:r>
      <w:r w:rsidR="00C64163" w:rsidRPr="00131022">
        <w:t xml:space="preserve"> oraz nieodpłatnego poradnictwa obywatelskiego</w:t>
      </w:r>
      <w:r w:rsidR="00E03F8E" w:rsidRPr="00131022">
        <w:t>.</w:t>
      </w:r>
      <w:r w:rsidR="00E03F8E" w:rsidRPr="00131022">
        <w:rPr>
          <w:rStyle w:val="Odwoanieprzypisudolnego"/>
        </w:rPr>
        <w:footnoteReference w:id="18"/>
      </w:r>
    </w:p>
    <w:p w14:paraId="131192DD" w14:textId="7138FC96" w:rsidR="00FE3984" w:rsidRPr="00C8468C" w:rsidRDefault="00E03F8E" w:rsidP="000D2C30">
      <w:pPr>
        <w:jc w:val="both"/>
      </w:pPr>
      <w:r>
        <w:t>Nieodpłatnej p</w:t>
      </w:r>
      <w:r w:rsidR="00532C2C" w:rsidRPr="00C8468C">
        <w:t xml:space="preserve">omocy </w:t>
      </w:r>
      <w:r>
        <w:t xml:space="preserve">prawnej </w:t>
      </w:r>
      <w:r w:rsidR="00532C2C" w:rsidRPr="00C8468C">
        <w:t>udziela adwokat lub radca prawny</w:t>
      </w:r>
      <w:r w:rsidR="00C8468C">
        <w:t>.</w:t>
      </w:r>
    </w:p>
    <w:p w14:paraId="1E97B098" w14:textId="77777777" w:rsidR="00FE3984" w:rsidRDefault="00FE3984" w:rsidP="000D2C30">
      <w:pPr>
        <w:jc w:val="both"/>
      </w:pPr>
    </w:p>
    <w:p w14:paraId="04614B80" w14:textId="4B36B3CF" w:rsidR="000D3BC8" w:rsidRPr="000D3BC8" w:rsidRDefault="00BC3A88" w:rsidP="000D3BC8">
      <w:pPr>
        <w:jc w:val="both"/>
      </w:pPr>
      <w:r>
        <w:t>Nieodpłatna p</w:t>
      </w:r>
      <w:r w:rsidR="000D3BC8">
        <w:t>omoc prawna świadczona jest w następujących punktach</w:t>
      </w:r>
      <w:r>
        <w:t>:</w:t>
      </w:r>
      <w:r w:rsidR="000D3BC8">
        <w:t xml:space="preserve">  </w:t>
      </w:r>
    </w:p>
    <w:p w14:paraId="239A137E" w14:textId="34C8AD30" w:rsidR="000D3BC8" w:rsidRPr="000D3BC8" w:rsidRDefault="000D3BC8" w:rsidP="000D3BC8">
      <w:pPr>
        <w:jc w:val="both"/>
      </w:pPr>
      <w:r w:rsidRPr="000D3BC8">
        <w:t>punkt nr 1 – ul. Legionów 71 B (pętla Tarpno</w:t>
      </w:r>
      <w:r w:rsidR="00C11320">
        <w:t>)</w:t>
      </w:r>
    </w:p>
    <w:p w14:paraId="68EA7FC5" w14:textId="1B67791A" w:rsidR="000D3BC8" w:rsidRPr="000D3BC8" w:rsidRDefault="000D3BC8" w:rsidP="000D3BC8">
      <w:pPr>
        <w:jc w:val="both"/>
      </w:pPr>
      <w:r w:rsidRPr="000D3BC8">
        <w:t xml:space="preserve">punkt nr 2 – ul. Hallera 37 (Bursa szkolna) </w:t>
      </w:r>
    </w:p>
    <w:p w14:paraId="0658CBFD" w14:textId="11A8CDE0" w:rsidR="000D3BC8" w:rsidRPr="000D3BC8" w:rsidRDefault="000D3BC8" w:rsidP="000D3BC8">
      <w:pPr>
        <w:jc w:val="both"/>
      </w:pPr>
      <w:r w:rsidRPr="000D3BC8">
        <w:t>punkt nr 3 – ul. Piłsudskiego 51 (budynek Straży Miejskiej)</w:t>
      </w:r>
      <w:r w:rsidR="00C11320">
        <w:t>.</w:t>
      </w:r>
      <w:r w:rsidRPr="000D3BC8">
        <w:t xml:space="preserve"> </w:t>
      </w:r>
    </w:p>
    <w:p w14:paraId="17966262" w14:textId="77777777" w:rsidR="000D3BC8" w:rsidRPr="000D3BC8" w:rsidRDefault="000D3BC8" w:rsidP="000D3BC8">
      <w:pPr>
        <w:jc w:val="both"/>
      </w:pPr>
      <w:r w:rsidRPr="000D3BC8">
        <w:t> </w:t>
      </w:r>
    </w:p>
    <w:p w14:paraId="3DADE87F" w14:textId="32D8F1C4" w:rsidR="00BC3A88" w:rsidRDefault="00BC3A88" w:rsidP="000D3BC8">
      <w:pPr>
        <w:jc w:val="both"/>
      </w:pPr>
      <w:r>
        <w:t>Nieodpłatne poradnictwo obywatelskie świadczon</w:t>
      </w:r>
      <w:r w:rsidR="00C85F76">
        <w:t>e</w:t>
      </w:r>
      <w:r>
        <w:t xml:space="preserve"> jest w punkcie przy </w:t>
      </w:r>
      <w:r w:rsidR="000D3BC8" w:rsidRPr="000D3BC8">
        <w:t>ul. Piłsudskiego 51 (budynek Straży Miejskiej)</w:t>
      </w:r>
      <w:r>
        <w:t>.</w:t>
      </w:r>
    </w:p>
    <w:p w14:paraId="183A2D70" w14:textId="77777777" w:rsidR="00BC3A88" w:rsidRDefault="00BC3A88" w:rsidP="000D3BC8">
      <w:pPr>
        <w:jc w:val="both"/>
      </w:pPr>
    </w:p>
    <w:p w14:paraId="2FF644DC" w14:textId="11DB3E8D" w:rsidR="000D3BC8" w:rsidRPr="000D3BC8" w:rsidRDefault="00BC3A88" w:rsidP="000D3BC8">
      <w:pPr>
        <w:jc w:val="both"/>
      </w:pPr>
      <w:r>
        <w:t xml:space="preserve">Pomoc udzielana w punkcie przy </w:t>
      </w:r>
      <w:r w:rsidRPr="000D3BC8">
        <w:t xml:space="preserve">ul. Piłsudskiego 51 </w:t>
      </w:r>
      <w:r w:rsidR="00433F6E">
        <w:t xml:space="preserve">w latach 2023 – 2025 </w:t>
      </w:r>
      <w:r>
        <w:t xml:space="preserve">zapewniana </w:t>
      </w:r>
      <w:r w:rsidR="00433F6E">
        <w:t>była</w:t>
      </w:r>
      <w:r>
        <w:t xml:space="preserve"> przez </w:t>
      </w:r>
      <w:r w:rsidR="000D3BC8" w:rsidRPr="000D3BC8">
        <w:t>Zaborskie Towarzystwo Naukowe</w:t>
      </w:r>
      <w:r w:rsidR="00C85F76">
        <w:t xml:space="preserve">, </w:t>
      </w:r>
      <w:r>
        <w:t xml:space="preserve">podmiot </w:t>
      </w:r>
      <w:r w:rsidR="00C85F76">
        <w:t>wyłoniony w drodze konkursu, który w ramach zleconych zadań prowadzi</w:t>
      </w:r>
      <w:r w:rsidR="00433F6E">
        <w:t>ł</w:t>
      </w:r>
      <w:r w:rsidR="00C85F76">
        <w:t xml:space="preserve"> </w:t>
      </w:r>
      <w:r w:rsidR="00B51BC8">
        <w:t xml:space="preserve">również </w:t>
      </w:r>
      <w:r w:rsidR="00C85F76">
        <w:t>działania z zakresu edukacji praw</w:t>
      </w:r>
      <w:r w:rsidR="00981EA3">
        <w:t>nej.</w:t>
      </w:r>
    </w:p>
    <w:p w14:paraId="3762FF2E" w14:textId="77777777" w:rsidR="000D3BC8" w:rsidRDefault="000D3BC8" w:rsidP="000D2C30">
      <w:pPr>
        <w:jc w:val="both"/>
      </w:pPr>
    </w:p>
    <w:p w14:paraId="0DAEE5D8" w14:textId="24CA191A" w:rsidR="00965118" w:rsidRPr="00D15212" w:rsidRDefault="00965118" w:rsidP="00965118">
      <w:pPr>
        <w:jc w:val="center"/>
      </w:pPr>
      <w:r w:rsidRPr="00D15212">
        <w:t xml:space="preserve">Liczba </w:t>
      </w:r>
      <w:r>
        <w:t xml:space="preserve">udzielonych porad w latach </w:t>
      </w:r>
      <w:r w:rsidRPr="00D15212">
        <w:t>2023-2025</w:t>
      </w:r>
    </w:p>
    <w:tbl>
      <w:tblPr>
        <w:tblW w:w="4690" w:type="pct"/>
        <w:jc w:val="center"/>
        <w:tblCellMar>
          <w:left w:w="70" w:type="dxa"/>
          <w:right w:w="70" w:type="dxa"/>
        </w:tblCellMar>
        <w:tblLook w:val="04A0" w:firstRow="1" w:lastRow="0" w:firstColumn="1" w:lastColumn="0" w:noHBand="0" w:noVBand="1"/>
      </w:tblPr>
      <w:tblGrid>
        <w:gridCol w:w="465"/>
        <w:gridCol w:w="5415"/>
        <w:gridCol w:w="874"/>
        <w:gridCol w:w="874"/>
        <w:gridCol w:w="872"/>
      </w:tblGrid>
      <w:tr w:rsidR="00965118" w:rsidRPr="00D15212" w14:paraId="7CDE1B4C" w14:textId="77777777" w:rsidTr="00201312">
        <w:trPr>
          <w:trHeight w:val="300"/>
          <w:jc w:val="center"/>
        </w:trPr>
        <w:tc>
          <w:tcPr>
            <w:tcW w:w="251" w:type="pct"/>
            <w:tcBorders>
              <w:top w:val="single" w:sz="4" w:space="0" w:color="auto"/>
              <w:left w:val="single" w:sz="4" w:space="0" w:color="auto"/>
              <w:bottom w:val="single" w:sz="4" w:space="0" w:color="auto"/>
              <w:right w:val="single" w:sz="4" w:space="0" w:color="auto"/>
            </w:tcBorders>
          </w:tcPr>
          <w:p w14:paraId="09B445F2" w14:textId="77777777" w:rsidR="00965118" w:rsidRPr="00201312" w:rsidRDefault="00965118" w:rsidP="00191AF0">
            <w:pPr>
              <w:rPr>
                <w:rFonts w:cs="Calibri"/>
                <w:b/>
                <w:bCs/>
                <w:sz w:val="22"/>
                <w:szCs w:val="22"/>
              </w:rPr>
            </w:pPr>
            <w:r w:rsidRPr="00201312">
              <w:rPr>
                <w:rFonts w:cs="Calibri"/>
                <w:b/>
                <w:bCs/>
                <w:sz w:val="22"/>
                <w:szCs w:val="22"/>
              </w:rPr>
              <w:t>Lp.</w:t>
            </w:r>
          </w:p>
        </w:tc>
        <w:tc>
          <w:tcPr>
            <w:tcW w:w="3191" w:type="pct"/>
            <w:tcBorders>
              <w:top w:val="single" w:sz="4" w:space="0" w:color="auto"/>
              <w:left w:val="single" w:sz="4" w:space="0" w:color="auto"/>
              <w:bottom w:val="single" w:sz="4" w:space="0" w:color="auto"/>
              <w:right w:val="single" w:sz="4" w:space="0" w:color="auto"/>
            </w:tcBorders>
            <w:noWrap/>
            <w:vAlign w:val="bottom"/>
            <w:hideMark/>
          </w:tcPr>
          <w:p w14:paraId="63EC0A69" w14:textId="040B8015" w:rsidR="00965118" w:rsidRPr="00201312" w:rsidRDefault="00965118" w:rsidP="00191AF0">
            <w:pPr>
              <w:rPr>
                <w:rFonts w:cs="Calibri"/>
                <w:b/>
                <w:bCs/>
                <w:sz w:val="22"/>
                <w:szCs w:val="22"/>
              </w:rPr>
            </w:pPr>
            <w:r w:rsidRPr="00201312">
              <w:rPr>
                <w:rFonts w:cs="Calibri"/>
                <w:b/>
                <w:bCs/>
                <w:sz w:val="22"/>
                <w:szCs w:val="22"/>
              </w:rPr>
              <w:t> Rodzaj pomocy</w:t>
            </w:r>
          </w:p>
        </w:tc>
        <w:tc>
          <w:tcPr>
            <w:tcW w:w="520" w:type="pct"/>
            <w:tcBorders>
              <w:top w:val="single" w:sz="4" w:space="0" w:color="auto"/>
              <w:left w:val="nil"/>
              <w:bottom w:val="single" w:sz="4" w:space="0" w:color="auto"/>
              <w:right w:val="single" w:sz="4" w:space="0" w:color="auto"/>
            </w:tcBorders>
            <w:noWrap/>
            <w:vAlign w:val="center"/>
            <w:hideMark/>
          </w:tcPr>
          <w:p w14:paraId="71585281" w14:textId="77777777" w:rsidR="00965118" w:rsidRPr="00201312" w:rsidRDefault="00965118" w:rsidP="00191AF0">
            <w:pPr>
              <w:jc w:val="center"/>
              <w:rPr>
                <w:rFonts w:cs="Calibri"/>
                <w:b/>
                <w:bCs/>
                <w:sz w:val="22"/>
                <w:szCs w:val="22"/>
              </w:rPr>
            </w:pPr>
            <w:r w:rsidRPr="00201312">
              <w:rPr>
                <w:rFonts w:cs="Calibri"/>
                <w:b/>
                <w:bCs/>
                <w:sz w:val="22"/>
                <w:szCs w:val="22"/>
              </w:rPr>
              <w:t>2023</w:t>
            </w:r>
          </w:p>
        </w:tc>
        <w:tc>
          <w:tcPr>
            <w:tcW w:w="520" w:type="pct"/>
            <w:tcBorders>
              <w:top w:val="single" w:sz="4" w:space="0" w:color="auto"/>
              <w:left w:val="nil"/>
              <w:bottom w:val="single" w:sz="4" w:space="0" w:color="auto"/>
              <w:right w:val="single" w:sz="4" w:space="0" w:color="auto"/>
            </w:tcBorders>
            <w:noWrap/>
            <w:vAlign w:val="center"/>
            <w:hideMark/>
          </w:tcPr>
          <w:p w14:paraId="6462226F" w14:textId="77777777" w:rsidR="00965118" w:rsidRPr="00201312" w:rsidRDefault="00965118" w:rsidP="00191AF0">
            <w:pPr>
              <w:jc w:val="center"/>
              <w:rPr>
                <w:rFonts w:cs="Calibri"/>
                <w:b/>
                <w:bCs/>
                <w:sz w:val="22"/>
                <w:szCs w:val="22"/>
              </w:rPr>
            </w:pPr>
            <w:r w:rsidRPr="00201312">
              <w:rPr>
                <w:rFonts w:cs="Calibri"/>
                <w:b/>
                <w:bCs/>
                <w:sz w:val="22"/>
                <w:szCs w:val="22"/>
              </w:rPr>
              <w:t>2024</w:t>
            </w:r>
          </w:p>
        </w:tc>
        <w:tc>
          <w:tcPr>
            <w:tcW w:w="518" w:type="pct"/>
            <w:tcBorders>
              <w:top w:val="single" w:sz="4" w:space="0" w:color="auto"/>
              <w:left w:val="nil"/>
              <w:bottom w:val="single" w:sz="4" w:space="0" w:color="auto"/>
              <w:right w:val="single" w:sz="4" w:space="0" w:color="auto"/>
            </w:tcBorders>
            <w:noWrap/>
            <w:vAlign w:val="center"/>
            <w:hideMark/>
          </w:tcPr>
          <w:p w14:paraId="23CFFB08" w14:textId="77777777" w:rsidR="00965118" w:rsidRPr="00201312" w:rsidRDefault="00965118" w:rsidP="00191AF0">
            <w:pPr>
              <w:jc w:val="center"/>
              <w:rPr>
                <w:rFonts w:cs="Calibri"/>
                <w:b/>
                <w:bCs/>
                <w:sz w:val="22"/>
                <w:szCs w:val="22"/>
              </w:rPr>
            </w:pPr>
            <w:r w:rsidRPr="00201312">
              <w:rPr>
                <w:rFonts w:cs="Calibri"/>
                <w:b/>
                <w:bCs/>
                <w:sz w:val="22"/>
                <w:szCs w:val="22"/>
              </w:rPr>
              <w:t>2025</w:t>
            </w:r>
          </w:p>
        </w:tc>
      </w:tr>
      <w:tr w:rsidR="00965118" w:rsidRPr="00D15212" w14:paraId="082132AB" w14:textId="77777777" w:rsidTr="00201312">
        <w:trPr>
          <w:trHeight w:val="300"/>
          <w:jc w:val="center"/>
        </w:trPr>
        <w:tc>
          <w:tcPr>
            <w:tcW w:w="251" w:type="pct"/>
            <w:tcBorders>
              <w:top w:val="nil"/>
              <w:left w:val="single" w:sz="4" w:space="0" w:color="auto"/>
              <w:bottom w:val="single" w:sz="4" w:space="0" w:color="auto"/>
              <w:right w:val="single" w:sz="4" w:space="0" w:color="auto"/>
            </w:tcBorders>
          </w:tcPr>
          <w:p w14:paraId="6FCA380E" w14:textId="77777777" w:rsidR="00965118" w:rsidRPr="00201312" w:rsidRDefault="00965118" w:rsidP="00191AF0">
            <w:pPr>
              <w:rPr>
                <w:rFonts w:cs="Calibri"/>
                <w:sz w:val="22"/>
                <w:szCs w:val="22"/>
              </w:rPr>
            </w:pPr>
            <w:r w:rsidRPr="00201312">
              <w:rPr>
                <w:rFonts w:cs="Calibri"/>
                <w:sz w:val="22"/>
                <w:szCs w:val="22"/>
              </w:rPr>
              <w:t>1</w:t>
            </w:r>
          </w:p>
        </w:tc>
        <w:tc>
          <w:tcPr>
            <w:tcW w:w="3191" w:type="pct"/>
            <w:tcBorders>
              <w:top w:val="nil"/>
              <w:left w:val="single" w:sz="4" w:space="0" w:color="auto"/>
              <w:bottom w:val="single" w:sz="4" w:space="0" w:color="auto"/>
              <w:right w:val="single" w:sz="4" w:space="0" w:color="auto"/>
            </w:tcBorders>
            <w:vAlign w:val="bottom"/>
          </w:tcPr>
          <w:p w14:paraId="3BD55E42" w14:textId="47D9DC54" w:rsidR="00965118" w:rsidRPr="00201312" w:rsidRDefault="007E4269" w:rsidP="00191AF0">
            <w:pPr>
              <w:rPr>
                <w:rFonts w:cs="Calibri"/>
                <w:sz w:val="22"/>
                <w:szCs w:val="22"/>
              </w:rPr>
            </w:pPr>
            <w:r w:rsidRPr="00201312">
              <w:rPr>
                <w:sz w:val="22"/>
                <w:szCs w:val="22"/>
              </w:rPr>
              <w:t>n</w:t>
            </w:r>
            <w:r w:rsidR="00965118" w:rsidRPr="00201312">
              <w:rPr>
                <w:sz w:val="22"/>
                <w:szCs w:val="22"/>
              </w:rPr>
              <w:t>ieodpłatna pomoc prawna</w:t>
            </w:r>
          </w:p>
        </w:tc>
        <w:tc>
          <w:tcPr>
            <w:tcW w:w="520" w:type="pct"/>
            <w:tcBorders>
              <w:top w:val="nil"/>
              <w:left w:val="nil"/>
              <w:bottom w:val="single" w:sz="4" w:space="0" w:color="auto"/>
              <w:right w:val="single" w:sz="4" w:space="0" w:color="auto"/>
            </w:tcBorders>
            <w:noWrap/>
            <w:vAlign w:val="bottom"/>
          </w:tcPr>
          <w:p w14:paraId="038DD67B" w14:textId="492C5A6E" w:rsidR="00965118" w:rsidRPr="00201312" w:rsidRDefault="007E4269" w:rsidP="00191AF0">
            <w:pPr>
              <w:jc w:val="center"/>
              <w:rPr>
                <w:rFonts w:cs="Calibri"/>
                <w:sz w:val="22"/>
                <w:szCs w:val="22"/>
              </w:rPr>
            </w:pPr>
            <w:r w:rsidRPr="00201312">
              <w:rPr>
                <w:rFonts w:cs="Calibri"/>
                <w:sz w:val="22"/>
                <w:szCs w:val="22"/>
              </w:rPr>
              <w:t>2010</w:t>
            </w:r>
          </w:p>
        </w:tc>
        <w:tc>
          <w:tcPr>
            <w:tcW w:w="520" w:type="pct"/>
            <w:tcBorders>
              <w:top w:val="nil"/>
              <w:left w:val="nil"/>
              <w:bottom w:val="single" w:sz="4" w:space="0" w:color="auto"/>
              <w:right w:val="single" w:sz="4" w:space="0" w:color="auto"/>
            </w:tcBorders>
            <w:noWrap/>
            <w:vAlign w:val="center"/>
          </w:tcPr>
          <w:p w14:paraId="7369F19D" w14:textId="3034468D" w:rsidR="00965118" w:rsidRPr="00201312" w:rsidRDefault="007E4269" w:rsidP="00191AF0">
            <w:pPr>
              <w:jc w:val="center"/>
              <w:rPr>
                <w:rFonts w:cs="Calibri"/>
                <w:sz w:val="22"/>
                <w:szCs w:val="22"/>
              </w:rPr>
            </w:pPr>
            <w:r w:rsidRPr="00201312">
              <w:rPr>
                <w:rFonts w:cs="Calibri"/>
                <w:sz w:val="22"/>
                <w:szCs w:val="22"/>
              </w:rPr>
              <w:t>1702</w:t>
            </w:r>
          </w:p>
        </w:tc>
        <w:tc>
          <w:tcPr>
            <w:tcW w:w="518" w:type="pct"/>
            <w:tcBorders>
              <w:top w:val="nil"/>
              <w:left w:val="nil"/>
              <w:bottom w:val="single" w:sz="4" w:space="0" w:color="auto"/>
              <w:right w:val="single" w:sz="4" w:space="0" w:color="auto"/>
            </w:tcBorders>
            <w:noWrap/>
            <w:vAlign w:val="center"/>
          </w:tcPr>
          <w:p w14:paraId="4267186F" w14:textId="15312E7B" w:rsidR="00965118" w:rsidRPr="00201312" w:rsidRDefault="007E4269" w:rsidP="00191AF0">
            <w:pPr>
              <w:jc w:val="center"/>
              <w:rPr>
                <w:rFonts w:cs="Calibri"/>
                <w:sz w:val="22"/>
                <w:szCs w:val="22"/>
              </w:rPr>
            </w:pPr>
            <w:r w:rsidRPr="00201312">
              <w:rPr>
                <w:rFonts w:cs="Calibri"/>
                <w:sz w:val="22"/>
                <w:szCs w:val="22"/>
              </w:rPr>
              <w:t>1867</w:t>
            </w:r>
          </w:p>
        </w:tc>
      </w:tr>
      <w:tr w:rsidR="00965118" w:rsidRPr="00D15212" w14:paraId="68F28D75" w14:textId="77777777" w:rsidTr="00201312">
        <w:trPr>
          <w:trHeight w:val="234"/>
          <w:jc w:val="center"/>
        </w:trPr>
        <w:tc>
          <w:tcPr>
            <w:tcW w:w="251" w:type="pct"/>
            <w:tcBorders>
              <w:top w:val="nil"/>
              <w:left w:val="single" w:sz="4" w:space="0" w:color="auto"/>
              <w:bottom w:val="single" w:sz="4" w:space="0" w:color="auto"/>
              <w:right w:val="single" w:sz="4" w:space="0" w:color="auto"/>
            </w:tcBorders>
          </w:tcPr>
          <w:p w14:paraId="7CA18383" w14:textId="418CDC66" w:rsidR="00965118" w:rsidRPr="00201312" w:rsidRDefault="00965118" w:rsidP="00191AF0">
            <w:pPr>
              <w:rPr>
                <w:rFonts w:cs="Calibri"/>
                <w:sz w:val="22"/>
                <w:szCs w:val="22"/>
              </w:rPr>
            </w:pPr>
          </w:p>
        </w:tc>
        <w:tc>
          <w:tcPr>
            <w:tcW w:w="3191" w:type="pct"/>
            <w:tcBorders>
              <w:top w:val="nil"/>
              <w:left w:val="single" w:sz="4" w:space="0" w:color="auto"/>
              <w:bottom w:val="single" w:sz="4" w:space="0" w:color="auto"/>
              <w:right w:val="single" w:sz="4" w:space="0" w:color="auto"/>
            </w:tcBorders>
            <w:vAlign w:val="bottom"/>
          </w:tcPr>
          <w:p w14:paraId="5B3F3E09" w14:textId="772DF458" w:rsidR="00965118" w:rsidRPr="00201312" w:rsidRDefault="00965118" w:rsidP="00191AF0">
            <w:pPr>
              <w:rPr>
                <w:rFonts w:cs="Calibri"/>
                <w:sz w:val="22"/>
                <w:szCs w:val="22"/>
              </w:rPr>
            </w:pPr>
            <w:r w:rsidRPr="00201312">
              <w:rPr>
                <w:rFonts w:cs="Calibri"/>
                <w:sz w:val="22"/>
                <w:szCs w:val="22"/>
              </w:rPr>
              <w:t xml:space="preserve">w tym udzielona przez </w:t>
            </w:r>
            <w:r w:rsidRPr="00201312">
              <w:rPr>
                <w:sz w:val="22"/>
                <w:szCs w:val="22"/>
              </w:rPr>
              <w:t>Zaborskie Towarzystwo Naukowe</w:t>
            </w:r>
          </w:p>
        </w:tc>
        <w:tc>
          <w:tcPr>
            <w:tcW w:w="520" w:type="pct"/>
            <w:tcBorders>
              <w:top w:val="nil"/>
              <w:left w:val="nil"/>
              <w:bottom w:val="single" w:sz="4" w:space="0" w:color="auto"/>
              <w:right w:val="single" w:sz="4" w:space="0" w:color="auto"/>
            </w:tcBorders>
            <w:noWrap/>
            <w:vAlign w:val="center"/>
          </w:tcPr>
          <w:p w14:paraId="243BCC71" w14:textId="3DDBDFD4" w:rsidR="00965118" w:rsidRPr="00201312" w:rsidRDefault="007E4269" w:rsidP="00191AF0">
            <w:pPr>
              <w:jc w:val="center"/>
              <w:rPr>
                <w:rFonts w:cs="Calibri"/>
                <w:sz w:val="22"/>
                <w:szCs w:val="22"/>
              </w:rPr>
            </w:pPr>
            <w:r w:rsidRPr="00201312">
              <w:rPr>
                <w:rFonts w:cs="Calibri"/>
                <w:sz w:val="22"/>
                <w:szCs w:val="22"/>
              </w:rPr>
              <w:t>409</w:t>
            </w:r>
          </w:p>
        </w:tc>
        <w:tc>
          <w:tcPr>
            <w:tcW w:w="520" w:type="pct"/>
            <w:tcBorders>
              <w:top w:val="nil"/>
              <w:left w:val="nil"/>
              <w:bottom w:val="single" w:sz="4" w:space="0" w:color="auto"/>
              <w:right w:val="single" w:sz="4" w:space="0" w:color="auto"/>
            </w:tcBorders>
            <w:noWrap/>
            <w:vAlign w:val="center"/>
          </w:tcPr>
          <w:p w14:paraId="251ED77B" w14:textId="29B2582D" w:rsidR="00965118" w:rsidRPr="00201312" w:rsidRDefault="007E4269" w:rsidP="00191AF0">
            <w:pPr>
              <w:jc w:val="center"/>
              <w:rPr>
                <w:rFonts w:cs="Calibri"/>
                <w:sz w:val="22"/>
                <w:szCs w:val="22"/>
              </w:rPr>
            </w:pPr>
            <w:r w:rsidRPr="00201312">
              <w:rPr>
                <w:rFonts w:cs="Calibri"/>
                <w:sz w:val="22"/>
                <w:szCs w:val="22"/>
              </w:rPr>
              <w:t>366</w:t>
            </w:r>
          </w:p>
        </w:tc>
        <w:tc>
          <w:tcPr>
            <w:tcW w:w="518" w:type="pct"/>
            <w:tcBorders>
              <w:top w:val="nil"/>
              <w:left w:val="nil"/>
              <w:bottom w:val="single" w:sz="4" w:space="0" w:color="auto"/>
              <w:right w:val="single" w:sz="4" w:space="0" w:color="auto"/>
            </w:tcBorders>
            <w:noWrap/>
            <w:vAlign w:val="center"/>
          </w:tcPr>
          <w:p w14:paraId="2B3D47A7" w14:textId="3E69CC5E" w:rsidR="00965118" w:rsidRPr="00201312" w:rsidRDefault="007E4269" w:rsidP="00191AF0">
            <w:pPr>
              <w:jc w:val="center"/>
              <w:rPr>
                <w:rFonts w:cs="Calibri"/>
                <w:sz w:val="22"/>
                <w:szCs w:val="22"/>
              </w:rPr>
            </w:pPr>
            <w:r w:rsidRPr="00201312">
              <w:rPr>
                <w:rFonts w:cs="Calibri"/>
                <w:sz w:val="22"/>
                <w:szCs w:val="22"/>
              </w:rPr>
              <w:t>311</w:t>
            </w:r>
          </w:p>
        </w:tc>
      </w:tr>
      <w:tr w:rsidR="00965118" w:rsidRPr="00D15212" w14:paraId="7DE86A13" w14:textId="77777777" w:rsidTr="00201312">
        <w:trPr>
          <w:trHeight w:val="60"/>
          <w:jc w:val="center"/>
        </w:trPr>
        <w:tc>
          <w:tcPr>
            <w:tcW w:w="251" w:type="pct"/>
            <w:tcBorders>
              <w:top w:val="nil"/>
              <w:left w:val="single" w:sz="4" w:space="0" w:color="auto"/>
              <w:bottom w:val="single" w:sz="4" w:space="0" w:color="auto"/>
              <w:right w:val="single" w:sz="4" w:space="0" w:color="auto"/>
            </w:tcBorders>
          </w:tcPr>
          <w:p w14:paraId="3C29BFC2" w14:textId="39533191" w:rsidR="00965118" w:rsidRPr="00201312" w:rsidRDefault="000833F7" w:rsidP="00191AF0">
            <w:pPr>
              <w:rPr>
                <w:rFonts w:cs="Calibri"/>
                <w:sz w:val="22"/>
                <w:szCs w:val="22"/>
              </w:rPr>
            </w:pPr>
            <w:r>
              <w:rPr>
                <w:rFonts w:cs="Calibri"/>
                <w:sz w:val="22"/>
                <w:szCs w:val="22"/>
              </w:rPr>
              <w:t>2</w:t>
            </w:r>
          </w:p>
        </w:tc>
        <w:tc>
          <w:tcPr>
            <w:tcW w:w="3191" w:type="pct"/>
            <w:tcBorders>
              <w:top w:val="nil"/>
              <w:left w:val="single" w:sz="4" w:space="0" w:color="auto"/>
              <w:bottom w:val="single" w:sz="4" w:space="0" w:color="auto"/>
              <w:right w:val="single" w:sz="4" w:space="0" w:color="auto"/>
            </w:tcBorders>
          </w:tcPr>
          <w:p w14:paraId="28AE51CA" w14:textId="345212F4" w:rsidR="00965118" w:rsidRPr="00201312" w:rsidRDefault="007E4269" w:rsidP="00191AF0">
            <w:pPr>
              <w:rPr>
                <w:rFonts w:cs="Calibri"/>
                <w:sz w:val="22"/>
                <w:szCs w:val="22"/>
              </w:rPr>
            </w:pPr>
            <w:r w:rsidRPr="00201312">
              <w:rPr>
                <w:sz w:val="22"/>
                <w:szCs w:val="22"/>
              </w:rPr>
              <w:t>n</w:t>
            </w:r>
            <w:r w:rsidR="00965118" w:rsidRPr="00201312">
              <w:rPr>
                <w:sz w:val="22"/>
                <w:szCs w:val="22"/>
              </w:rPr>
              <w:t>ieodpłatne poradnictw</w:t>
            </w:r>
            <w:r w:rsidR="00594783">
              <w:rPr>
                <w:sz w:val="22"/>
                <w:szCs w:val="22"/>
              </w:rPr>
              <w:t>o</w:t>
            </w:r>
            <w:r w:rsidR="00965118" w:rsidRPr="00201312">
              <w:rPr>
                <w:sz w:val="22"/>
                <w:szCs w:val="22"/>
              </w:rPr>
              <w:t xml:space="preserve"> obywatelskie</w:t>
            </w:r>
          </w:p>
        </w:tc>
        <w:tc>
          <w:tcPr>
            <w:tcW w:w="520" w:type="pct"/>
            <w:tcBorders>
              <w:top w:val="nil"/>
              <w:left w:val="nil"/>
              <w:bottom w:val="single" w:sz="4" w:space="0" w:color="auto"/>
              <w:right w:val="single" w:sz="4" w:space="0" w:color="auto"/>
            </w:tcBorders>
            <w:noWrap/>
            <w:vAlign w:val="center"/>
          </w:tcPr>
          <w:p w14:paraId="428483D4" w14:textId="61B16DFE" w:rsidR="00965118" w:rsidRPr="00201312" w:rsidRDefault="007E4269" w:rsidP="00191AF0">
            <w:pPr>
              <w:jc w:val="center"/>
              <w:rPr>
                <w:rFonts w:cs="Calibri"/>
                <w:sz w:val="22"/>
                <w:szCs w:val="22"/>
              </w:rPr>
            </w:pPr>
            <w:r w:rsidRPr="00201312">
              <w:rPr>
                <w:rFonts w:cs="Calibri"/>
                <w:sz w:val="22"/>
                <w:szCs w:val="22"/>
              </w:rPr>
              <w:t>58</w:t>
            </w:r>
          </w:p>
        </w:tc>
        <w:tc>
          <w:tcPr>
            <w:tcW w:w="520" w:type="pct"/>
            <w:tcBorders>
              <w:top w:val="nil"/>
              <w:left w:val="nil"/>
              <w:bottom w:val="single" w:sz="4" w:space="0" w:color="auto"/>
              <w:right w:val="single" w:sz="4" w:space="0" w:color="auto"/>
            </w:tcBorders>
            <w:noWrap/>
            <w:vAlign w:val="center"/>
          </w:tcPr>
          <w:p w14:paraId="70C246DC" w14:textId="69FDB064" w:rsidR="00965118" w:rsidRPr="00201312" w:rsidRDefault="007E4269" w:rsidP="00191AF0">
            <w:pPr>
              <w:jc w:val="center"/>
              <w:rPr>
                <w:rFonts w:cs="Calibri"/>
                <w:sz w:val="22"/>
                <w:szCs w:val="22"/>
              </w:rPr>
            </w:pPr>
            <w:r w:rsidRPr="00201312">
              <w:rPr>
                <w:rFonts w:cs="Calibri"/>
                <w:sz w:val="22"/>
                <w:szCs w:val="22"/>
              </w:rPr>
              <w:t>23</w:t>
            </w:r>
          </w:p>
        </w:tc>
        <w:tc>
          <w:tcPr>
            <w:tcW w:w="518" w:type="pct"/>
            <w:tcBorders>
              <w:top w:val="nil"/>
              <w:left w:val="nil"/>
              <w:bottom w:val="single" w:sz="4" w:space="0" w:color="auto"/>
              <w:right w:val="single" w:sz="4" w:space="0" w:color="auto"/>
            </w:tcBorders>
            <w:noWrap/>
            <w:vAlign w:val="center"/>
          </w:tcPr>
          <w:p w14:paraId="682566DF" w14:textId="42A74BA7" w:rsidR="00965118" w:rsidRPr="00201312" w:rsidRDefault="007E4269" w:rsidP="00191AF0">
            <w:pPr>
              <w:jc w:val="center"/>
              <w:rPr>
                <w:rFonts w:cs="Calibri"/>
                <w:sz w:val="22"/>
                <w:szCs w:val="22"/>
              </w:rPr>
            </w:pPr>
            <w:r w:rsidRPr="00201312">
              <w:rPr>
                <w:rFonts w:cs="Calibri"/>
                <w:sz w:val="22"/>
                <w:szCs w:val="22"/>
              </w:rPr>
              <w:t>34</w:t>
            </w:r>
          </w:p>
        </w:tc>
      </w:tr>
    </w:tbl>
    <w:p w14:paraId="583A5EC6" w14:textId="6D408244" w:rsidR="00965118" w:rsidRPr="00D15212" w:rsidRDefault="00201312" w:rsidP="00201312">
      <w:pPr>
        <w:shd w:val="clear" w:color="auto" w:fill="FFFFFF"/>
        <w:spacing w:line="276" w:lineRule="auto"/>
        <w:rPr>
          <w:i/>
          <w:iCs/>
          <w:spacing w:val="-1"/>
          <w:sz w:val="18"/>
          <w:szCs w:val="18"/>
        </w:rPr>
      </w:pPr>
      <w:r>
        <w:rPr>
          <w:i/>
          <w:iCs/>
          <w:spacing w:val="-1"/>
          <w:sz w:val="18"/>
          <w:szCs w:val="18"/>
        </w:rPr>
        <w:t xml:space="preserve">       </w:t>
      </w:r>
      <w:r w:rsidR="00965118" w:rsidRPr="00D15212">
        <w:rPr>
          <w:i/>
          <w:iCs/>
          <w:spacing w:val="-1"/>
          <w:sz w:val="18"/>
          <w:szCs w:val="18"/>
        </w:rPr>
        <w:t>Źródło: Wydział</w:t>
      </w:r>
      <w:r w:rsidR="007E4269">
        <w:rPr>
          <w:i/>
          <w:iCs/>
          <w:spacing w:val="-1"/>
          <w:sz w:val="18"/>
          <w:szCs w:val="18"/>
        </w:rPr>
        <w:t xml:space="preserve"> Organizacyjno - Administracyj</w:t>
      </w:r>
      <w:r w:rsidR="00981EA3">
        <w:rPr>
          <w:i/>
          <w:iCs/>
          <w:spacing w:val="-1"/>
          <w:sz w:val="18"/>
          <w:szCs w:val="18"/>
        </w:rPr>
        <w:t>ny</w:t>
      </w:r>
      <w:r w:rsidR="00965118" w:rsidRPr="00D15212">
        <w:rPr>
          <w:i/>
          <w:iCs/>
          <w:spacing w:val="-1"/>
          <w:sz w:val="18"/>
          <w:szCs w:val="18"/>
        </w:rPr>
        <w:t xml:space="preserve"> </w:t>
      </w:r>
      <w:r w:rsidR="00A96A02" w:rsidRPr="00D15212">
        <w:rPr>
          <w:i/>
          <w:iCs/>
          <w:spacing w:val="-1"/>
          <w:sz w:val="18"/>
          <w:szCs w:val="18"/>
        </w:rPr>
        <w:t>UM w</w:t>
      </w:r>
      <w:r w:rsidR="00965118" w:rsidRPr="00D15212">
        <w:rPr>
          <w:spacing w:val="-1"/>
          <w:sz w:val="18"/>
          <w:szCs w:val="18"/>
        </w:rPr>
        <w:t xml:space="preserve"> </w:t>
      </w:r>
      <w:r w:rsidR="00965118" w:rsidRPr="00D15212">
        <w:rPr>
          <w:i/>
          <w:iCs/>
          <w:spacing w:val="-1"/>
          <w:sz w:val="18"/>
          <w:szCs w:val="18"/>
        </w:rPr>
        <w:t>Grudziądzu</w:t>
      </w:r>
    </w:p>
    <w:p w14:paraId="21E69204" w14:textId="77777777" w:rsidR="00CC6A23" w:rsidRDefault="00CC6A23" w:rsidP="004C258E">
      <w:pPr>
        <w:jc w:val="both"/>
        <w:rPr>
          <w:u w:val="single"/>
        </w:rPr>
      </w:pPr>
    </w:p>
    <w:p w14:paraId="2E82876E" w14:textId="257C5894" w:rsidR="004C258E" w:rsidRPr="00FE3984" w:rsidRDefault="004C258E" w:rsidP="004C258E">
      <w:pPr>
        <w:jc w:val="both"/>
        <w:rPr>
          <w:u w:val="single"/>
        </w:rPr>
      </w:pPr>
      <w:r w:rsidRPr="00FE3984">
        <w:rPr>
          <w:u w:val="single"/>
        </w:rPr>
        <w:t>Ochrona i promocja zdrowia</w:t>
      </w:r>
    </w:p>
    <w:p w14:paraId="7AEBA173" w14:textId="44FB0A77" w:rsidR="00B17BF3" w:rsidRDefault="00B17BF3" w:rsidP="00B17BF3">
      <w:r>
        <w:t xml:space="preserve">W latach 2023 – </w:t>
      </w:r>
      <w:r w:rsidR="00A96A02">
        <w:t>2025 organizacje</w:t>
      </w:r>
      <w:r>
        <w:t xml:space="preserve"> pozarządowe przeprowadziły: </w:t>
      </w:r>
    </w:p>
    <w:p w14:paraId="489D5E71" w14:textId="5AE7104C" w:rsidR="00B17BF3" w:rsidRDefault="00B17BF3" w:rsidP="007A7F8B">
      <w:pPr>
        <w:pStyle w:val="Akapitzlist"/>
        <w:numPr>
          <w:ilvl w:val="0"/>
          <w:numId w:val="47"/>
        </w:numPr>
      </w:pPr>
      <w:r w:rsidRPr="00D854D5">
        <w:t>Olimpiad</w:t>
      </w:r>
      <w:r>
        <w:t>ę</w:t>
      </w:r>
      <w:r w:rsidRPr="00D854D5">
        <w:t xml:space="preserve"> promocji zdrowia i pierwszej pomocy PCK</w:t>
      </w:r>
      <w:r>
        <w:t xml:space="preserve"> oraz u</w:t>
      </w:r>
      <w:r w:rsidRPr="00D854D5">
        <w:t>roczyste obchody Dni HDK-PCK</w:t>
      </w:r>
      <w:r w:rsidR="004A69AA">
        <w:t>,</w:t>
      </w:r>
    </w:p>
    <w:p w14:paraId="29760C8B" w14:textId="323EF7DC" w:rsidR="00B17BF3" w:rsidRDefault="004A69AA" w:rsidP="007A7F8B">
      <w:pPr>
        <w:pStyle w:val="Akapitzlist"/>
        <w:numPr>
          <w:ilvl w:val="0"/>
          <w:numId w:val="47"/>
        </w:numPr>
        <w:jc w:val="both"/>
      </w:pPr>
      <w:r>
        <w:t>w</w:t>
      </w:r>
      <w:r w:rsidRPr="00D5265C">
        <w:t>arsztat</w:t>
      </w:r>
      <w:r>
        <w:t xml:space="preserve">y dla </w:t>
      </w:r>
      <w:r w:rsidR="00390FAB" w:rsidRPr="00131022">
        <w:t xml:space="preserve">bezdomnych mężczyzn </w:t>
      </w:r>
      <w:r w:rsidRPr="00D5265C">
        <w:t>mając</w:t>
      </w:r>
      <w:r>
        <w:t>e</w:t>
      </w:r>
      <w:r w:rsidRPr="00D5265C">
        <w:t xml:space="preserve"> na celu poprawę świadomości zdrowotnej oraz promocję zdrowego stylu życia</w:t>
      </w:r>
      <w:r w:rsidR="005A50D9">
        <w:t>,</w:t>
      </w:r>
      <w:r w:rsidRPr="00D5265C">
        <w:t xml:space="preserve"> </w:t>
      </w:r>
    </w:p>
    <w:p w14:paraId="1CF4EB17" w14:textId="4A4975F9" w:rsidR="00B17BF3" w:rsidRDefault="004A69AA" w:rsidP="007A7F8B">
      <w:pPr>
        <w:pStyle w:val="Akapitzlist"/>
        <w:numPr>
          <w:ilvl w:val="0"/>
          <w:numId w:val="47"/>
        </w:numPr>
        <w:jc w:val="both"/>
      </w:pPr>
      <w:r w:rsidRPr="00D5265C">
        <w:t>szkolenia dla rady pedagogicznej i realizatorów Szkolnej Interwencji Profilaktycznej</w:t>
      </w:r>
      <w:r w:rsidR="005A50D9">
        <w:t>,</w:t>
      </w:r>
    </w:p>
    <w:p w14:paraId="33487E22" w14:textId="7CA93735" w:rsidR="00420FFC" w:rsidRPr="001644A5" w:rsidRDefault="004A69AA" w:rsidP="007A7F8B">
      <w:pPr>
        <w:pStyle w:val="Akapitzlist"/>
        <w:numPr>
          <w:ilvl w:val="0"/>
          <w:numId w:val="47"/>
        </w:numPr>
        <w:tabs>
          <w:tab w:val="num" w:pos="426"/>
        </w:tabs>
        <w:jc w:val="both"/>
      </w:pPr>
      <w:r>
        <w:t>k</w:t>
      </w:r>
      <w:r w:rsidR="00420FFC" w:rsidRPr="001644A5">
        <w:t>onkurs kulinarny pn. „</w:t>
      </w:r>
      <w:r w:rsidR="00420FFC" w:rsidRPr="00A8588F">
        <w:rPr>
          <w:i/>
        </w:rPr>
        <w:t>Samo zdrowie</w:t>
      </w:r>
      <w:r w:rsidR="00420FFC" w:rsidRPr="001644A5">
        <w:t>”</w:t>
      </w:r>
      <w:r w:rsidR="005A50D9">
        <w:t>.</w:t>
      </w:r>
    </w:p>
    <w:p w14:paraId="7F5B1784" w14:textId="77777777" w:rsidR="00420FFC" w:rsidRDefault="00420FFC" w:rsidP="004C258E">
      <w:pPr>
        <w:jc w:val="both"/>
      </w:pPr>
    </w:p>
    <w:p w14:paraId="3D60329D" w14:textId="2A8D2FD0" w:rsidR="004C258E" w:rsidRPr="00606CAF" w:rsidRDefault="004C258E" w:rsidP="004C258E">
      <w:pPr>
        <w:jc w:val="both"/>
        <w:rPr>
          <w:u w:val="single"/>
        </w:rPr>
      </w:pPr>
      <w:r w:rsidRPr="00FE3984">
        <w:rPr>
          <w:u w:val="single"/>
        </w:rPr>
        <w:t xml:space="preserve">Działalność na rzecz osób </w:t>
      </w:r>
      <w:r w:rsidR="000B6A50" w:rsidRPr="00606CAF">
        <w:rPr>
          <w:u w:val="single"/>
        </w:rPr>
        <w:t>niepełnosprawn</w:t>
      </w:r>
      <w:r w:rsidR="00131022" w:rsidRPr="00606CAF">
        <w:rPr>
          <w:u w:val="single"/>
        </w:rPr>
        <w:t>ych</w:t>
      </w:r>
      <w:r w:rsidR="000B6A50" w:rsidRPr="00606CAF">
        <w:rPr>
          <w:u w:val="single"/>
        </w:rPr>
        <w:t xml:space="preserve"> </w:t>
      </w:r>
    </w:p>
    <w:p w14:paraId="666107BA" w14:textId="30BD48C3" w:rsidR="00F606CA" w:rsidRDefault="007274A6" w:rsidP="007274A6">
      <w:pPr>
        <w:jc w:val="both"/>
      </w:pPr>
      <w:r w:rsidRPr="00606CAF">
        <w:t>Z</w:t>
      </w:r>
      <w:r w:rsidR="00F606CA" w:rsidRPr="00606CAF">
        <w:t xml:space="preserve"> zakresu działalności na rzecz </w:t>
      </w:r>
      <w:r w:rsidR="000B6A50" w:rsidRPr="00606CAF">
        <w:t>osób niepełnosprawn</w:t>
      </w:r>
      <w:r w:rsidR="00131022" w:rsidRPr="00606CAF">
        <w:t>ych</w:t>
      </w:r>
      <w:r w:rsidR="000B6A50" w:rsidRPr="00606CAF">
        <w:t xml:space="preserve"> </w:t>
      </w:r>
      <w:r w:rsidRPr="009C76A9">
        <w:t>o</w:t>
      </w:r>
      <w:r>
        <w:t xml:space="preserve">rganizacje pozarządowe </w:t>
      </w:r>
      <w:r w:rsidR="00CC6A23">
        <w:t>w latach 2023</w:t>
      </w:r>
      <w:r w:rsidR="002A1B0B">
        <w:t xml:space="preserve"> </w:t>
      </w:r>
      <w:r w:rsidR="00CC6A23">
        <w:t>-</w:t>
      </w:r>
      <w:r w:rsidR="002A1B0B">
        <w:t xml:space="preserve"> </w:t>
      </w:r>
      <w:r w:rsidR="00CC6A23">
        <w:t xml:space="preserve">2025 </w:t>
      </w:r>
      <w:r>
        <w:t>realizowały następujące zadania:</w:t>
      </w:r>
    </w:p>
    <w:p w14:paraId="59DA5E0E" w14:textId="77777777" w:rsidR="004911A5" w:rsidRPr="00B06A2E" w:rsidRDefault="004911A5" w:rsidP="004911A5">
      <w:pPr>
        <w:numPr>
          <w:ilvl w:val="0"/>
          <w:numId w:val="46"/>
        </w:numPr>
        <w:ind w:left="360"/>
        <w:jc w:val="both"/>
      </w:pPr>
      <w:r w:rsidRPr="00B06A2E">
        <w:rPr>
          <w:shd w:val="clear" w:color="auto" w:fill="FFFFFF"/>
        </w:rPr>
        <w:t xml:space="preserve">prowadzenie rehabilitacji poprzez twórczość artystyczną, zajęcia sportowe, rehabilitacyjno-usprawniające i masaże oraz </w:t>
      </w:r>
      <w:r w:rsidRPr="00B06A2E">
        <w:t xml:space="preserve">udział w ogólnopolskich wydarzeniach kulturalnych </w:t>
      </w:r>
      <w:r w:rsidRPr="00B06A2E">
        <w:br/>
        <w:t>i zawodach sportowych,</w:t>
      </w:r>
    </w:p>
    <w:p w14:paraId="43580F10" w14:textId="3C50CE80" w:rsidR="00F606CA" w:rsidRPr="00B06A2E" w:rsidRDefault="00F606CA" w:rsidP="007A7F8B">
      <w:pPr>
        <w:numPr>
          <w:ilvl w:val="0"/>
          <w:numId w:val="46"/>
        </w:numPr>
        <w:ind w:left="360"/>
        <w:jc w:val="both"/>
      </w:pPr>
      <w:r w:rsidRPr="00B06A2E">
        <w:t>prowadzenie</w:t>
      </w:r>
      <w:r w:rsidR="00CA66E9" w:rsidRPr="00B06A2E">
        <w:t xml:space="preserve"> </w:t>
      </w:r>
      <w:r w:rsidRPr="00B06A2E">
        <w:t>rehabilitacji dla dzieci i młodzieży z autyzmem</w:t>
      </w:r>
      <w:r w:rsidR="00CA66E9" w:rsidRPr="00B06A2E">
        <w:t>,</w:t>
      </w:r>
    </w:p>
    <w:p w14:paraId="2446C277" w14:textId="118F0FA8" w:rsidR="00F606CA" w:rsidRPr="00B06A2E" w:rsidRDefault="00F606CA" w:rsidP="007A7F8B">
      <w:pPr>
        <w:numPr>
          <w:ilvl w:val="0"/>
          <w:numId w:val="46"/>
        </w:numPr>
        <w:ind w:left="360"/>
        <w:jc w:val="both"/>
      </w:pPr>
      <w:r w:rsidRPr="00B06A2E">
        <w:t xml:space="preserve">prowadzenie zajęć rehabilitacyjnych </w:t>
      </w:r>
      <w:r w:rsidR="009C76A9" w:rsidRPr="00B06A2E">
        <w:t>o</w:t>
      </w:r>
      <w:r w:rsidRPr="00B06A2E">
        <w:t>raz masaży dla kobiet po zabiegu mastektomii</w:t>
      </w:r>
      <w:r w:rsidR="000D5904" w:rsidRPr="00B06A2E">
        <w:t>,</w:t>
      </w:r>
    </w:p>
    <w:p w14:paraId="74DE63EC" w14:textId="74753F73" w:rsidR="00F606CA" w:rsidRPr="00B06A2E" w:rsidRDefault="00F606CA" w:rsidP="007A7F8B">
      <w:pPr>
        <w:numPr>
          <w:ilvl w:val="0"/>
          <w:numId w:val="46"/>
        </w:numPr>
        <w:ind w:left="360"/>
        <w:jc w:val="both"/>
      </w:pPr>
      <w:r w:rsidRPr="00B06A2E">
        <w:t>prowadzenie hipoterapii dla dzieci i młodzieży</w:t>
      </w:r>
      <w:r w:rsidR="007274A6" w:rsidRPr="00B06A2E">
        <w:t>,</w:t>
      </w:r>
    </w:p>
    <w:p w14:paraId="68E2986C" w14:textId="554F0A02" w:rsidR="00745753" w:rsidRPr="00B06A2E" w:rsidRDefault="00745753" w:rsidP="00745753">
      <w:pPr>
        <w:numPr>
          <w:ilvl w:val="0"/>
          <w:numId w:val="46"/>
        </w:numPr>
        <w:ind w:left="360"/>
        <w:jc w:val="both"/>
      </w:pPr>
      <w:r w:rsidRPr="00B06A2E">
        <w:t xml:space="preserve">wyjazdy integracyjne dla osób niepełnosprawnych, w tym niewidomych i </w:t>
      </w:r>
      <w:r w:rsidR="008578A9" w:rsidRPr="00B06A2E">
        <w:t xml:space="preserve">z dysfunkcją wzroku </w:t>
      </w:r>
      <w:r w:rsidRPr="00B06A2E">
        <w:t xml:space="preserve">oraz </w:t>
      </w:r>
      <w:r w:rsidR="008578A9" w:rsidRPr="00B06A2E">
        <w:t>niesłyszących,</w:t>
      </w:r>
    </w:p>
    <w:p w14:paraId="5ED002BD" w14:textId="5783119D" w:rsidR="00F606CA" w:rsidRPr="00B06A2E" w:rsidRDefault="00F606CA" w:rsidP="007A7F8B">
      <w:pPr>
        <w:numPr>
          <w:ilvl w:val="0"/>
          <w:numId w:val="46"/>
        </w:numPr>
        <w:ind w:left="360"/>
        <w:jc w:val="both"/>
      </w:pPr>
      <w:r w:rsidRPr="00B06A2E">
        <w:t xml:space="preserve">przeprowadzenie cyklu spotkań edukacyjnych w szkołach podstawowych i średnich  </w:t>
      </w:r>
      <w:r w:rsidR="00F93AB4" w:rsidRPr="00B06A2E">
        <w:t xml:space="preserve">promujących </w:t>
      </w:r>
      <w:r w:rsidRPr="00B06A2E">
        <w:t>integracyjn</w:t>
      </w:r>
      <w:r w:rsidR="00F93AB4" w:rsidRPr="00B06A2E">
        <w:t>ą</w:t>
      </w:r>
      <w:r w:rsidRPr="00B06A2E">
        <w:t xml:space="preserve"> rol</w:t>
      </w:r>
      <w:r w:rsidR="00F93AB4" w:rsidRPr="00B06A2E">
        <w:t>ę</w:t>
      </w:r>
      <w:r w:rsidRPr="00B06A2E">
        <w:t xml:space="preserve"> sportu w życiu osób z niepełnosprawnością</w:t>
      </w:r>
      <w:r w:rsidR="000D5904" w:rsidRPr="00B06A2E">
        <w:t>,</w:t>
      </w:r>
    </w:p>
    <w:p w14:paraId="51CCB656" w14:textId="2CA8253B" w:rsidR="00C6744D" w:rsidRPr="00B06A2E" w:rsidRDefault="00C6744D" w:rsidP="007A7F8B">
      <w:pPr>
        <w:numPr>
          <w:ilvl w:val="0"/>
          <w:numId w:val="46"/>
        </w:numPr>
        <w:ind w:left="360"/>
        <w:jc w:val="both"/>
      </w:pPr>
      <w:r w:rsidRPr="00B06A2E">
        <w:t xml:space="preserve">prowadzenie rehabilitacji </w:t>
      </w:r>
      <w:r w:rsidR="00745753" w:rsidRPr="00B06A2E">
        <w:rPr>
          <w:szCs w:val="18"/>
        </w:rPr>
        <w:t>dla osób ze stwardnieniem rozsianym,</w:t>
      </w:r>
    </w:p>
    <w:p w14:paraId="38681B9A" w14:textId="36879714" w:rsidR="00C6744D" w:rsidRPr="00B06A2E" w:rsidRDefault="00C6744D" w:rsidP="007A7F8B">
      <w:pPr>
        <w:numPr>
          <w:ilvl w:val="0"/>
          <w:numId w:val="46"/>
        </w:numPr>
        <w:ind w:left="360"/>
        <w:jc w:val="both"/>
      </w:pPr>
      <w:r w:rsidRPr="00B06A2E">
        <w:t>przeprowadzenie indywidualnego treningu umiejętności społecznych dla osób z niepełnosprawnością</w:t>
      </w:r>
      <w:r w:rsidR="000D5904" w:rsidRPr="00B06A2E">
        <w:t>.</w:t>
      </w:r>
    </w:p>
    <w:p w14:paraId="4D25D959" w14:textId="77777777" w:rsidR="00C6744D" w:rsidRDefault="00C6744D" w:rsidP="004C258E">
      <w:pPr>
        <w:jc w:val="both"/>
        <w:rPr>
          <w:u w:val="single"/>
        </w:rPr>
      </w:pPr>
    </w:p>
    <w:p w14:paraId="130C141C" w14:textId="1E4A681D" w:rsidR="006A3CDB" w:rsidRPr="006A3CDB" w:rsidRDefault="006A3CDB" w:rsidP="000D2C30">
      <w:pPr>
        <w:jc w:val="both"/>
        <w:rPr>
          <w:u w:val="single"/>
        </w:rPr>
      </w:pPr>
      <w:r w:rsidRPr="006A3CDB">
        <w:rPr>
          <w:u w:val="single"/>
        </w:rPr>
        <w:t>Działalność na rzecz osób w wieku emerytalnym</w:t>
      </w:r>
    </w:p>
    <w:p w14:paraId="75FEC77E" w14:textId="6048316B" w:rsidR="004D2724" w:rsidRPr="001644A5" w:rsidRDefault="004D2724" w:rsidP="005F47B1">
      <w:pPr>
        <w:jc w:val="both"/>
      </w:pPr>
      <w:r w:rsidRPr="001644A5">
        <w:t>W 2023 roku nie udzielono wsparcia na dofinansowanie zadań z zakresu działalności na rzecz osób w wieku emerytalnym z uwagi na brak ofert w ogłoszonym konkursie ofert.</w:t>
      </w:r>
    </w:p>
    <w:p w14:paraId="4A382748" w14:textId="00B5A388" w:rsidR="004D2724" w:rsidRDefault="00BB661C" w:rsidP="004D2724">
      <w:r>
        <w:t xml:space="preserve">W kolejnych latach organizacje pozarządowe przeprowadziły: </w:t>
      </w:r>
    </w:p>
    <w:p w14:paraId="69BA1440" w14:textId="539647D0" w:rsidR="004D2724" w:rsidRPr="00E56AE6" w:rsidRDefault="004D2724" w:rsidP="007A7F8B">
      <w:pPr>
        <w:pStyle w:val="Akapitzlist"/>
        <w:numPr>
          <w:ilvl w:val="0"/>
          <w:numId w:val="37"/>
        </w:numPr>
        <w:jc w:val="both"/>
      </w:pPr>
      <w:r w:rsidRPr="00E56AE6">
        <w:t>warsztat</w:t>
      </w:r>
      <w:r w:rsidR="00BB661C">
        <w:t>y</w:t>
      </w:r>
      <w:r w:rsidRPr="00E56AE6">
        <w:t xml:space="preserve"> psychoedukacyjn</w:t>
      </w:r>
      <w:r w:rsidR="00BB661C">
        <w:t>e</w:t>
      </w:r>
      <w:r w:rsidRPr="00E56AE6">
        <w:t xml:space="preserve"> dla seniorów</w:t>
      </w:r>
      <w:r w:rsidR="00BB661C">
        <w:t>,</w:t>
      </w:r>
    </w:p>
    <w:p w14:paraId="24263B35" w14:textId="217A8EE9" w:rsidR="004D2724" w:rsidRDefault="00BB661C" w:rsidP="007A7F8B">
      <w:pPr>
        <w:pStyle w:val="Akapitzlist"/>
        <w:numPr>
          <w:ilvl w:val="0"/>
          <w:numId w:val="37"/>
        </w:numPr>
        <w:jc w:val="both"/>
      </w:pPr>
      <w:r w:rsidRPr="00D854D5">
        <w:t>warsztaty dla osób starszych z zakresu bezpieczeństwa osobistego i samoobrony oraz z zakresu pierwszej pomocy przedmedycznej i profilaktyki sytuacji niebezpiecznych, próby oszustwa, kradzieży i cyberzagrożeń</w:t>
      </w:r>
      <w:r>
        <w:t>,</w:t>
      </w:r>
    </w:p>
    <w:p w14:paraId="6616A535" w14:textId="5CDD4344" w:rsidR="00BB661C" w:rsidRDefault="00BB661C" w:rsidP="007A7F8B">
      <w:pPr>
        <w:pStyle w:val="Akapitzlist"/>
        <w:numPr>
          <w:ilvl w:val="0"/>
          <w:numId w:val="37"/>
        </w:numPr>
        <w:jc w:val="both"/>
      </w:pPr>
      <w:r w:rsidRPr="00D854D5">
        <w:t>zajęcia ruchowe dla seniorów</w:t>
      </w:r>
      <w:r>
        <w:t>.</w:t>
      </w:r>
    </w:p>
    <w:p w14:paraId="65CF4081" w14:textId="77777777" w:rsidR="00FD205A" w:rsidRDefault="00FD205A" w:rsidP="000D2C30">
      <w:pPr>
        <w:jc w:val="both"/>
        <w:rPr>
          <w:u w:val="single"/>
        </w:rPr>
      </w:pPr>
    </w:p>
    <w:p w14:paraId="73C1A637" w14:textId="49A59D26" w:rsidR="00FD205A" w:rsidRPr="00FD205A" w:rsidRDefault="00FD205A" w:rsidP="000D2C30">
      <w:pPr>
        <w:jc w:val="both"/>
        <w:rPr>
          <w:u w:val="single"/>
        </w:rPr>
      </w:pPr>
      <w:r w:rsidRPr="00FD205A">
        <w:rPr>
          <w:u w:val="single"/>
        </w:rPr>
        <w:t>Działalnoś</w:t>
      </w:r>
      <w:r w:rsidR="00BB26D7">
        <w:rPr>
          <w:u w:val="single"/>
        </w:rPr>
        <w:t>ć</w:t>
      </w:r>
      <w:r w:rsidRPr="00FD205A">
        <w:rPr>
          <w:u w:val="single"/>
        </w:rPr>
        <w:t xml:space="preserve"> na rzecz dzieci i młodzieży, w tym wypoczyn</w:t>
      </w:r>
      <w:r w:rsidR="00BB26D7">
        <w:rPr>
          <w:u w:val="single"/>
        </w:rPr>
        <w:t>e</w:t>
      </w:r>
      <w:r w:rsidRPr="00FD205A">
        <w:rPr>
          <w:u w:val="single"/>
        </w:rPr>
        <w:t>k dzieci i młodzieży</w:t>
      </w:r>
    </w:p>
    <w:p w14:paraId="3B49AA60" w14:textId="166B8554" w:rsidR="00484133" w:rsidRDefault="004417D1" w:rsidP="00484133">
      <w:pPr>
        <w:jc w:val="both"/>
        <w:rPr>
          <w:rFonts w:eastAsia="Calibri"/>
        </w:rPr>
      </w:pPr>
      <w:r>
        <w:rPr>
          <w:rFonts w:eastAsia="Calibri"/>
        </w:rPr>
        <w:t>Dzieci i młodzież zamieszka</w:t>
      </w:r>
      <w:r w:rsidR="00BB26D7">
        <w:rPr>
          <w:rFonts w:eastAsia="Calibri"/>
        </w:rPr>
        <w:t>ła</w:t>
      </w:r>
      <w:r>
        <w:rPr>
          <w:rFonts w:eastAsia="Calibri"/>
        </w:rPr>
        <w:t xml:space="preserve"> na terenie Grudziądza </w:t>
      </w:r>
      <w:r w:rsidR="00484133" w:rsidRPr="00E53B8A">
        <w:rPr>
          <w:rFonts w:eastAsia="Calibri"/>
        </w:rPr>
        <w:t>ma</w:t>
      </w:r>
      <w:r w:rsidR="00B06A2E">
        <w:rPr>
          <w:rFonts w:eastAsia="Calibri"/>
        </w:rPr>
        <w:t>ją</w:t>
      </w:r>
      <w:r w:rsidR="00484133" w:rsidRPr="00E53B8A">
        <w:rPr>
          <w:rFonts w:eastAsia="Calibri"/>
        </w:rPr>
        <w:t xml:space="preserve"> możliwość korzystania z wypoczynku letniego i zimowego organizowan</w:t>
      </w:r>
      <w:r w:rsidR="00A6425E">
        <w:rPr>
          <w:rFonts w:eastAsia="Calibri"/>
        </w:rPr>
        <w:t>ego przez organizacje</w:t>
      </w:r>
      <w:r w:rsidR="00484133" w:rsidRPr="00E53B8A">
        <w:rPr>
          <w:rFonts w:eastAsia="Calibri"/>
        </w:rPr>
        <w:t xml:space="preserve"> w formie stacjonarnej (półkolonie) i wyjazdowej (kolonie, obozy)</w:t>
      </w:r>
      <w:r w:rsidR="00A6425E">
        <w:rPr>
          <w:rFonts w:eastAsia="Calibri"/>
        </w:rPr>
        <w:t>.</w:t>
      </w:r>
    </w:p>
    <w:p w14:paraId="1E1A712D" w14:textId="743067B3" w:rsidR="00744E0B" w:rsidRDefault="00744E0B" w:rsidP="00744E0B">
      <w:pPr>
        <w:jc w:val="center"/>
        <w:rPr>
          <w:rFonts w:eastAsia="Calibri"/>
        </w:rPr>
      </w:pPr>
    </w:p>
    <w:tbl>
      <w:tblPr>
        <w:tblW w:w="9072" w:type="dxa"/>
        <w:jc w:val="center"/>
        <w:tblLayout w:type="fixed"/>
        <w:tblCellMar>
          <w:left w:w="70" w:type="dxa"/>
          <w:right w:w="70" w:type="dxa"/>
        </w:tblCellMar>
        <w:tblLook w:val="04A0" w:firstRow="1" w:lastRow="0" w:firstColumn="1" w:lastColumn="0" w:noHBand="0" w:noVBand="1"/>
      </w:tblPr>
      <w:tblGrid>
        <w:gridCol w:w="567"/>
        <w:gridCol w:w="2268"/>
        <w:gridCol w:w="2122"/>
        <w:gridCol w:w="2126"/>
        <w:gridCol w:w="1989"/>
      </w:tblGrid>
      <w:tr w:rsidR="00744E0B" w:rsidRPr="00187F5A" w14:paraId="792783D3" w14:textId="77777777" w:rsidTr="00744E0B">
        <w:trPr>
          <w:trHeight w:val="300"/>
          <w:jc w:val="center"/>
        </w:trPr>
        <w:tc>
          <w:tcPr>
            <w:tcW w:w="567" w:type="dxa"/>
            <w:vMerge w:val="restart"/>
            <w:tcBorders>
              <w:top w:val="single" w:sz="4" w:space="0" w:color="auto"/>
              <w:left w:val="single" w:sz="4" w:space="0" w:color="auto"/>
              <w:right w:val="single" w:sz="4" w:space="0" w:color="auto"/>
            </w:tcBorders>
            <w:vAlign w:val="center"/>
          </w:tcPr>
          <w:p w14:paraId="1067DB89" w14:textId="2D166FC3" w:rsidR="00744E0B" w:rsidRPr="00744E0B" w:rsidRDefault="00744E0B" w:rsidP="006F786D">
            <w:pPr>
              <w:rPr>
                <w:rFonts w:cs="Calibri"/>
                <w:b/>
                <w:bCs/>
                <w:sz w:val="22"/>
                <w:szCs w:val="22"/>
              </w:rPr>
            </w:pPr>
            <w:r w:rsidRPr="00744E0B">
              <w:rPr>
                <w:rFonts w:cs="Calibri"/>
                <w:b/>
                <w:bCs/>
                <w:sz w:val="22"/>
                <w:szCs w:val="22"/>
              </w:rPr>
              <w:t>Lp.</w:t>
            </w:r>
          </w:p>
        </w:tc>
        <w:tc>
          <w:tcPr>
            <w:tcW w:w="2268" w:type="dxa"/>
            <w:vMerge w:val="restart"/>
            <w:tcBorders>
              <w:top w:val="single" w:sz="4" w:space="0" w:color="auto"/>
              <w:left w:val="single" w:sz="4" w:space="0" w:color="auto"/>
              <w:right w:val="single" w:sz="4" w:space="0" w:color="auto"/>
            </w:tcBorders>
            <w:noWrap/>
            <w:vAlign w:val="center"/>
          </w:tcPr>
          <w:p w14:paraId="7B5DC4B3" w14:textId="0B6908F2" w:rsidR="00744E0B" w:rsidRPr="00744E0B" w:rsidRDefault="00744E0B" w:rsidP="006F786D">
            <w:pPr>
              <w:rPr>
                <w:rFonts w:cs="Calibri"/>
                <w:b/>
                <w:bCs/>
                <w:sz w:val="22"/>
                <w:szCs w:val="22"/>
              </w:rPr>
            </w:pPr>
            <w:r w:rsidRPr="00744E0B">
              <w:rPr>
                <w:rFonts w:cs="Calibri"/>
                <w:b/>
                <w:bCs/>
                <w:sz w:val="22"/>
                <w:szCs w:val="22"/>
              </w:rPr>
              <w:t xml:space="preserve"> Rodzaj wypoczynku </w:t>
            </w:r>
          </w:p>
        </w:tc>
        <w:tc>
          <w:tcPr>
            <w:tcW w:w="6237" w:type="dxa"/>
            <w:gridSpan w:val="3"/>
            <w:tcBorders>
              <w:top w:val="single" w:sz="4" w:space="0" w:color="auto"/>
              <w:left w:val="nil"/>
              <w:bottom w:val="single" w:sz="4" w:space="0" w:color="auto"/>
              <w:right w:val="single" w:sz="4" w:space="0" w:color="auto"/>
            </w:tcBorders>
            <w:noWrap/>
            <w:vAlign w:val="center"/>
          </w:tcPr>
          <w:p w14:paraId="6B80FB13" w14:textId="77777777" w:rsidR="00744E0B" w:rsidRPr="00744E0B" w:rsidRDefault="00744E0B" w:rsidP="006F786D">
            <w:pPr>
              <w:jc w:val="center"/>
              <w:rPr>
                <w:b/>
                <w:bCs/>
                <w:sz w:val="22"/>
                <w:szCs w:val="22"/>
              </w:rPr>
            </w:pPr>
            <w:r w:rsidRPr="00744E0B">
              <w:rPr>
                <w:b/>
                <w:bCs/>
                <w:sz w:val="22"/>
                <w:szCs w:val="22"/>
              </w:rPr>
              <w:t xml:space="preserve">Liczba uczniów zamieszkałych na terenie Grudziądza </w:t>
            </w:r>
          </w:p>
          <w:p w14:paraId="36E137D4" w14:textId="7B5E4B70" w:rsidR="00744E0B" w:rsidRPr="00744E0B" w:rsidRDefault="00744E0B" w:rsidP="006F786D">
            <w:pPr>
              <w:jc w:val="center"/>
              <w:rPr>
                <w:rFonts w:cs="Calibri"/>
                <w:b/>
                <w:bCs/>
                <w:sz w:val="22"/>
                <w:szCs w:val="22"/>
              </w:rPr>
            </w:pPr>
            <w:r w:rsidRPr="00744E0B">
              <w:rPr>
                <w:b/>
                <w:bCs/>
                <w:sz w:val="22"/>
                <w:szCs w:val="22"/>
              </w:rPr>
              <w:t>objętych wypoczynkiem</w:t>
            </w:r>
          </w:p>
        </w:tc>
      </w:tr>
      <w:tr w:rsidR="00744E0B" w:rsidRPr="00187F5A" w14:paraId="6FFA530D" w14:textId="77777777" w:rsidTr="00744E0B">
        <w:trPr>
          <w:trHeight w:val="300"/>
          <w:jc w:val="center"/>
        </w:trPr>
        <w:tc>
          <w:tcPr>
            <w:tcW w:w="567" w:type="dxa"/>
            <w:vMerge/>
            <w:tcBorders>
              <w:left w:val="single" w:sz="4" w:space="0" w:color="auto"/>
              <w:bottom w:val="single" w:sz="4" w:space="0" w:color="auto"/>
              <w:right w:val="single" w:sz="4" w:space="0" w:color="auto"/>
            </w:tcBorders>
            <w:vAlign w:val="center"/>
          </w:tcPr>
          <w:p w14:paraId="764D0B2F" w14:textId="03D5687F" w:rsidR="00744E0B" w:rsidRPr="00744E0B" w:rsidRDefault="00744E0B" w:rsidP="006F786D">
            <w:pPr>
              <w:rPr>
                <w:rFonts w:cs="Calibri"/>
                <w:b/>
                <w:bCs/>
                <w:sz w:val="22"/>
                <w:szCs w:val="22"/>
              </w:rPr>
            </w:pPr>
          </w:p>
        </w:tc>
        <w:tc>
          <w:tcPr>
            <w:tcW w:w="2268" w:type="dxa"/>
            <w:vMerge/>
            <w:tcBorders>
              <w:left w:val="single" w:sz="4" w:space="0" w:color="auto"/>
              <w:bottom w:val="single" w:sz="4" w:space="0" w:color="auto"/>
              <w:right w:val="single" w:sz="4" w:space="0" w:color="auto"/>
            </w:tcBorders>
            <w:noWrap/>
            <w:vAlign w:val="center"/>
            <w:hideMark/>
          </w:tcPr>
          <w:p w14:paraId="04B30E2D" w14:textId="0899B2B2" w:rsidR="00744E0B" w:rsidRPr="00744E0B" w:rsidRDefault="00744E0B" w:rsidP="006F786D">
            <w:pPr>
              <w:rPr>
                <w:rFonts w:cs="Calibri"/>
                <w:b/>
                <w:bCs/>
                <w:sz w:val="22"/>
                <w:szCs w:val="22"/>
              </w:rPr>
            </w:pPr>
          </w:p>
        </w:tc>
        <w:tc>
          <w:tcPr>
            <w:tcW w:w="2122" w:type="dxa"/>
            <w:tcBorders>
              <w:top w:val="single" w:sz="4" w:space="0" w:color="auto"/>
              <w:left w:val="nil"/>
              <w:bottom w:val="single" w:sz="4" w:space="0" w:color="auto"/>
              <w:right w:val="single" w:sz="4" w:space="0" w:color="auto"/>
            </w:tcBorders>
            <w:noWrap/>
            <w:vAlign w:val="center"/>
            <w:hideMark/>
          </w:tcPr>
          <w:p w14:paraId="643390D0" w14:textId="77777777" w:rsidR="00744E0B" w:rsidRPr="00744E0B" w:rsidRDefault="00744E0B" w:rsidP="006F786D">
            <w:pPr>
              <w:jc w:val="center"/>
              <w:rPr>
                <w:rFonts w:cs="Calibri"/>
                <w:b/>
                <w:bCs/>
                <w:sz w:val="22"/>
                <w:szCs w:val="22"/>
              </w:rPr>
            </w:pPr>
            <w:r w:rsidRPr="00744E0B">
              <w:rPr>
                <w:rFonts w:cs="Calibri"/>
                <w:b/>
                <w:bCs/>
                <w:sz w:val="22"/>
                <w:szCs w:val="22"/>
              </w:rPr>
              <w:t>2023</w:t>
            </w:r>
          </w:p>
        </w:tc>
        <w:tc>
          <w:tcPr>
            <w:tcW w:w="2126" w:type="dxa"/>
            <w:tcBorders>
              <w:top w:val="single" w:sz="4" w:space="0" w:color="auto"/>
              <w:left w:val="nil"/>
              <w:bottom w:val="single" w:sz="4" w:space="0" w:color="auto"/>
              <w:right w:val="single" w:sz="4" w:space="0" w:color="auto"/>
            </w:tcBorders>
            <w:noWrap/>
            <w:vAlign w:val="center"/>
            <w:hideMark/>
          </w:tcPr>
          <w:p w14:paraId="29476BCF" w14:textId="77777777" w:rsidR="00744E0B" w:rsidRPr="00744E0B" w:rsidRDefault="00744E0B" w:rsidP="006F786D">
            <w:pPr>
              <w:jc w:val="center"/>
              <w:rPr>
                <w:rFonts w:cs="Calibri"/>
                <w:b/>
                <w:bCs/>
                <w:sz w:val="22"/>
                <w:szCs w:val="22"/>
              </w:rPr>
            </w:pPr>
            <w:r w:rsidRPr="00744E0B">
              <w:rPr>
                <w:rFonts w:cs="Calibri"/>
                <w:b/>
                <w:bCs/>
                <w:sz w:val="22"/>
                <w:szCs w:val="22"/>
              </w:rPr>
              <w:t>2024</w:t>
            </w:r>
          </w:p>
        </w:tc>
        <w:tc>
          <w:tcPr>
            <w:tcW w:w="1989" w:type="dxa"/>
            <w:tcBorders>
              <w:top w:val="single" w:sz="4" w:space="0" w:color="auto"/>
              <w:left w:val="nil"/>
              <w:bottom w:val="single" w:sz="4" w:space="0" w:color="auto"/>
              <w:right w:val="single" w:sz="4" w:space="0" w:color="auto"/>
            </w:tcBorders>
            <w:noWrap/>
            <w:vAlign w:val="center"/>
            <w:hideMark/>
          </w:tcPr>
          <w:p w14:paraId="33FF9B6C" w14:textId="77777777" w:rsidR="00744E0B" w:rsidRPr="00744E0B" w:rsidRDefault="00744E0B" w:rsidP="006F786D">
            <w:pPr>
              <w:jc w:val="center"/>
              <w:rPr>
                <w:rFonts w:cs="Calibri"/>
                <w:b/>
                <w:bCs/>
                <w:sz w:val="22"/>
                <w:szCs w:val="22"/>
              </w:rPr>
            </w:pPr>
            <w:r w:rsidRPr="00744E0B">
              <w:rPr>
                <w:rFonts w:cs="Calibri"/>
                <w:b/>
                <w:bCs/>
                <w:sz w:val="22"/>
                <w:szCs w:val="22"/>
              </w:rPr>
              <w:t>2025</w:t>
            </w:r>
          </w:p>
        </w:tc>
      </w:tr>
      <w:tr w:rsidR="00E30F75" w:rsidRPr="00187F5A" w14:paraId="3C32EF53" w14:textId="77777777" w:rsidTr="00744E0B">
        <w:trPr>
          <w:trHeight w:val="300"/>
          <w:jc w:val="center"/>
        </w:trPr>
        <w:tc>
          <w:tcPr>
            <w:tcW w:w="567" w:type="dxa"/>
            <w:tcBorders>
              <w:top w:val="nil"/>
              <w:left w:val="single" w:sz="4" w:space="0" w:color="auto"/>
              <w:bottom w:val="single" w:sz="4" w:space="0" w:color="auto"/>
              <w:right w:val="single" w:sz="4" w:space="0" w:color="auto"/>
            </w:tcBorders>
          </w:tcPr>
          <w:p w14:paraId="71510B3D" w14:textId="77777777" w:rsidR="00E30F75" w:rsidRPr="00744E0B" w:rsidRDefault="00E30F75" w:rsidP="006F786D">
            <w:pPr>
              <w:jc w:val="center"/>
              <w:rPr>
                <w:rFonts w:cs="Calibri"/>
                <w:sz w:val="22"/>
                <w:szCs w:val="22"/>
              </w:rPr>
            </w:pPr>
            <w:r w:rsidRPr="00744E0B">
              <w:rPr>
                <w:rFonts w:cs="Calibri"/>
                <w:sz w:val="22"/>
                <w:szCs w:val="22"/>
              </w:rPr>
              <w:t>1</w:t>
            </w:r>
          </w:p>
        </w:tc>
        <w:tc>
          <w:tcPr>
            <w:tcW w:w="2268" w:type="dxa"/>
            <w:tcBorders>
              <w:top w:val="nil"/>
              <w:left w:val="single" w:sz="4" w:space="0" w:color="auto"/>
              <w:bottom w:val="single" w:sz="4" w:space="0" w:color="auto"/>
              <w:right w:val="single" w:sz="4" w:space="0" w:color="auto"/>
            </w:tcBorders>
            <w:vAlign w:val="bottom"/>
            <w:hideMark/>
          </w:tcPr>
          <w:p w14:paraId="4D290431" w14:textId="77777777" w:rsidR="00E30F75" w:rsidRPr="00744E0B" w:rsidRDefault="00E30F75" w:rsidP="006F786D">
            <w:pPr>
              <w:rPr>
                <w:rFonts w:cs="Calibri"/>
                <w:sz w:val="22"/>
                <w:szCs w:val="22"/>
              </w:rPr>
            </w:pPr>
            <w:r w:rsidRPr="00744E0B">
              <w:rPr>
                <w:rFonts w:cs="Calibri"/>
                <w:sz w:val="22"/>
                <w:szCs w:val="22"/>
              </w:rPr>
              <w:t>Wypoczynek letni</w:t>
            </w:r>
          </w:p>
        </w:tc>
        <w:tc>
          <w:tcPr>
            <w:tcW w:w="2122" w:type="dxa"/>
            <w:tcBorders>
              <w:top w:val="nil"/>
              <w:left w:val="nil"/>
              <w:bottom w:val="single" w:sz="4" w:space="0" w:color="auto"/>
              <w:right w:val="single" w:sz="4" w:space="0" w:color="auto"/>
            </w:tcBorders>
            <w:noWrap/>
            <w:vAlign w:val="bottom"/>
          </w:tcPr>
          <w:p w14:paraId="3992AE55" w14:textId="77777777" w:rsidR="00E30F75" w:rsidRPr="00744E0B" w:rsidRDefault="00E30F75" w:rsidP="006F786D">
            <w:pPr>
              <w:jc w:val="center"/>
              <w:rPr>
                <w:rFonts w:cs="Calibri"/>
                <w:sz w:val="22"/>
                <w:szCs w:val="22"/>
              </w:rPr>
            </w:pPr>
            <w:r w:rsidRPr="00744E0B">
              <w:rPr>
                <w:rFonts w:cs="Calibri"/>
                <w:sz w:val="22"/>
                <w:szCs w:val="22"/>
              </w:rPr>
              <w:t>257</w:t>
            </w:r>
          </w:p>
        </w:tc>
        <w:tc>
          <w:tcPr>
            <w:tcW w:w="2126" w:type="dxa"/>
            <w:tcBorders>
              <w:top w:val="nil"/>
              <w:left w:val="nil"/>
              <w:bottom w:val="single" w:sz="4" w:space="0" w:color="auto"/>
              <w:right w:val="single" w:sz="4" w:space="0" w:color="auto"/>
            </w:tcBorders>
            <w:noWrap/>
            <w:vAlign w:val="center"/>
          </w:tcPr>
          <w:p w14:paraId="4B36C73F" w14:textId="77777777" w:rsidR="00E30F75" w:rsidRPr="00744E0B" w:rsidRDefault="00E30F75" w:rsidP="006F786D">
            <w:pPr>
              <w:jc w:val="center"/>
              <w:rPr>
                <w:rFonts w:cs="Calibri"/>
                <w:sz w:val="22"/>
                <w:szCs w:val="22"/>
              </w:rPr>
            </w:pPr>
            <w:r w:rsidRPr="00744E0B">
              <w:rPr>
                <w:rFonts w:cs="Calibri"/>
                <w:sz w:val="22"/>
                <w:szCs w:val="22"/>
              </w:rPr>
              <w:t>207</w:t>
            </w:r>
          </w:p>
        </w:tc>
        <w:tc>
          <w:tcPr>
            <w:tcW w:w="1989" w:type="dxa"/>
            <w:tcBorders>
              <w:top w:val="nil"/>
              <w:left w:val="nil"/>
              <w:bottom w:val="single" w:sz="4" w:space="0" w:color="auto"/>
              <w:right w:val="single" w:sz="4" w:space="0" w:color="auto"/>
            </w:tcBorders>
            <w:noWrap/>
            <w:vAlign w:val="center"/>
          </w:tcPr>
          <w:p w14:paraId="0F86A9F6" w14:textId="77777777" w:rsidR="00E30F75" w:rsidRPr="00744E0B" w:rsidRDefault="00E30F75" w:rsidP="006F786D">
            <w:pPr>
              <w:jc w:val="center"/>
              <w:rPr>
                <w:rFonts w:cs="Calibri"/>
                <w:sz w:val="22"/>
                <w:szCs w:val="22"/>
              </w:rPr>
            </w:pPr>
            <w:r w:rsidRPr="00744E0B">
              <w:rPr>
                <w:rFonts w:cs="Calibri"/>
                <w:sz w:val="22"/>
                <w:szCs w:val="22"/>
              </w:rPr>
              <w:t>212</w:t>
            </w:r>
          </w:p>
        </w:tc>
      </w:tr>
      <w:tr w:rsidR="00E30F75" w:rsidRPr="00187F5A" w14:paraId="79B73CF9" w14:textId="77777777" w:rsidTr="00744E0B">
        <w:trPr>
          <w:trHeight w:val="234"/>
          <w:jc w:val="center"/>
        </w:trPr>
        <w:tc>
          <w:tcPr>
            <w:tcW w:w="567" w:type="dxa"/>
            <w:tcBorders>
              <w:top w:val="nil"/>
              <w:left w:val="single" w:sz="4" w:space="0" w:color="auto"/>
              <w:bottom w:val="single" w:sz="4" w:space="0" w:color="auto"/>
              <w:right w:val="single" w:sz="4" w:space="0" w:color="auto"/>
            </w:tcBorders>
          </w:tcPr>
          <w:p w14:paraId="09141C65" w14:textId="77777777" w:rsidR="00E30F75" w:rsidRPr="00744E0B" w:rsidRDefault="00E30F75" w:rsidP="006F786D">
            <w:pPr>
              <w:jc w:val="center"/>
              <w:rPr>
                <w:rFonts w:cs="Calibri"/>
                <w:sz w:val="22"/>
                <w:szCs w:val="22"/>
              </w:rPr>
            </w:pPr>
            <w:r w:rsidRPr="00744E0B">
              <w:rPr>
                <w:rFonts w:cs="Calibri"/>
                <w:sz w:val="22"/>
                <w:szCs w:val="22"/>
              </w:rPr>
              <w:t>2</w:t>
            </w:r>
          </w:p>
        </w:tc>
        <w:tc>
          <w:tcPr>
            <w:tcW w:w="2268" w:type="dxa"/>
            <w:tcBorders>
              <w:top w:val="nil"/>
              <w:left w:val="single" w:sz="4" w:space="0" w:color="auto"/>
              <w:bottom w:val="single" w:sz="4" w:space="0" w:color="auto"/>
              <w:right w:val="single" w:sz="4" w:space="0" w:color="auto"/>
            </w:tcBorders>
          </w:tcPr>
          <w:p w14:paraId="63920EFA" w14:textId="77777777" w:rsidR="00E30F75" w:rsidRPr="00744E0B" w:rsidRDefault="00E30F75" w:rsidP="006F786D">
            <w:pPr>
              <w:rPr>
                <w:rFonts w:cs="Calibri"/>
                <w:sz w:val="22"/>
                <w:szCs w:val="22"/>
              </w:rPr>
            </w:pPr>
            <w:r w:rsidRPr="00744E0B">
              <w:rPr>
                <w:rFonts w:cs="Calibri"/>
                <w:sz w:val="22"/>
                <w:szCs w:val="22"/>
              </w:rPr>
              <w:t>Wypoczynek zimowy</w:t>
            </w:r>
          </w:p>
        </w:tc>
        <w:tc>
          <w:tcPr>
            <w:tcW w:w="2122" w:type="dxa"/>
            <w:tcBorders>
              <w:top w:val="nil"/>
              <w:left w:val="nil"/>
              <w:bottom w:val="single" w:sz="4" w:space="0" w:color="auto"/>
              <w:right w:val="single" w:sz="4" w:space="0" w:color="auto"/>
            </w:tcBorders>
            <w:noWrap/>
            <w:vAlign w:val="center"/>
          </w:tcPr>
          <w:p w14:paraId="7555872D" w14:textId="77777777" w:rsidR="00E30F75" w:rsidRPr="00744E0B" w:rsidRDefault="00E30F75" w:rsidP="006F786D">
            <w:pPr>
              <w:jc w:val="center"/>
              <w:rPr>
                <w:rFonts w:cs="Calibri"/>
                <w:sz w:val="22"/>
                <w:szCs w:val="22"/>
              </w:rPr>
            </w:pPr>
            <w:r w:rsidRPr="00744E0B">
              <w:rPr>
                <w:rFonts w:cs="Calibri"/>
                <w:sz w:val="22"/>
                <w:szCs w:val="22"/>
              </w:rPr>
              <w:t>131</w:t>
            </w:r>
          </w:p>
        </w:tc>
        <w:tc>
          <w:tcPr>
            <w:tcW w:w="2126" w:type="dxa"/>
            <w:tcBorders>
              <w:top w:val="nil"/>
              <w:left w:val="nil"/>
              <w:bottom w:val="single" w:sz="4" w:space="0" w:color="auto"/>
              <w:right w:val="single" w:sz="4" w:space="0" w:color="auto"/>
            </w:tcBorders>
            <w:noWrap/>
            <w:vAlign w:val="center"/>
          </w:tcPr>
          <w:p w14:paraId="6D2FBAF0" w14:textId="77777777" w:rsidR="00E30F75" w:rsidRPr="00744E0B" w:rsidRDefault="00E30F75" w:rsidP="006F786D">
            <w:pPr>
              <w:jc w:val="center"/>
              <w:rPr>
                <w:rFonts w:cs="Calibri"/>
                <w:sz w:val="22"/>
                <w:szCs w:val="22"/>
              </w:rPr>
            </w:pPr>
            <w:r w:rsidRPr="00744E0B">
              <w:rPr>
                <w:rFonts w:cs="Calibri"/>
                <w:sz w:val="22"/>
                <w:szCs w:val="22"/>
              </w:rPr>
              <w:t>65</w:t>
            </w:r>
          </w:p>
        </w:tc>
        <w:tc>
          <w:tcPr>
            <w:tcW w:w="1989" w:type="dxa"/>
            <w:tcBorders>
              <w:top w:val="nil"/>
              <w:left w:val="nil"/>
              <w:bottom w:val="single" w:sz="4" w:space="0" w:color="auto"/>
              <w:right w:val="single" w:sz="4" w:space="0" w:color="auto"/>
            </w:tcBorders>
            <w:noWrap/>
            <w:vAlign w:val="center"/>
          </w:tcPr>
          <w:p w14:paraId="5B23711D" w14:textId="77777777" w:rsidR="00E30F75" w:rsidRPr="00744E0B" w:rsidRDefault="00E30F75" w:rsidP="006F786D">
            <w:pPr>
              <w:jc w:val="center"/>
              <w:rPr>
                <w:rFonts w:cs="Calibri"/>
                <w:sz w:val="22"/>
                <w:szCs w:val="22"/>
              </w:rPr>
            </w:pPr>
            <w:r w:rsidRPr="00744E0B">
              <w:rPr>
                <w:rFonts w:cs="Calibri"/>
                <w:sz w:val="22"/>
                <w:szCs w:val="22"/>
              </w:rPr>
              <w:t>118</w:t>
            </w:r>
          </w:p>
        </w:tc>
      </w:tr>
      <w:tr w:rsidR="00E30F75" w:rsidRPr="00187F5A" w14:paraId="0B9C6448" w14:textId="77777777" w:rsidTr="00744E0B">
        <w:trPr>
          <w:trHeight w:val="234"/>
          <w:jc w:val="center"/>
        </w:trPr>
        <w:tc>
          <w:tcPr>
            <w:tcW w:w="2835" w:type="dxa"/>
            <w:gridSpan w:val="2"/>
            <w:tcBorders>
              <w:top w:val="nil"/>
              <w:left w:val="single" w:sz="4" w:space="0" w:color="auto"/>
              <w:bottom w:val="single" w:sz="4" w:space="0" w:color="auto"/>
              <w:right w:val="single" w:sz="4" w:space="0" w:color="auto"/>
            </w:tcBorders>
          </w:tcPr>
          <w:p w14:paraId="05AB1BB0" w14:textId="77777777" w:rsidR="00E30F75" w:rsidRPr="00744E0B" w:rsidRDefault="00E30F75" w:rsidP="006F786D">
            <w:pPr>
              <w:rPr>
                <w:rFonts w:cs="Calibri"/>
                <w:sz w:val="22"/>
                <w:szCs w:val="22"/>
              </w:rPr>
            </w:pPr>
            <w:r w:rsidRPr="00744E0B">
              <w:rPr>
                <w:rFonts w:cs="Calibri"/>
                <w:sz w:val="22"/>
                <w:szCs w:val="22"/>
              </w:rPr>
              <w:t>Razem</w:t>
            </w:r>
          </w:p>
        </w:tc>
        <w:tc>
          <w:tcPr>
            <w:tcW w:w="2122" w:type="dxa"/>
            <w:tcBorders>
              <w:top w:val="nil"/>
              <w:left w:val="nil"/>
              <w:bottom w:val="single" w:sz="4" w:space="0" w:color="auto"/>
              <w:right w:val="single" w:sz="4" w:space="0" w:color="auto"/>
            </w:tcBorders>
            <w:noWrap/>
            <w:vAlign w:val="center"/>
          </w:tcPr>
          <w:p w14:paraId="1051F2E7" w14:textId="77777777" w:rsidR="00E30F75" w:rsidRPr="00744E0B" w:rsidRDefault="00E30F75" w:rsidP="006F786D">
            <w:pPr>
              <w:jc w:val="center"/>
              <w:rPr>
                <w:rFonts w:cs="Calibri"/>
                <w:sz w:val="22"/>
                <w:szCs w:val="22"/>
              </w:rPr>
            </w:pPr>
            <w:r w:rsidRPr="00744E0B">
              <w:rPr>
                <w:rFonts w:cs="Calibri"/>
                <w:sz w:val="22"/>
                <w:szCs w:val="22"/>
              </w:rPr>
              <w:t>388</w:t>
            </w:r>
          </w:p>
        </w:tc>
        <w:tc>
          <w:tcPr>
            <w:tcW w:w="2126" w:type="dxa"/>
            <w:tcBorders>
              <w:top w:val="nil"/>
              <w:left w:val="nil"/>
              <w:bottom w:val="single" w:sz="4" w:space="0" w:color="auto"/>
              <w:right w:val="single" w:sz="4" w:space="0" w:color="auto"/>
            </w:tcBorders>
            <w:noWrap/>
            <w:vAlign w:val="center"/>
          </w:tcPr>
          <w:p w14:paraId="32E031BB" w14:textId="77777777" w:rsidR="00E30F75" w:rsidRPr="00744E0B" w:rsidRDefault="00E30F75" w:rsidP="006F786D">
            <w:pPr>
              <w:jc w:val="center"/>
              <w:rPr>
                <w:rFonts w:cs="Calibri"/>
                <w:sz w:val="22"/>
                <w:szCs w:val="22"/>
              </w:rPr>
            </w:pPr>
            <w:r w:rsidRPr="00744E0B">
              <w:rPr>
                <w:rFonts w:cs="Calibri"/>
                <w:sz w:val="22"/>
                <w:szCs w:val="22"/>
              </w:rPr>
              <w:t>272</w:t>
            </w:r>
          </w:p>
        </w:tc>
        <w:tc>
          <w:tcPr>
            <w:tcW w:w="1989" w:type="dxa"/>
            <w:tcBorders>
              <w:top w:val="nil"/>
              <w:left w:val="nil"/>
              <w:bottom w:val="single" w:sz="4" w:space="0" w:color="auto"/>
              <w:right w:val="single" w:sz="4" w:space="0" w:color="auto"/>
            </w:tcBorders>
            <w:noWrap/>
            <w:vAlign w:val="center"/>
          </w:tcPr>
          <w:p w14:paraId="5DE0940B" w14:textId="77777777" w:rsidR="00E30F75" w:rsidRPr="00744E0B" w:rsidRDefault="00E30F75" w:rsidP="006F786D">
            <w:pPr>
              <w:jc w:val="center"/>
              <w:rPr>
                <w:rFonts w:cs="Calibri"/>
                <w:sz w:val="22"/>
                <w:szCs w:val="22"/>
              </w:rPr>
            </w:pPr>
            <w:r w:rsidRPr="00744E0B">
              <w:rPr>
                <w:rFonts w:cs="Calibri"/>
                <w:sz w:val="22"/>
                <w:szCs w:val="22"/>
              </w:rPr>
              <w:t>330</w:t>
            </w:r>
          </w:p>
        </w:tc>
      </w:tr>
    </w:tbl>
    <w:p w14:paraId="5741B08E" w14:textId="77777777" w:rsidR="00E30F75" w:rsidRPr="00E53B8A" w:rsidRDefault="00E30F75" w:rsidP="00E30F75">
      <w:pPr>
        <w:shd w:val="clear" w:color="auto" w:fill="FFFFFF"/>
        <w:spacing w:line="276" w:lineRule="auto"/>
        <w:rPr>
          <w:i/>
          <w:iCs/>
          <w:spacing w:val="-1"/>
          <w:sz w:val="18"/>
          <w:szCs w:val="18"/>
        </w:rPr>
      </w:pPr>
      <w:r w:rsidRPr="00E53B8A">
        <w:rPr>
          <w:i/>
          <w:iCs/>
          <w:spacing w:val="-1"/>
          <w:sz w:val="18"/>
          <w:szCs w:val="18"/>
        </w:rPr>
        <w:t>Źródło: Wydział Edukacji UM w</w:t>
      </w:r>
      <w:r w:rsidRPr="00E53B8A">
        <w:rPr>
          <w:spacing w:val="-1"/>
          <w:sz w:val="18"/>
          <w:szCs w:val="18"/>
        </w:rPr>
        <w:t xml:space="preserve"> </w:t>
      </w:r>
      <w:r w:rsidRPr="00E53B8A">
        <w:rPr>
          <w:i/>
          <w:iCs/>
          <w:spacing w:val="-1"/>
          <w:sz w:val="18"/>
          <w:szCs w:val="18"/>
        </w:rPr>
        <w:t>Grudziądzu</w:t>
      </w:r>
    </w:p>
    <w:p w14:paraId="62927894" w14:textId="77777777" w:rsidR="005170E4" w:rsidRDefault="005170E4" w:rsidP="000D2C30">
      <w:pPr>
        <w:jc w:val="both"/>
        <w:rPr>
          <w:u w:val="single"/>
        </w:rPr>
      </w:pPr>
    </w:p>
    <w:p w14:paraId="5DC70B54" w14:textId="0578C01F" w:rsidR="00D61CC5" w:rsidRPr="00D15212" w:rsidRDefault="0008208F" w:rsidP="000D2C30">
      <w:pPr>
        <w:jc w:val="both"/>
        <w:rPr>
          <w:u w:val="single"/>
        </w:rPr>
      </w:pPr>
      <w:r>
        <w:rPr>
          <w:u w:val="single"/>
        </w:rPr>
        <w:t>Kultura</w:t>
      </w:r>
    </w:p>
    <w:p w14:paraId="7C5FBF24" w14:textId="22CC19A1" w:rsidR="00C82B01" w:rsidRPr="00744E0B" w:rsidRDefault="00B17333" w:rsidP="00B17333">
      <w:pPr>
        <w:jc w:val="both"/>
      </w:pPr>
      <w:r w:rsidRPr="00D15212">
        <w:t>O</w:t>
      </w:r>
      <w:r w:rsidR="00C82B01" w:rsidRPr="00D15212">
        <w:t>rganizacje pozarządowe działające w sferze kultury</w:t>
      </w:r>
      <w:r w:rsidRPr="00D15212">
        <w:t xml:space="preserve"> uzupełniają miejską ofertę kulturalną.</w:t>
      </w:r>
      <w:r w:rsidR="00C82B01" w:rsidRPr="00D15212">
        <w:t xml:space="preserve"> </w:t>
      </w:r>
      <w:r w:rsidR="002A1B0B">
        <w:t>Miasto</w:t>
      </w:r>
      <w:r w:rsidR="00C82B01" w:rsidRPr="00D15212">
        <w:t xml:space="preserve"> finansuje działalność stowarzyszeń i fundacji organizujących wydarzenia, festiwale czy wydając</w:t>
      </w:r>
      <w:r w:rsidR="00594783">
        <w:t>ych</w:t>
      </w:r>
      <w:r w:rsidR="00C82B01" w:rsidRPr="00D15212">
        <w:t xml:space="preserve"> publikacje, udzielając im dotacji z budżetu </w:t>
      </w:r>
      <w:r w:rsidR="002A1B0B">
        <w:t>miasta</w:t>
      </w:r>
      <w:r w:rsidR="00C82B01" w:rsidRPr="00D15212">
        <w:t xml:space="preserve"> </w:t>
      </w:r>
      <w:r w:rsidR="00C82B01" w:rsidRPr="00744E0B">
        <w:t xml:space="preserve">poprzez organizację otwartych konkursów ofert w ramach pożytku publicznego. </w:t>
      </w:r>
    </w:p>
    <w:p w14:paraId="23C56AB8" w14:textId="77777777" w:rsidR="00D242DD" w:rsidRDefault="00D242DD" w:rsidP="00B17333">
      <w:pPr>
        <w:jc w:val="both"/>
      </w:pPr>
    </w:p>
    <w:p w14:paraId="64C06ED2" w14:textId="77777777" w:rsidR="009F19BF" w:rsidRDefault="009F19BF" w:rsidP="00B17333">
      <w:pPr>
        <w:jc w:val="both"/>
      </w:pPr>
    </w:p>
    <w:p w14:paraId="1AB88328" w14:textId="77777777" w:rsidR="00213F1C" w:rsidRPr="00744E0B" w:rsidRDefault="00213F1C" w:rsidP="00B17333">
      <w:pPr>
        <w:jc w:val="both"/>
      </w:pPr>
    </w:p>
    <w:p w14:paraId="0034B04F" w14:textId="20F2F59E" w:rsidR="00C82B01" w:rsidRPr="00D15212" w:rsidRDefault="00AD2E3E" w:rsidP="009F19BF">
      <w:pPr>
        <w:jc w:val="center"/>
      </w:pPr>
      <w:r w:rsidRPr="00D15212">
        <w:lastRenderedPageBreak/>
        <w:t>L</w:t>
      </w:r>
      <w:r w:rsidR="00C82B01" w:rsidRPr="00D15212">
        <w:t>iczba udzielonych dotacji z pożytku publicznego organizacjom pozarządowym oraz liczba odbiorców tych imprez w latach 2023-2025</w:t>
      </w:r>
    </w:p>
    <w:tbl>
      <w:tblPr>
        <w:tblW w:w="7860" w:type="dxa"/>
        <w:jc w:val="center"/>
        <w:tblCellMar>
          <w:left w:w="70" w:type="dxa"/>
          <w:right w:w="70" w:type="dxa"/>
        </w:tblCellMar>
        <w:tblLook w:val="04A0" w:firstRow="1" w:lastRow="0" w:firstColumn="1" w:lastColumn="0" w:noHBand="0" w:noVBand="1"/>
      </w:tblPr>
      <w:tblGrid>
        <w:gridCol w:w="4200"/>
        <w:gridCol w:w="1220"/>
        <w:gridCol w:w="1220"/>
        <w:gridCol w:w="1220"/>
      </w:tblGrid>
      <w:tr w:rsidR="00C82B01" w:rsidRPr="00D15212" w14:paraId="63C41051" w14:textId="77777777" w:rsidTr="006860BC">
        <w:trPr>
          <w:trHeight w:val="300"/>
          <w:jc w:val="center"/>
        </w:trPr>
        <w:tc>
          <w:tcPr>
            <w:tcW w:w="4200" w:type="dxa"/>
            <w:tcBorders>
              <w:bottom w:val="single" w:sz="4" w:space="0" w:color="auto"/>
              <w:right w:val="single" w:sz="4" w:space="0" w:color="auto"/>
            </w:tcBorders>
            <w:noWrap/>
            <w:vAlign w:val="bottom"/>
            <w:hideMark/>
          </w:tcPr>
          <w:p w14:paraId="005C6D4B" w14:textId="4EB9F858" w:rsidR="00C82B01" w:rsidRPr="00D15212" w:rsidRDefault="00C82B01" w:rsidP="00AD2E3E">
            <w:pPr>
              <w:jc w:val="center"/>
              <w:rPr>
                <w:sz w:val="22"/>
                <w:szCs w:val="22"/>
              </w:rPr>
            </w:pPr>
          </w:p>
        </w:tc>
        <w:tc>
          <w:tcPr>
            <w:tcW w:w="1220" w:type="dxa"/>
            <w:tcBorders>
              <w:top w:val="single" w:sz="4" w:space="0" w:color="auto"/>
              <w:left w:val="nil"/>
              <w:bottom w:val="single" w:sz="4" w:space="0" w:color="auto"/>
              <w:right w:val="single" w:sz="4" w:space="0" w:color="auto"/>
            </w:tcBorders>
            <w:noWrap/>
            <w:vAlign w:val="center"/>
            <w:hideMark/>
          </w:tcPr>
          <w:p w14:paraId="74D97843" w14:textId="77777777" w:rsidR="00C82B01" w:rsidRPr="00D15212" w:rsidRDefault="00C82B01" w:rsidP="00AD2E3E">
            <w:pPr>
              <w:jc w:val="center"/>
              <w:rPr>
                <w:b/>
                <w:bCs/>
                <w:sz w:val="22"/>
                <w:szCs w:val="22"/>
              </w:rPr>
            </w:pPr>
            <w:r w:rsidRPr="00D15212">
              <w:rPr>
                <w:b/>
                <w:bCs/>
                <w:sz w:val="22"/>
                <w:szCs w:val="22"/>
              </w:rPr>
              <w:t>2023</w:t>
            </w:r>
          </w:p>
        </w:tc>
        <w:tc>
          <w:tcPr>
            <w:tcW w:w="1220" w:type="dxa"/>
            <w:tcBorders>
              <w:top w:val="single" w:sz="4" w:space="0" w:color="auto"/>
              <w:left w:val="nil"/>
              <w:bottom w:val="single" w:sz="4" w:space="0" w:color="auto"/>
              <w:right w:val="single" w:sz="4" w:space="0" w:color="auto"/>
            </w:tcBorders>
            <w:noWrap/>
            <w:vAlign w:val="center"/>
            <w:hideMark/>
          </w:tcPr>
          <w:p w14:paraId="55E79C62" w14:textId="77777777" w:rsidR="00C82B01" w:rsidRPr="00D15212" w:rsidRDefault="00C82B01" w:rsidP="00AD2E3E">
            <w:pPr>
              <w:jc w:val="center"/>
              <w:rPr>
                <w:b/>
                <w:bCs/>
                <w:sz w:val="22"/>
                <w:szCs w:val="22"/>
              </w:rPr>
            </w:pPr>
            <w:r w:rsidRPr="00D15212">
              <w:rPr>
                <w:b/>
                <w:bCs/>
                <w:sz w:val="22"/>
                <w:szCs w:val="22"/>
              </w:rPr>
              <w:t>2024</w:t>
            </w:r>
          </w:p>
        </w:tc>
        <w:tc>
          <w:tcPr>
            <w:tcW w:w="1220" w:type="dxa"/>
            <w:tcBorders>
              <w:top w:val="single" w:sz="4" w:space="0" w:color="auto"/>
              <w:left w:val="nil"/>
              <w:bottom w:val="single" w:sz="4" w:space="0" w:color="auto"/>
              <w:right w:val="single" w:sz="4" w:space="0" w:color="auto"/>
            </w:tcBorders>
            <w:noWrap/>
            <w:vAlign w:val="center"/>
            <w:hideMark/>
          </w:tcPr>
          <w:p w14:paraId="31675210" w14:textId="77777777" w:rsidR="00C82B01" w:rsidRPr="00D15212" w:rsidRDefault="00C82B01" w:rsidP="00AD2E3E">
            <w:pPr>
              <w:jc w:val="center"/>
              <w:rPr>
                <w:b/>
                <w:bCs/>
                <w:sz w:val="22"/>
                <w:szCs w:val="22"/>
              </w:rPr>
            </w:pPr>
            <w:r w:rsidRPr="00D15212">
              <w:rPr>
                <w:b/>
                <w:bCs/>
                <w:sz w:val="22"/>
                <w:szCs w:val="22"/>
              </w:rPr>
              <w:t>2025</w:t>
            </w:r>
          </w:p>
        </w:tc>
      </w:tr>
      <w:tr w:rsidR="00C82B01" w:rsidRPr="00D15212" w14:paraId="36F6E818" w14:textId="77777777" w:rsidTr="00AD2E3E">
        <w:trPr>
          <w:trHeight w:val="300"/>
          <w:jc w:val="center"/>
        </w:trPr>
        <w:tc>
          <w:tcPr>
            <w:tcW w:w="4200" w:type="dxa"/>
            <w:tcBorders>
              <w:top w:val="nil"/>
              <w:left w:val="single" w:sz="4" w:space="0" w:color="auto"/>
              <w:bottom w:val="single" w:sz="4" w:space="0" w:color="auto"/>
              <w:right w:val="single" w:sz="4" w:space="0" w:color="auto"/>
            </w:tcBorders>
            <w:noWrap/>
            <w:vAlign w:val="bottom"/>
            <w:hideMark/>
          </w:tcPr>
          <w:p w14:paraId="1A6217C9" w14:textId="77777777" w:rsidR="00C82B01" w:rsidRPr="00D15212" w:rsidRDefault="00C82B01" w:rsidP="00AD2E3E">
            <w:pPr>
              <w:jc w:val="center"/>
              <w:rPr>
                <w:sz w:val="22"/>
                <w:szCs w:val="22"/>
              </w:rPr>
            </w:pPr>
            <w:r w:rsidRPr="00D15212">
              <w:rPr>
                <w:sz w:val="22"/>
                <w:szCs w:val="22"/>
              </w:rPr>
              <w:t>Liczba imprez i wydarzeń</w:t>
            </w:r>
          </w:p>
        </w:tc>
        <w:tc>
          <w:tcPr>
            <w:tcW w:w="1220" w:type="dxa"/>
            <w:tcBorders>
              <w:top w:val="nil"/>
              <w:left w:val="nil"/>
              <w:bottom w:val="nil"/>
              <w:right w:val="nil"/>
            </w:tcBorders>
            <w:noWrap/>
            <w:vAlign w:val="bottom"/>
            <w:hideMark/>
          </w:tcPr>
          <w:p w14:paraId="40372DDF" w14:textId="77777777" w:rsidR="00C82B01" w:rsidRPr="00D15212" w:rsidRDefault="00C82B01" w:rsidP="00AD2E3E">
            <w:pPr>
              <w:jc w:val="center"/>
              <w:rPr>
                <w:sz w:val="22"/>
                <w:szCs w:val="22"/>
              </w:rPr>
            </w:pPr>
            <w:r w:rsidRPr="00D15212">
              <w:rPr>
                <w:sz w:val="22"/>
                <w:szCs w:val="22"/>
              </w:rPr>
              <w:t>6</w:t>
            </w:r>
          </w:p>
        </w:tc>
        <w:tc>
          <w:tcPr>
            <w:tcW w:w="1220" w:type="dxa"/>
            <w:tcBorders>
              <w:top w:val="nil"/>
              <w:left w:val="single" w:sz="4" w:space="0" w:color="auto"/>
              <w:bottom w:val="single" w:sz="4" w:space="0" w:color="auto"/>
              <w:right w:val="single" w:sz="4" w:space="0" w:color="auto"/>
            </w:tcBorders>
            <w:noWrap/>
            <w:vAlign w:val="center"/>
            <w:hideMark/>
          </w:tcPr>
          <w:p w14:paraId="1FE7922A" w14:textId="77777777" w:rsidR="00C82B01" w:rsidRPr="00D15212" w:rsidRDefault="00C82B01" w:rsidP="00AD2E3E">
            <w:pPr>
              <w:jc w:val="center"/>
              <w:rPr>
                <w:sz w:val="22"/>
                <w:szCs w:val="22"/>
              </w:rPr>
            </w:pPr>
            <w:r w:rsidRPr="00D15212">
              <w:rPr>
                <w:sz w:val="22"/>
                <w:szCs w:val="22"/>
              </w:rPr>
              <w:t>11</w:t>
            </w:r>
          </w:p>
        </w:tc>
        <w:tc>
          <w:tcPr>
            <w:tcW w:w="1220" w:type="dxa"/>
            <w:tcBorders>
              <w:top w:val="nil"/>
              <w:left w:val="nil"/>
              <w:bottom w:val="single" w:sz="4" w:space="0" w:color="auto"/>
              <w:right w:val="single" w:sz="4" w:space="0" w:color="auto"/>
            </w:tcBorders>
            <w:noWrap/>
            <w:vAlign w:val="center"/>
            <w:hideMark/>
          </w:tcPr>
          <w:p w14:paraId="11DF1A0C" w14:textId="77777777" w:rsidR="00C82B01" w:rsidRPr="00D15212" w:rsidRDefault="00C82B01" w:rsidP="00AD2E3E">
            <w:pPr>
              <w:jc w:val="center"/>
              <w:rPr>
                <w:sz w:val="22"/>
                <w:szCs w:val="22"/>
              </w:rPr>
            </w:pPr>
            <w:r w:rsidRPr="00D15212">
              <w:rPr>
                <w:sz w:val="22"/>
                <w:szCs w:val="22"/>
              </w:rPr>
              <w:t>15</w:t>
            </w:r>
          </w:p>
        </w:tc>
      </w:tr>
      <w:tr w:rsidR="00C82B01" w:rsidRPr="00D15212" w14:paraId="0B1EC608" w14:textId="77777777" w:rsidTr="00AD2E3E">
        <w:trPr>
          <w:trHeight w:val="300"/>
          <w:jc w:val="center"/>
        </w:trPr>
        <w:tc>
          <w:tcPr>
            <w:tcW w:w="4200" w:type="dxa"/>
            <w:tcBorders>
              <w:top w:val="nil"/>
              <w:left w:val="single" w:sz="4" w:space="0" w:color="auto"/>
              <w:bottom w:val="single" w:sz="4" w:space="0" w:color="auto"/>
              <w:right w:val="single" w:sz="4" w:space="0" w:color="auto"/>
            </w:tcBorders>
            <w:noWrap/>
            <w:vAlign w:val="bottom"/>
            <w:hideMark/>
          </w:tcPr>
          <w:p w14:paraId="3932C13A" w14:textId="77777777" w:rsidR="00C82B01" w:rsidRPr="00D15212" w:rsidRDefault="00C82B01" w:rsidP="00AD2E3E">
            <w:pPr>
              <w:jc w:val="center"/>
              <w:rPr>
                <w:sz w:val="22"/>
                <w:szCs w:val="22"/>
              </w:rPr>
            </w:pPr>
            <w:r w:rsidRPr="00D15212">
              <w:rPr>
                <w:sz w:val="22"/>
                <w:szCs w:val="22"/>
              </w:rPr>
              <w:t>Liczba uczestników imprez i wydarzeń</w:t>
            </w:r>
          </w:p>
        </w:tc>
        <w:tc>
          <w:tcPr>
            <w:tcW w:w="1220" w:type="dxa"/>
            <w:tcBorders>
              <w:top w:val="single" w:sz="4" w:space="0" w:color="auto"/>
              <w:left w:val="nil"/>
              <w:bottom w:val="single" w:sz="4" w:space="0" w:color="auto"/>
              <w:right w:val="single" w:sz="4" w:space="0" w:color="auto"/>
            </w:tcBorders>
            <w:noWrap/>
            <w:vAlign w:val="center"/>
            <w:hideMark/>
          </w:tcPr>
          <w:p w14:paraId="6B2BA61C" w14:textId="77777777" w:rsidR="00C82B01" w:rsidRPr="00D15212" w:rsidRDefault="00C82B01" w:rsidP="00AD2E3E">
            <w:pPr>
              <w:jc w:val="center"/>
              <w:rPr>
                <w:sz w:val="22"/>
                <w:szCs w:val="22"/>
              </w:rPr>
            </w:pPr>
            <w:r w:rsidRPr="00D15212">
              <w:rPr>
                <w:sz w:val="22"/>
                <w:szCs w:val="22"/>
              </w:rPr>
              <w:t>1909</w:t>
            </w:r>
          </w:p>
        </w:tc>
        <w:tc>
          <w:tcPr>
            <w:tcW w:w="1220" w:type="dxa"/>
            <w:tcBorders>
              <w:top w:val="nil"/>
              <w:left w:val="nil"/>
              <w:bottom w:val="single" w:sz="4" w:space="0" w:color="auto"/>
              <w:right w:val="single" w:sz="4" w:space="0" w:color="auto"/>
            </w:tcBorders>
            <w:noWrap/>
            <w:vAlign w:val="bottom"/>
            <w:hideMark/>
          </w:tcPr>
          <w:p w14:paraId="04906A6D" w14:textId="77777777" w:rsidR="00C82B01" w:rsidRPr="00D15212" w:rsidRDefault="00C82B01" w:rsidP="00AD2E3E">
            <w:pPr>
              <w:jc w:val="center"/>
              <w:rPr>
                <w:sz w:val="22"/>
                <w:szCs w:val="22"/>
              </w:rPr>
            </w:pPr>
            <w:r w:rsidRPr="00D15212">
              <w:rPr>
                <w:sz w:val="22"/>
                <w:szCs w:val="22"/>
              </w:rPr>
              <w:t>2467</w:t>
            </w:r>
          </w:p>
        </w:tc>
        <w:tc>
          <w:tcPr>
            <w:tcW w:w="1220" w:type="dxa"/>
            <w:tcBorders>
              <w:top w:val="nil"/>
              <w:left w:val="nil"/>
              <w:bottom w:val="single" w:sz="4" w:space="0" w:color="auto"/>
              <w:right w:val="single" w:sz="4" w:space="0" w:color="auto"/>
            </w:tcBorders>
            <w:noWrap/>
            <w:vAlign w:val="bottom"/>
            <w:hideMark/>
          </w:tcPr>
          <w:p w14:paraId="334F7A97" w14:textId="77777777" w:rsidR="00C82B01" w:rsidRPr="00D15212" w:rsidRDefault="00C82B01" w:rsidP="00AD2E3E">
            <w:pPr>
              <w:jc w:val="center"/>
              <w:rPr>
                <w:sz w:val="22"/>
                <w:szCs w:val="22"/>
              </w:rPr>
            </w:pPr>
            <w:r w:rsidRPr="00D15212">
              <w:rPr>
                <w:sz w:val="22"/>
                <w:szCs w:val="22"/>
              </w:rPr>
              <w:t>5536</w:t>
            </w:r>
          </w:p>
        </w:tc>
      </w:tr>
    </w:tbl>
    <w:p w14:paraId="08FBEAB0" w14:textId="79351796" w:rsidR="00CA1834" w:rsidRPr="00D15212" w:rsidRDefault="00CA1834" w:rsidP="006860BC">
      <w:pPr>
        <w:shd w:val="clear" w:color="auto" w:fill="FFFFFF"/>
        <w:spacing w:line="276" w:lineRule="auto"/>
        <w:ind w:firstLine="708"/>
        <w:rPr>
          <w:i/>
          <w:iCs/>
          <w:spacing w:val="-1"/>
          <w:sz w:val="18"/>
          <w:szCs w:val="18"/>
        </w:rPr>
      </w:pPr>
      <w:r w:rsidRPr="00D15212">
        <w:rPr>
          <w:i/>
          <w:iCs/>
          <w:spacing w:val="-1"/>
          <w:sz w:val="18"/>
          <w:szCs w:val="18"/>
        </w:rPr>
        <w:t xml:space="preserve">Źródło: Wydział Kultury i Sportu </w:t>
      </w:r>
      <w:r w:rsidR="00A96A02" w:rsidRPr="00D15212">
        <w:rPr>
          <w:i/>
          <w:iCs/>
          <w:spacing w:val="-1"/>
          <w:sz w:val="18"/>
          <w:szCs w:val="18"/>
        </w:rPr>
        <w:t>UM w</w:t>
      </w:r>
      <w:r w:rsidRPr="00D15212">
        <w:rPr>
          <w:spacing w:val="-1"/>
          <w:sz w:val="18"/>
          <w:szCs w:val="18"/>
        </w:rPr>
        <w:t xml:space="preserve"> </w:t>
      </w:r>
      <w:r w:rsidRPr="00D15212">
        <w:rPr>
          <w:i/>
          <w:iCs/>
          <w:spacing w:val="-1"/>
          <w:sz w:val="18"/>
          <w:szCs w:val="18"/>
        </w:rPr>
        <w:t>Grudziądzu</w:t>
      </w:r>
    </w:p>
    <w:p w14:paraId="436723E0" w14:textId="77777777" w:rsidR="00CA1834" w:rsidRPr="00D15212" w:rsidRDefault="00CA1834" w:rsidP="00CA1834">
      <w:pPr>
        <w:rPr>
          <w:highlight w:val="yellow"/>
        </w:rPr>
      </w:pPr>
    </w:p>
    <w:p w14:paraId="0D90448F" w14:textId="5DB006FF" w:rsidR="00C82B01" w:rsidRPr="0008208F" w:rsidRDefault="0008208F" w:rsidP="00C82B01">
      <w:pPr>
        <w:rPr>
          <w:u w:val="single"/>
        </w:rPr>
      </w:pPr>
      <w:r w:rsidRPr="0008208F">
        <w:rPr>
          <w:u w:val="single"/>
        </w:rPr>
        <w:t>Wspieranie i upowszechnianie kultury fizycznej</w:t>
      </w:r>
    </w:p>
    <w:p w14:paraId="1CC939D5" w14:textId="7856C57E" w:rsidR="00C82B01" w:rsidRPr="00D15212" w:rsidRDefault="00C82B01" w:rsidP="00AD2E3E">
      <w:pPr>
        <w:jc w:val="both"/>
        <w:rPr>
          <w:sz w:val="18"/>
          <w:szCs w:val="18"/>
        </w:rPr>
      </w:pPr>
      <w:r w:rsidRPr="00D15212">
        <w:t xml:space="preserve">Kultura fizyczna w Grudziądzu w znacznym stopniu opiera się na działalności klubów sportowych zarejestrowanych jako stowarzyszenia lub spółki akcyjne. Większość stowarzyszeń operuje na infrastrukturze sportowej należącej do </w:t>
      </w:r>
      <w:r w:rsidR="000D1ECF">
        <w:t>miasta</w:t>
      </w:r>
      <w:r w:rsidRPr="00D15212">
        <w:t xml:space="preserve">, administrowanej przez jednostkę budżetową Miejski Ośrodek Rekreacji i Wypoczynku. </w:t>
      </w:r>
    </w:p>
    <w:p w14:paraId="6EBC6BAE" w14:textId="77777777" w:rsidR="00C82B01" w:rsidRPr="00D15212" w:rsidRDefault="00C82B01" w:rsidP="00C82B01"/>
    <w:p w14:paraId="4D7BE11B" w14:textId="72810999" w:rsidR="00C82B01" w:rsidRPr="00D15212" w:rsidRDefault="00C82B01" w:rsidP="00AD2E3E">
      <w:pPr>
        <w:jc w:val="both"/>
      </w:pPr>
      <w:r w:rsidRPr="00D15212">
        <w:t xml:space="preserve">Działalność klubów sportowych wspierana jest corocznie dotacjami </w:t>
      </w:r>
      <w:r w:rsidR="000D1ECF">
        <w:t>miasta</w:t>
      </w:r>
      <w:r w:rsidRPr="00D15212">
        <w:t xml:space="preserve"> na szkolenie sportowe dzieci i młodzieży, organizację imprez sportowych oraz na rozwój sportu. Ponadto sportowe spółki akcyjne z większościowym udziałem </w:t>
      </w:r>
      <w:r w:rsidR="000D1ECF">
        <w:t>miasta</w:t>
      </w:r>
      <w:r w:rsidRPr="00D15212">
        <w:t xml:space="preserve"> otrzymują wsparcie w formie dokapitalizowania. </w:t>
      </w:r>
    </w:p>
    <w:p w14:paraId="24779C0E" w14:textId="34D67C9E" w:rsidR="00C82B01" w:rsidRPr="00D15212" w:rsidRDefault="00D242DD" w:rsidP="00D34A47">
      <w:pPr>
        <w:jc w:val="center"/>
      </w:pPr>
      <w:r w:rsidRPr="00D15212">
        <w:t>L</w:t>
      </w:r>
      <w:r w:rsidR="00C82B01" w:rsidRPr="00D15212">
        <w:t xml:space="preserve">iczba klubów objętych wsparciem </w:t>
      </w:r>
      <w:r w:rsidR="006860BC">
        <w:t xml:space="preserve">w latach </w:t>
      </w:r>
      <w:r w:rsidR="00C82B01" w:rsidRPr="00D15212">
        <w:t>2023-2025</w:t>
      </w:r>
    </w:p>
    <w:tbl>
      <w:tblPr>
        <w:tblW w:w="4690" w:type="pct"/>
        <w:tblInd w:w="562" w:type="dxa"/>
        <w:tblCellMar>
          <w:left w:w="70" w:type="dxa"/>
          <w:right w:w="70" w:type="dxa"/>
        </w:tblCellMar>
        <w:tblLook w:val="04A0" w:firstRow="1" w:lastRow="0" w:firstColumn="1" w:lastColumn="0" w:noHBand="0" w:noVBand="1"/>
      </w:tblPr>
      <w:tblGrid>
        <w:gridCol w:w="707"/>
        <w:gridCol w:w="5144"/>
        <w:gridCol w:w="884"/>
        <w:gridCol w:w="884"/>
        <w:gridCol w:w="881"/>
      </w:tblGrid>
      <w:tr w:rsidR="00D34A47" w:rsidRPr="00D15212" w14:paraId="4B3C70EB" w14:textId="77777777" w:rsidTr="0004107D">
        <w:trPr>
          <w:trHeight w:val="300"/>
        </w:trPr>
        <w:tc>
          <w:tcPr>
            <w:tcW w:w="416" w:type="pct"/>
            <w:tcBorders>
              <w:top w:val="single" w:sz="4" w:space="0" w:color="auto"/>
              <w:left w:val="single" w:sz="4" w:space="0" w:color="auto"/>
              <w:bottom w:val="single" w:sz="4" w:space="0" w:color="auto"/>
              <w:right w:val="single" w:sz="4" w:space="0" w:color="auto"/>
            </w:tcBorders>
          </w:tcPr>
          <w:p w14:paraId="03B46767" w14:textId="3B5931D6" w:rsidR="00D34A47" w:rsidRPr="00D34A47" w:rsidRDefault="00D34A47" w:rsidP="00110AAD">
            <w:pPr>
              <w:rPr>
                <w:rFonts w:cs="Calibri"/>
                <w:b/>
                <w:bCs/>
                <w:sz w:val="22"/>
                <w:szCs w:val="22"/>
              </w:rPr>
            </w:pPr>
            <w:r w:rsidRPr="00D34A47">
              <w:rPr>
                <w:rFonts w:cs="Calibri"/>
                <w:b/>
                <w:bCs/>
                <w:sz w:val="22"/>
                <w:szCs w:val="22"/>
              </w:rPr>
              <w:t>Lp.</w:t>
            </w:r>
          </w:p>
        </w:tc>
        <w:tc>
          <w:tcPr>
            <w:tcW w:w="3026" w:type="pct"/>
            <w:tcBorders>
              <w:top w:val="single" w:sz="4" w:space="0" w:color="auto"/>
              <w:left w:val="single" w:sz="4" w:space="0" w:color="auto"/>
              <w:bottom w:val="single" w:sz="4" w:space="0" w:color="auto"/>
              <w:right w:val="single" w:sz="4" w:space="0" w:color="auto"/>
            </w:tcBorders>
            <w:noWrap/>
            <w:vAlign w:val="bottom"/>
            <w:hideMark/>
          </w:tcPr>
          <w:p w14:paraId="1BAA975C" w14:textId="467A9B19" w:rsidR="00D34A47" w:rsidRPr="00D34A47" w:rsidRDefault="00D34A47" w:rsidP="00110AAD">
            <w:pPr>
              <w:rPr>
                <w:rFonts w:cs="Calibri"/>
                <w:b/>
                <w:bCs/>
                <w:sz w:val="22"/>
                <w:szCs w:val="22"/>
              </w:rPr>
            </w:pPr>
            <w:r w:rsidRPr="00D34A47">
              <w:rPr>
                <w:rFonts w:cs="Calibri"/>
                <w:b/>
                <w:bCs/>
                <w:sz w:val="22"/>
                <w:szCs w:val="22"/>
              </w:rPr>
              <w:t> Cel wsparcia</w:t>
            </w:r>
          </w:p>
        </w:tc>
        <w:tc>
          <w:tcPr>
            <w:tcW w:w="520" w:type="pct"/>
            <w:tcBorders>
              <w:top w:val="single" w:sz="4" w:space="0" w:color="auto"/>
              <w:left w:val="nil"/>
              <w:bottom w:val="single" w:sz="4" w:space="0" w:color="auto"/>
              <w:right w:val="single" w:sz="4" w:space="0" w:color="auto"/>
            </w:tcBorders>
            <w:noWrap/>
            <w:vAlign w:val="center"/>
            <w:hideMark/>
          </w:tcPr>
          <w:p w14:paraId="7A7D68D4" w14:textId="77777777" w:rsidR="00D34A47" w:rsidRPr="00D34A47" w:rsidRDefault="00D34A47" w:rsidP="00110AAD">
            <w:pPr>
              <w:jc w:val="center"/>
              <w:rPr>
                <w:rFonts w:cs="Calibri"/>
                <w:b/>
                <w:bCs/>
                <w:sz w:val="22"/>
                <w:szCs w:val="22"/>
              </w:rPr>
            </w:pPr>
            <w:r w:rsidRPr="00D34A47">
              <w:rPr>
                <w:rFonts w:cs="Calibri"/>
                <w:b/>
                <w:bCs/>
                <w:sz w:val="22"/>
                <w:szCs w:val="22"/>
              </w:rPr>
              <w:t>2023</w:t>
            </w:r>
          </w:p>
        </w:tc>
        <w:tc>
          <w:tcPr>
            <w:tcW w:w="520" w:type="pct"/>
            <w:tcBorders>
              <w:top w:val="single" w:sz="4" w:space="0" w:color="auto"/>
              <w:left w:val="nil"/>
              <w:bottom w:val="single" w:sz="4" w:space="0" w:color="auto"/>
              <w:right w:val="single" w:sz="4" w:space="0" w:color="auto"/>
            </w:tcBorders>
            <w:noWrap/>
            <w:vAlign w:val="center"/>
            <w:hideMark/>
          </w:tcPr>
          <w:p w14:paraId="382B8700" w14:textId="77777777" w:rsidR="00D34A47" w:rsidRPr="00D34A47" w:rsidRDefault="00D34A47" w:rsidP="00110AAD">
            <w:pPr>
              <w:jc w:val="center"/>
              <w:rPr>
                <w:rFonts w:cs="Calibri"/>
                <w:b/>
                <w:bCs/>
                <w:sz w:val="22"/>
                <w:szCs w:val="22"/>
              </w:rPr>
            </w:pPr>
            <w:r w:rsidRPr="00D34A47">
              <w:rPr>
                <w:rFonts w:cs="Calibri"/>
                <w:b/>
                <w:bCs/>
                <w:sz w:val="22"/>
                <w:szCs w:val="22"/>
              </w:rPr>
              <w:t>2024</w:t>
            </w:r>
          </w:p>
        </w:tc>
        <w:tc>
          <w:tcPr>
            <w:tcW w:w="518" w:type="pct"/>
            <w:tcBorders>
              <w:top w:val="single" w:sz="4" w:space="0" w:color="auto"/>
              <w:left w:val="nil"/>
              <w:bottom w:val="single" w:sz="4" w:space="0" w:color="auto"/>
              <w:right w:val="single" w:sz="4" w:space="0" w:color="auto"/>
            </w:tcBorders>
            <w:noWrap/>
            <w:vAlign w:val="center"/>
            <w:hideMark/>
          </w:tcPr>
          <w:p w14:paraId="78E6D9BF" w14:textId="77777777" w:rsidR="00D34A47" w:rsidRPr="00D15212" w:rsidRDefault="00D34A47" w:rsidP="00110AAD">
            <w:pPr>
              <w:jc w:val="center"/>
              <w:rPr>
                <w:rFonts w:cs="Calibri"/>
                <w:b/>
                <w:bCs/>
                <w:sz w:val="22"/>
                <w:szCs w:val="22"/>
              </w:rPr>
            </w:pPr>
            <w:r w:rsidRPr="00D15212">
              <w:rPr>
                <w:rFonts w:cs="Calibri"/>
                <w:b/>
                <w:bCs/>
                <w:sz w:val="22"/>
                <w:szCs w:val="22"/>
              </w:rPr>
              <w:t>2025</w:t>
            </w:r>
          </w:p>
        </w:tc>
      </w:tr>
      <w:tr w:rsidR="00D34A47" w:rsidRPr="00D15212" w14:paraId="0CA60180" w14:textId="77777777" w:rsidTr="0004107D">
        <w:trPr>
          <w:trHeight w:val="300"/>
        </w:trPr>
        <w:tc>
          <w:tcPr>
            <w:tcW w:w="416" w:type="pct"/>
            <w:tcBorders>
              <w:top w:val="nil"/>
              <w:left w:val="single" w:sz="4" w:space="0" w:color="auto"/>
              <w:bottom w:val="single" w:sz="4" w:space="0" w:color="auto"/>
              <w:right w:val="single" w:sz="4" w:space="0" w:color="auto"/>
            </w:tcBorders>
          </w:tcPr>
          <w:p w14:paraId="1317E7E1" w14:textId="2971CDB3" w:rsidR="00D34A47" w:rsidRPr="00D15212" w:rsidRDefault="00D34A47" w:rsidP="00110AAD">
            <w:pPr>
              <w:rPr>
                <w:rFonts w:cs="Calibri"/>
                <w:sz w:val="22"/>
                <w:szCs w:val="22"/>
              </w:rPr>
            </w:pPr>
            <w:r>
              <w:rPr>
                <w:rFonts w:cs="Calibri"/>
                <w:sz w:val="22"/>
                <w:szCs w:val="22"/>
              </w:rPr>
              <w:t>1</w:t>
            </w:r>
          </w:p>
        </w:tc>
        <w:tc>
          <w:tcPr>
            <w:tcW w:w="3026" w:type="pct"/>
            <w:tcBorders>
              <w:top w:val="nil"/>
              <w:left w:val="single" w:sz="4" w:space="0" w:color="auto"/>
              <w:bottom w:val="single" w:sz="4" w:space="0" w:color="auto"/>
              <w:right w:val="single" w:sz="4" w:space="0" w:color="auto"/>
            </w:tcBorders>
            <w:vAlign w:val="bottom"/>
            <w:hideMark/>
          </w:tcPr>
          <w:p w14:paraId="0BBBD93D" w14:textId="4CEA1FF5" w:rsidR="00D34A47" w:rsidRPr="00D15212" w:rsidRDefault="00D34A47" w:rsidP="00110AAD">
            <w:pPr>
              <w:rPr>
                <w:rFonts w:cs="Calibri"/>
                <w:sz w:val="22"/>
                <w:szCs w:val="22"/>
              </w:rPr>
            </w:pPr>
            <w:r>
              <w:rPr>
                <w:rFonts w:cs="Calibri"/>
                <w:sz w:val="22"/>
                <w:szCs w:val="22"/>
              </w:rPr>
              <w:t>Sz</w:t>
            </w:r>
            <w:r w:rsidRPr="00D15212">
              <w:rPr>
                <w:rFonts w:cs="Calibri"/>
                <w:sz w:val="22"/>
                <w:szCs w:val="22"/>
              </w:rPr>
              <w:t xml:space="preserve">kolenie </w:t>
            </w:r>
          </w:p>
        </w:tc>
        <w:tc>
          <w:tcPr>
            <w:tcW w:w="520" w:type="pct"/>
            <w:tcBorders>
              <w:top w:val="nil"/>
              <w:left w:val="nil"/>
              <w:bottom w:val="single" w:sz="4" w:space="0" w:color="auto"/>
              <w:right w:val="single" w:sz="4" w:space="0" w:color="auto"/>
            </w:tcBorders>
            <w:noWrap/>
            <w:vAlign w:val="bottom"/>
            <w:hideMark/>
          </w:tcPr>
          <w:p w14:paraId="4089BDDF" w14:textId="77777777" w:rsidR="00D34A47" w:rsidRPr="00D15212" w:rsidRDefault="00D34A47" w:rsidP="00110AAD">
            <w:pPr>
              <w:jc w:val="center"/>
              <w:rPr>
                <w:rFonts w:cs="Calibri"/>
                <w:sz w:val="22"/>
                <w:szCs w:val="22"/>
              </w:rPr>
            </w:pPr>
            <w:r w:rsidRPr="00D15212">
              <w:rPr>
                <w:rFonts w:cs="Calibri"/>
                <w:sz w:val="22"/>
                <w:szCs w:val="22"/>
              </w:rPr>
              <w:t>22</w:t>
            </w:r>
          </w:p>
        </w:tc>
        <w:tc>
          <w:tcPr>
            <w:tcW w:w="520" w:type="pct"/>
            <w:tcBorders>
              <w:top w:val="nil"/>
              <w:left w:val="nil"/>
              <w:bottom w:val="single" w:sz="4" w:space="0" w:color="auto"/>
              <w:right w:val="single" w:sz="4" w:space="0" w:color="auto"/>
            </w:tcBorders>
            <w:noWrap/>
            <w:vAlign w:val="center"/>
            <w:hideMark/>
          </w:tcPr>
          <w:p w14:paraId="7F45DD23" w14:textId="77777777" w:rsidR="00D34A47" w:rsidRPr="00D15212" w:rsidRDefault="00D34A47" w:rsidP="00110AAD">
            <w:pPr>
              <w:jc w:val="center"/>
              <w:rPr>
                <w:rFonts w:cs="Calibri"/>
                <w:sz w:val="22"/>
                <w:szCs w:val="22"/>
              </w:rPr>
            </w:pPr>
            <w:r w:rsidRPr="00D15212">
              <w:rPr>
                <w:rFonts w:cs="Calibri"/>
                <w:sz w:val="22"/>
                <w:szCs w:val="22"/>
              </w:rPr>
              <w:t>25</w:t>
            </w:r>
          </w:p>
        </w:tc>
        <w:tc>
          <w:tcPr>
            <w:tcW w:w="518" w:type="pct"/>
            <w:tcBorders>
              <w:top w:val="nil"/>
              <w:left w:val="nil"/>
              <w:bottom w:val="single" w:sz="4" w:space="0" w:color="auto"/>
              <w:right w:val="single" w:sz="4" w:space="0" w:color="auto"/>
            </w:tcBorders>
            <w:noWrap/>
            <w:vAlign w:val="center"/>
            <w:hideMark/>
          </w:tcPr>
          <w:p w14:paraId="364192B5" w14:textId="77777777" w:rsidR="00D34A47" w:rsidRPr="00D15212" w:rsidRDefault="00D34A47" w:rsidP="00110AAD">
            <w:pPr>
              <w:jc w:val="center"/>
              <w:rPr>
                <w:rFonts w:cs="Calibri"/>
                <w:sz w:val="22"/>
                <w:szCs w:val="22"/>
              </w:rPr>
            </w:pPr>
            <w:r w:rsidRPr="00D15212">
              <w:rPr>
                <w:rFonts w:cs="Calibri"/>
                <w:sz w:val="22"/>
                <w:szCs w:val="22"/>
              </w:rPr>
              <w:t>24</w:t>
            </w:r>
          </w:p>
        </w:tc>
      </w:tr>
      <w:tr w:rsidR="0004107D" w:rsidRPr="00D15212" w14:paraId="4DBD1DD2" w14:textId="77777777" w:rsidTr="0049574F">
        <w:trPr>
          <w:trHeight w:val="234"/>
        </w:trPr>
        <w:tc>
          <w:tcPr>
            <w:tcW w:w="416" w:type="pct"/>
            <w:tcBorders>
              <w:top w:val="nil"/>
              <w:left w:val="single" w:sz="4" w:space="0" w:color="auto"/>
              <w:bottom w:val="single" w:sz="4" w:space="0" w:color="auto"/>
              <w:right w:val="single" w:sz="4" w:space="0" w:color="auto"/>
            </w:tcBorders>
          </w:tcPr>
          <w:p w14:paraId="30652A0B" w14:textId="4E9FBB33" w:rsidR="0004107D" w:rsidRDefault="0004107D" w:rsidP="0004107D">
            <w:pPr>
              <w:rPr>
                <w:rFonts w:cs="Calibri"/>
                <w:sz w:val="22"/>
                <w:szCs w:val="22"/>
              </w:rPr>
            </w:pPr>
            <w:r>
              <w:rPr>
                <w:rFonts w:cs="Calibri"/>
                <w:sz w:val="22"/>
                <w:szCs w:val="22"/>
              </w:rPr>
              <w:t>2</w:t>
            </w:r>
          </w:p>
        </w:tc>
        <w:tc>
          <w:tcPr>
            <w:tcW w:w="3026" w:type="pct"/>
            <w:tcBorders>
              <w:top w:val="nil"/>
              <w:left w:val="single" w:sz="4" w:space="0" w:color="auto"/>
              <w:bottom w:val="single" w:sz="4" w:space="0" w:color="auto"/>
              <w:right w:val="single" w:sz="4" w:space="0" w:color="auto"/>
            </w:tcBorders>
          </w:tcPr>
          <w:p w14:paraId="340AB998" w14:textId="33325008" w:rsidR="0004107D" w:rsidRDefault="0004107D" w:rsidP="0004107D">
            <w:pPr>
              <w:rPr>
                <w:rFonts w:cs="Calibri"/>
                <w:sz w:val="22"/>
                <w:szCs w:val="22"/>
              </w:rPr>
            </w:pPr>
            <w:r>
              <w:rPr>
                <w:rFonts w:cs="Calibri"/>
                <w:sz w:val="22"/>
                <w:szCs w:val="22"/>
              </w:rPr>
              <w:t>O</w:t>
            </w:r>
            <w:r w:rsidRPr="00D15212">
              <w:rPr>
                <w:rFonts w:cs="Calibri"/>
                <w:sz w:val="22"/>
                <w:szCs w:val="22"/>
              </w:rPr>
              <w:t>rganizacj</w:t>
            </w:r>
            <w:r>
              <w:rPr>
                <w:rFonts w:cs="Calibri"/>
                <w:sz w:val="22"/>
                <w:szCs w:val="22"/>
              </w:rPr>
              <w:t>a</w:t>
            </w:r>
            <w:r w:rsidRPr="00D15212">
              <w:rPr>
                <w:rFonts w:cs="Calibri"/>
                <w:sz w:val="22"/>
                <w:szCs w:val="22"/>
              </w:rPr>
              <w:t xml:space="preserve"> imprez sportowych</w:t>
            </w:r>
          </w:p>
        </w:tc>
        <w:tc>
          <w:tcPr>
            <w:tcW w:w="520" w:type="pct"/>
            <w:tcBorders>
              <w:top w:val="nil"/>
              <w:left w:val="nil"/>
              <w:bottom w:val="single" w:sz="4" w:space="0" w:color="auto"/>
              <w:right w:val="single" w:sz="4" w:space="0" w:color="auto"/>
            </w:tcBorders>
            <w:noWrap/>
            <w:vAlign w:val="center"/>
          </w:tcPr>
          <w:p w14:paraId="1A7ECEA4" w14:textId="2C3513D5" w:rsidR="0004107D" w:rsidRPr="00D15212" w:rsidRDefault="0004107D" w:rsidP="0004107D">
            <w:pPr>
              <w:jc w:val="center"/>
              <w:rPr>
                <w:rFonts w:cs="Calibri"/>
                <w:sz w:val="22"/>
                <w:szCs w:val="22"/>
              </w:rPr>
            </w:pPr>
            <w:r w:rsidRPr="00D15212">
              <w:rPr>
                <w:rFonts w:cs="Calibri"/>
                <w:sz w:val="22"/>
                <w:szCs w:val="22"/>
              </w:rPr>
              <w:t>9</w:t>
            </w:r>
          </w:p>
        </w:tc>
        <w:tc>
          <w:tcPr>
            <w:tcW w:w="520" w:type="pct"/>
            <w:tcBorders>
              <w:top w:val="nil"/>
              <w:left w:val="nil"/>
              <w:bottom w:val="single" w:sz="4" w:space="0" w:color="auto"/>
              <w:right w:val="single" w:sz="4" w:space="0" w:color="auto"/>
            </w:tcBorders>
            <w:noWrap/>
            <w:vAlign w:val="center"/>
          </w:tcPr>
          <w:p w14:paraId="0DCA3BED" w14:textId="0B468C74" w:rsidR="0004107D" w:rsidRPr="00D15212" w:rsidRDefault="0004107D" w:rsidP="0004107D">
            <w:pPr>
              <w:jc w:val="center"/>
              <w:rPr>
                <w:rFonts w:cs="Calibri"/>
                <w:sz w:val="22"/>
                <w:szCs w:val="22"/>
              </w:rPr>
            </w:pPr>
            <w:r w:rsidRPr="00D15212">
              <w:rPr>
                <w:rFonts w:cs="Calibri"/>
                <w:sz w:val="22"/>
                <w:szCs w:val="22"/>
              </w:rPr>
              <w:t>6</w:t>
            </w:r>
          </w:p>
        </w:tc>
        <w:tc>
          <w:tcPr>
            <w:tcW w:w="518" w:type="pct"/>
            <w:tcBorders>
              <w:top w:val="nil"/>
              <w:left w:val="nil"/>
              <w:bottom w:val="single" w:sz="4" w:space="0" w:color="auto"/>
              <w:right w:val="single" w:sz="4" w:space="0" w:color="auto"/>
            </w:tcBorders>
            <w:noWrap/>
            <w:vAlign w:val="center"/>
          </w:tcPr>
          <w:p w14:paraId="2269BE7A" w14:textId="2C86E8DA" w:rsidR="0004107D" w:rsidRPr="00D15212" w:rsidRDefault="0004107D" w:rsidP="0004107D">
            <w:pPr>
              <w:jc w:val="center"/>
              <w:rPr>
                <w:rFonts w:cs="Calibri"/>
                <w:sz w:val="22"/>
                <w:szCs w:val="22"/>
              </w:rPr>
            </w:pPr>
            <w:r w:rsidRPr="00D15212">
              <w:rPr>
                <w:rFonts w:cs="Calibri"/>
                <w:sz w:val="22"/>
                <w:szCs w:val="22"/>
              </w:rPr>
              <w:t>20</w:t>
            </w:r>
          </w:p>
        </w:tc>
      </w:tr>
      <w:tr w:rsidR="0004107D" w:rsidRPr="00D15212" w14:paraId="4E1AD073" w14:textId="77777777" w:rsidTr="0004107D">
        <w:trPr>
          <w:trHeight w:val="234"/>
        </w:trPr>
        <w:tc>
          <w:tcPr>
            <w:tcW w:w="416" w:type="pct"/>
            <w:tcBorders>
              <w:top w:val="nil"/>
              <w:left w:val="single" w:sz="4" w:space="0" w:color="auto"/>
              <w:bottom w:val="single" w:sz="4" w:space="0" w:color="auto"/>
              <w:right w:val="single" w:sz="4" w:space="0" w:color="auto"/>
            </w:tcBorders>
          </w:tcPr>
          <w:p w14:paraId="5E98A5D2" w14:textId="2CECBBF7" w:rsidR="0004107D" w:rsidRPr="00744E0B" w:rsidRDefault="0004107D" w:rsidP="0004107D">
            <w:pPr>
              <w:rPr>
                <w:rFonts w:cs="Calibri"/>
                <w:sz w:val="22"/>
                <w:szCs w:val="22"/>
              </w:rPr>
            </w:pPr>
            <w:r w:rsidRPr="00744E0B">
              <w:rPr>
                <w:rFonts w:cs="Calibri"/>
                <w:sz w:val="22"/>
                <w:szCs w:val="22"/>
              </w:rPr>
              <w:t>3</w:t>
            </w:r>
          </w:p>
        </w:tc>
        <w:tc>
          <w:tcPr>
            <w:tcW w:w="3026" w:type="pct"/>
            <w:tcBorders>
              <w:top w:val="nil"/>
              <w:left w:val="single" w:sz="4" w:space="0" w:color="auto"/>
              <w:bottom w:val="single" w:sz="4" w:space="0" w:color="auto"/>
              <w:right w:val="single" w:sz="4" w:space="0" w:color="auto"/>
            </w:tcBorders>
            <w:vAlign w:val="bottom"/>
            <w:hideMark/>
          </w:tcPr>
          <w:p w14:paraId="52A7F4C2" w14:textId="520ED0FE" w:rsidR="0004107D" w:rsidRPr="00744E0B" w:rsidRDefault="0004107D" w:rsidP="0004107D">
            <w:pPr>
              <w:rPr>
                <w:rFonts w:cs="Calibri"/>
                <w:sz w:val="22"/>
                <w:szCs w:val="22"/>
              </w:rPr>
            </w:pPr>
            <w:r w:rsidRPr="00744E0B">
              <w:rPr>
                <w:rFonts w:cs="Calibri"/>
                <w:sz w:val="22"/>
                <w:szCs w:val="22"/>
              </w:rPr>
              <w:t>Rozwój sportu (</w:t>
            </w:r>
            <w:r w:rsidRPr="00744E0B">
              <w:rPr>
                <w:sz w:val="22"/>
                <w:szCs w:val="22"/>
              </w:rPr>
              <w:t>ustawa o sporcie)</w:t>
            </w:r>
          </w:p>
        </w:tc>
        <w:tc>
          <w:tcPr>
            <w:tcW w:w="520" w:type="pct"/>
            <w:tcBorders>
              <w:top w:val="nil"/>
              <w:left w:val="nil"/>
              <w:bottom w:val="single" w:sz="4" w:space="0" w:color="auto"/>
              <w:right w:val="single" w:sz="4" w:space="0" w:color="auto"/>
            </w:tcBorders>
            <w:noWrap/>
            <w:vAlign w:val="center"/>
            <w:hideMark/>
          </w:tcPr>
          <w:p w14:paraId="1065935A" w14:textId="77777777" w:rsidR="0004107D" w:rsidRPr="00744E0B" w:rsidRDefault="0004107D" w:rsidP="0004107D">
            <w:pPr>
              <w:jc w:val="center"/>
              <w:rPr>
                <w:rFonts w:cs="Calibri"/>
                <w:sz w:val="22"/>
                <w:szCs w:val="22"/>
              </w:rPr>
            </w:pPr>
            <w:r w:rsidRPr="00744E0B">
              <w:rPr>
                <w:rFonts w:cs="Calibri"/>
                <w:sz w:val="22"/>
                <w:szCs w:val="22"/>
              </w:rPr>
              <w:t>5</w:t>
            </w:r>
          </w:p>
        </w:tc>
        <w:tc>
          <w:tcPr>
            <w:tcW w:w="520" w:type="pct"/>
            <w:tcBorders>
              <w:top w:val="nil"/>
              <w:left w:val="nil"/>
              <w:bottom w:val="single" w:sz="4" w:space="0" w:color="auto"/>
              <w:right w:val="single" w:sz="4" w:space="0" w:color="auto"/>
            </w:tcBorders>
            <w:noWrap/>
            <w:vAlign w:val="center"/>
            <w:hideMark/>
          </w:tcPr>
          <w:p w14:paraId="23D2AFD3" w14:textId="77777777" w:rsidR="0004107D" w:rsidRPr="00744E0B" w:rsidRDefault="0004107D" w:rsidP="0004107D">
            <w:pPr>
              <w:jc w:val="center"/>
              <w:rPr>
                <w:rFonts w:cs="Calibri"/>
                <w:sz w:val="22"/>
                <w:szCs w:val="22"/>
              </w:rPr>
            </w:pPr>
            <w:r w:rsidRPr="00744E0B">
              <w:rPr>
                <w:rFonts w:cs="Calibri"/>
                <w:sz w:val="22"/>
                <w:szCs w:val="22"/>
              </w:rPr>
              <w:t>13</w:t>
            </w:r>
          </w:p>
        </w:tc>
        <w:tc>
          <w:tcPr>
            <w:tcW w:w="518" w:type="pct"/>
            <w:tcBorders>
              <w:top w:val="nil"/>
              <w:left w:val="nil"/>
              <w:bottom w:val="single" w:sz="4" w:space="0" w:color="auto"/>
              <w:right w:val="single" w:sz="4" w:space="0" w:color="auto"/>
            </w:tcBorders>
            <w:noWrap/>
            <w:vAlign w:val="center"/>
            <w:hideMark/>
          </w:tcPr>
          <w:p w14:paraId="64AFFA1B" w14:textId="77777777" w:rsidR="0004107D" w:rsidRPr="00744E0B" w:rsidRDefault="0004107D" w:rsidP="0004107D">
            <w:pPr>
              <w:jc w:val="center"/>
              <w:rPr>
                <w:rFonts w:cs="Calibri"/>
                <w:sz w:val="22"/>
                <w:szCs w:val="22"/>
              </w:rPr>
            </w:pPr>
            <w:r w:rsidRPr="00744E0B">
              <w:rPr>
                <w:rFonts w:cs="Calibri"/>
                <w:sz w:val="22"/>
                <w:szCs w:val="22"/>
              </w:rPr>
              <w:t>8</w:t>
            </w:r>
          </w:p>
        </w:tc>
      </w:tr>
    </w:tbl>
    <w:p w14:paraId="66D81C38" w14:textId="3EF694D3" w:rsidR="00CA1834" w:rsidRPr="00D15212" w:rsidRDefault="00CA1834" w:rsidP="00965118">
      <w:pPr>
        <w:shd w:val="clear" w:color="auto" w:fill="FFFFFF"/>
        <w:spacing w:line="276" w:lineRule="auto"/>
        <w:ind w:firstLine="708"/>
        <w:rPr>
          <w:i/>
          <w:iCs/>
          <w:spacing w:val="-1"/>
          <w:sz w:val="18"/>
          <w:szCs w:val="18"/>
        </w:rPr>
      </w:pPr>
      <w:r w:rsidRPr="00D15212">
        <w:rPr>
          <w:i/>
          <w:iCs/>
          <w:spacing w:val="-1"/>
          <w:sz w:val="18"/>
          <w:szCs w:val="18"/>
        </w:rPr>
        <w:t xml:space="preserve">Źródło: Wydział Kultury i Sportu </w:t>
      </w:r>
      <w:r w:rsidR="00A96A02" w:rsidRPr="00D15212">
        <w:rPr>
          <w:i/>
          <w:iCs/>
          <w:spacing w:val="-1"/>
          <w:sz w:val="18"/>
          <w:szCs w:val="18"/>
        </w:rPr>
        <w:t>UM w</w:t>
      </w:r>
      <w:r w:rsidRPr="00D15212">
        <w:rPr>
          <w:spacing w:val="-1"/>
          <w:sz w:val="18"/>
          <w:szCs w:val="18"/>
        </w:rPr>
        <w:t xml:space="preserve"> </w:t>
      </w:r>
      <w:r w:rsidRPr="00D15212">
        <w:rPr>
          <w:i/>
          <w:iCs/>
          <w:spacing w:val="-1"/>
          <w:sz w:val="18"/>
          <w:szCs w:val="18"/>
        </w:rPr>
        <w:t>Grudziądzu</w:t>
      </w:r>
    </w:p>
    <w:p w14:paraId="0BBF7400" w14:textId="77777777" w:rsidR="00CA1834" w:rsidRPr="00D15212" w:rsidRDefault="00CA1834" w:rsidP="00CA1834">
      <w:pPr>
        <w:rPr>
          <w:highlight w:val="yellow"/>
        </w:rPr>
      </w:pPr>
    </w:p>
    <w:p w14:paraId="4F8DAC8C" w14:textId="4073DD74" w:rsidR="00AD2E3E" w:rsidRPr="00D15212" w:rsidRDefault="00C82B01" w:rsidP="00AD2E3E">
      <w:pPr>
        <w:jc w:val="both"/>
      </w:pPr>
      <w:r w:rsidRPr="00D15212">
        <w:t xml:space="preserve">Wsparcie finansowe </w:t>
      </w:r>
      <w:r w:rsidR="000D1ECF">
        <w:t>miasta</w:t>
      </w:r>
      <w:r w:rsidRPr="00D15212">
        <w:t xml:space="preserve"> na szkolenie sportowe dzieci i młodzieży trafia zarówno do zawodników posiadających licencje sportowe polskich związków sportowych, jak i dzieci i młodzieży bez licencji</w:t>
      </w:r>
      <w:r w:rsidR="00AD2E3E" w:rsidRPr="00D15212">
        <w:t>.</w:t>
      </w:r>
    </w:p>
    <w:p w14:paraId="60693A72" w14:textId="77777777" w:rsidR="00AD2E3E" w:rsidRPr="00D15212" w:rsidRDefault="00AD2E3E" w:rsidP="00C82B01"/>
    <w:p w14:paraId="1011C143" w14:textId="799E52D3" w:rsidR="00C82B01" w:rsidRPr="00D15212" w:rsidRDefault="00C82B01" w:rsidP="004845D4">
      <w:pPr>
        <w:jc w:val="center"/>
      </w:pPr>
      <w:r w:rsidRPr="00D15212">
        <w:t xml:space="preserve">Liczba osób objętych wsparciem finansowym w zakresie szkolenia sportowego </w:t>
      </w:r>
      <w:r w:rsidR="00A952AC">
        <w:br/>
      </w:r>
      <w:r w:rsidRPr="00D15212">
        <w:t>dzieci i młodzieży w latach 2023-2025</w:t>
      </w:r>
    </w:p>
    <w:tbl>
      <w:tblPr>
        <w:tblW w:w="5000" w:type="pct"/>
        <w:tblCellMar>
          <w:left w:w="70" w:type="dxa"/>
          <w:right w:w="70" w:type="dxa"/>
        </w:tblCellMar>
        <w:tblLook w:val="04A0" w:firstRow="1" w:lastRow="0" w:firstColumn="1" w:lastColumn="0" w:noHBand="0" w:noVBand="1"/>
      </w:tblPr>
      <w:tblGrid>
        <w:gridCol w:w="5020"/>
        <w:gridCol w:w="1349"/>
        <w:gridCol w:w="1349"/>
        <w:gridCol w:w="1349"/>
      </w:tblGrid>
      <w:tr w:rsidR="00C82B01" w:rsidRPr="00D15212" w14:paraId="01BC78FF" w14:textId="77777777" w:rsidTr="00D34A47">
        <w:trPr>
          <w:trHeight w:val="300"/>
        </w:trPr>
        <w:tc>
          <w:tcPr>
            <w:tcW w:w="2768" w:type="pct"/>
            <w:tcBorders>
              <w:bottom w:val="single" w:sz="4" w:space="0" w:color="auto"/>
              <w:right w:val="single" w:sz="4" w:space="0" w:color="auto"/>
            </w:tcBorders>
            <w:noWrap/>
            <w:vAlign w:val="bottom"/>
            <w:hideMark/>
          </w:tcPr>
          <w:p w14:paraId="142FED07" w14:textId="77777777" w:rsidR="00C82B01" w:rsidRPr="00D15212" w:rsidRDefault="00C82B01" w:rsidP="00110AAD">
            <w:pPr>
              <w:rPr>
                <w:sz w:val="22"/>
                <w:szCs w:val="22"/>
              </w:rPr>
            </w:pPr>
            <w:r w:rsidRPr="00D15212">
              <w:rPr>
                <w:sz w:val="22"/>
                <w:szCs w:val="22"/>
              </w:rPr>
              <w:t> </w:t>
            </w:r>
          </w:p>
        </w:tc>
        <w:tc>
          <w:tcPr>
            <w:tcW w:w="744" w:type="pct"/>
            <w:tcBorders>
              <w:top w:val="single" w:sz="4" w:space="0" w:color="auto"/>
              <w:left w:val="nil"/>
              <w:bottom w:val="single" w:sz="4" w:space="0" w:color="auto"/>
              <w:right w:val="single" w:sz="4" w:space="0" w:color="auto"/>
            </w:tcBorders>
            <w:noWrap/>
            <w:vAlign w:val="center"/>
            <w:hideMark/>
          </w:tcPr>
          <w:p w14:paraId="0DA4D62D" w14:textId="77777777" w:rsidR="00C82B01" w:rsidRPr="00D15212" w:rsidRDefault="00C82B01" w:rsidP="00110AAD">
            <w:pPr>
              <w:jc w:val="center"/>
              <w:rPr>
                <w:b/>
                <w:bCs/>
                <w:sz w:val="22"/>
                <w:szCs w:val="22"/>
              </w:rPr>
            </w:pPr>
            <w:r w:rsidRPr="00D15212">
              <w:rPr>
                <w:b/>
                <w:bCs/>
                <w:sz w:val="22"/>
                <w:szCs w:val="22"/>
              </w:rPr>
              <w:t>2023</w:t>
            </w:r>
          </w:p>
        </w:tc>
        <w:tc>
          <w:tcPr>
            <w:tcW w:w="744" w:type="pct"/>
            <w:tcBorders>
              <w:top w:val="single" w:sz="4" w:space="0" w:color="auto"/>
              <w:left w:val="nil"/>
              <w:bottom w:val="single" w:sz="4" w:space="0" w:color="auto"/>
              <w:right w:val="single" w:sz="4" w:space="0" w:color="auto"/>
            </w:tcBorders>
            <w:noWrap/>
            <w:vAlign w:val="center"/>
            <w:hideMark/>
          </w:tcPr>
          <w:p w14:paraId="07B92B68" w14:textId="77777777" w:rsidR="00C82B01" w:rsidRPr="00D15212" w:rsidRDefault="00C82B01" w:rsidP="00110AAD">
            <w:pPr>
              <w:jc w:val="center"/>
              <w:rPr>
                <w:b/>
                <w:bCs/>
                <w:sz w:val="22"/>
                <w:szCs w:val="22"/>
              </w:rPr>
            </w:pPr>
            <w:r w:rsidRPr="00D15212">
              <w:rPr>
                <w:b/>
                <w:bCs/>
                <w:sz w:val="22"/>
                <w:szCs w:val="22"/>
              </w:rPr>
              <w:t>2024</w:t>
            </w:r>
          </w:p>
        </w:tc>
        <w:tc>
          <w:tcPr>
            <w:tcW w:w="744" w:type="pct"/>
            <w:tcBorders>
              <w:top w:val="single" w:sz="4" w:space="0" w:color="auto"/>
              <w:left w:val="nil"/>
              <w:bottom w:val="single" w:sz="4" w:space="0" w:color="auto"/>
              <w:right w:val="single" w:sz="4" w:space="0" w:color="auto"/>
            </w:tcBorders>
            <w:noWrap/>
            <w:vAlign w:val="center"/>
            <w:hideMark/>
          </w:tcPr>
          <w:p w14:paraId="65C2EAF4" w14:textId="77777777" w:rsidR="00C82B01" w:rsidRPr="00D15212" w:rsidRDefault="00C82B01" w:rsidP="00110AAD">
            <w:pPr>
              <w:jc w:val="center"/>
              <w:rPr>
                <w:b/>
                <w:bCs/>
                <w:sz w:val="22"/>
                <w:szCs w:val="22"/>
              </w:rPr>
            </w:pPr>
            <w:r w:rsidRPr="00D15212">
              <w:rPr>
                <w:b/>
                <w:bCs/>
                <w:sz w:val="22"/>
                <w:szCs w:val="22"/>
              </w:rPr>
              <w:t>2025</w:t>
            </w:r>
          </w:p>
        </w:tc>
      </w:tr>
      <w:tr w:rsidR="00C82B01" w:rsidRPr="00D15212" w14:paraId="483758AF" w14:textId="77777777" w:rsidTr="00CA1834">
        <w:trPr>
          <w:trHeight w:val="405"/>
        </w:trPr>
        <w:tc>
          <w:tcPr>
            <w:tcW w:w="2768" w:type="pct"/>
            <w:tcBorders>
              <w:top w:val="nil"/>
              <w:left w:val="single" w:sz="4" w:space="0" w:color="auto"/>
              <w:bottom w:val="single" w:sz="4" w:space="0" w:color="auto"/>
              <w:right w:val="single" w:sz="4" w:space="0" w:color="auto"/>
            </w:tcBorders>
            <w:vAlign w:val="bottom"/>
            <w:hideMark/>
          </w:tcPr>
          <w:p w14:paraId="367A86C2" w14:textId="77777777" w:rsidR="00C82B01" w:rsidRPr="00D15212" w:rsidRDefault="00C82B01" w:rsidP="00110AAD">
            <w:pPr>
              <w:rPr>
                <w:sz w:val="22"/>
                <w:szCs w:val="22"/>
              </w:rPr>
            </w:pPr>
            <w:r w:rsidRPr="00D15212">
              <w:rPr>
                <w:sz w:val="22"/>
                <w:szCs w:val="22"/>
              </w:rPr>
              <w:t>Liczba zawodników objętych wsparciem szkolenia sportowego</w:t>
            </w:r>
          </w:p>
        </w:tc>
        <w:tc>
          <w:tcPr>
            <w:tcW w:w="744" w:type="pct"/>
            <w:tcBorders>
              <w:top w:val="nil"/>
              <w:left w:val="nil"/>
              <w:bottom w:val="single" w:sz="4" w:space="0" w:color="auto"/>
              <w:right w:val="single" w:sz="4" w:space="0" w:color="auto"/>
            </w:tcBorders>
            <w:noWrap/>
            <w:vAlign w:val="center"/>
            <w:hideMark/>
          </w:tcPr>
          <w:p w14:paraId="15909C32" w14:textId="77777777" w:rsidR="00C82B01" w:rsidRPr="00D15212" w:rsidRDefault="00C82B01" w:rsidP="00110AAD">
            <w:pPr>
              <w:jc w:val="center"/>
              <w:rPr>
                <w:sz w:val="20"/>
                <w:szCs w:val="20"/>
              </w:rPr>
            </w:pPr>
            <w:r w:rsidRPr="00D15212">
              <w:rPr>
                <w:sz w:val="20"/>
                <w:szCs w:val="20"/>
              </w:rPr>
              <w:t>2062</w:t>
            </w:r>
          </w:p>
        </w:tc>
        <w:tc>
          <w:tcPr>
            <w:tcW w:w="744" w:type="pct"/>
            <w:tcBorders>
              <w:top w:val="nil"/>
              <w:left w:val="nil"/>
              <w:bottom w:val="single" w:sz="4" w:space="0" w:color="auto"/>
              <w:right w:val="single" w:sz="4" w:space="0" w:color="auto"/>
            </w:tcBorders>
            <w:noWrap/>
            <w:vAlign w:val="center"/>
            <w:hideMark/>
          </w:tcPr>
          <w:p w14:paraId="67C4DADE" w14:textId="77777777" w:rsidR="00C82B01" w:rsidRPr="00D15212" w:rsidRDefault="00C82B01" w:rsidP="00110AAD">
            <w:pPr>
              <w:jc w:val="center"/>
              <w:rPr>
                <w:sz w:val="22"/>
                <w:szCs w:val="22"/>
              </w:rPr>
            </w:pPr>
            <w:r w:rsidRPr="00D15212">
              <w:rPr>
                <w:sz w:val="22"/>
                <w:szCs w:val="22"/>
              </w:rPr>
              <w:t>2308</w:t>
            </w:r>
          </w:p>
        </w:tc>
        <w:tc>
          <w:tcPr>
            <w:tcW w:w="744" w:type="pct"/>
            <w:tcBorders>
              <w:top w:val="nil"/>
              <w:left w:val="nil"/>
              <w:bottom w:val="single" w:sz="4" w:space="0" w:color="auto"/>
              <w:right w:val="single" w:sz="4" w:space="0" w:color="auto"/>
            </w:tcBorders>
            <w:noWrap/>
            <w:vAlign w:val="center"/>
            <w:hideMark/>
          </w:tcPr>
          <w:p w14:paraId="060D530A" w14:textId="77777777" w:rsidR="00C82B01" w:rsidRPr="00D15212" w:rsidRDefault="00C82B01" w:rsidP="00110AAD">
            <w:pPr>
              <w:jc w:val="center"/>
              <w:rPr>
                <w:sz w:val="22"/>
                <w:szCs w:val="22"/>
              </w:rPr>
            </w:pPr>
            <w:r w:rsidRPr="00D15212">
              <w:rPr>
                <w:sz w:val="22"/>
                <w:szCs w:val="22"/>
              </w:rPr>
              <w:t>2238</w:t>
            </w:r>
          </w:p>
        </w:tc>
      </w:tr>
    </w:tbl>
    <w:p w14:paraId="4AD1EDCE" w14:textId="7B659A66" w:rsidR="00CA1834" w:rsidRPr="00D15212" w:rsidRDefault="00CA1834" w:rsidP="00CA1834">
      <w:pPr>
        <w:shd w:val="clear" w:color="auto" w:fill="FFFFFF"/>
        <w:spacing w:line="276" w:lineRule="auto"/>
        <w:rPr>
          <w:i/>
          <w:iCs/>
          <w:spacing w:val="-1"/>
          <w:sz w:val="18"/>
          <w:szCs w:val="18"/>
        </w:rPr>
      </w:pPr>
      <w:r w:rsidRPr="00D15212">
        <w:rPr>
          <w:i/>
          <w:iCs/>
          <w:spacing w:val="-1"/>
          <w:sz w:val="18"/>
          <w:szCs w:val="18"/>
        </w:rPr>
        <w:t xml:space="preserve">Źródło: Wydział Kultury i Sportu </w:t>
      </w:r>
      <w:r w:rsidR="00A96A02" w:rsidRPr="00D15212">
        <w:rPr>
          <w:i/>
          <w:iCs/>
          <w:spacing w:val="-1"/>
          <w:sz w:val="18"/>
          <w:szCs w:val="18"/>
        </w:rPr>
        <w:t>UM w</w:t>
      </w:r>
      <w:r w:rsidRPr="00D15212">
        <w:rPr>
          <w:spacing w:val="-1"/>
          <w:sz w:val="18"/>
          <w:szCs w:val="18"/>
        </w:rPr>
        <w:t xml:space="preserve"> </w:t>
      </w:r>
      <w:r w:rsidRPr="00D15212">
        <w:rPr>
          <w:i/>
          <w:iCs/>
          <w:spacing w:val="-1"/>
          <w:sz w:val="18"/>
          <w:szCs w:val="18"/>
        </w:rPr>
        <w:t>Grudziądzu</w:t>
      </w:r>
    </w:p>
    <w:p w14:paraId="0E52184E" w14:textId="77777777" w:rsidR="00C82B01" w:rsidRPr="00D15212" w:rsidRDefault="00C82B01" w:rsidP="00C82B01"/>
    <w:p w14:paraId="13FE6681" w14:textId="4FCE2686" w:rsidR="00CA1834" w:rsidRPr="00D15212" w:rsidRDefault="00C82B01" w:rsidP="00CA1834">
      <w:pPr>
        <w:jc w:val="both"/>
      </w:pPr>
      <w:r w:rsidRPr="00D15212">
        <w:t xml:space="preserve">Mieszkańcy Grudziądza oraz okolicznych gmin i powiatów korzystają z możliwości uczestnictwa w imprezach sportowych, które </w:t>
      </w:r>
      <w:r w:rsidR="00D242DD" w:rsidRPr="00D15212">
        <w:t xml:space="preserve">miasto </w:t>
      </w:r>
      <w:r w:rsidRPr="00D15212">
        <w:t>finansuje lub dofinansowuje, w ramach pożytku publicznego</w:t>
      </w:r>
      <w:r w:rsidR="00D242DD" w:rsidRPr="00D15212">
        <w:t>.</w:t>
      </w:r>
      <w:r w:rsidRPr="00D15212">
        <w:t xml:space="preserve"> </w:t>
      </w:r>
    </w:p>
    <w:p w14:paraId="5388E9D5" w14:textId="77777777" w:rsidR="00CA1834" w:rsidRPr="00D15212" w:rsidRDefault="00CA1834" w:rsidP="00CA1834">
      <w:pPr>
        <w:jc w:val="both"/>
      </w:pPr>
    </w:p>
    <w:p w14:paraId="5411EA4B" w14:textId="35BA6C3E" w:rsidR="00C82B01" w:rsidRPr="00D15212" w:rsidRDefault="00C82B01" w:rsidP="00A952AC">
      <w:pPr>
        <w:jc w:val="center"/>
      </w:pPr>
      <w:r w:rsidRPr="00D15212">
        <w:t xml:space="preserve">Uczestnicy imprez sportowych organizowanych przez kluby sportowe, wspartych finansowo przez miasto Grudziądz w latach 2023-2025 </w:t>
      </w:r>
    </w:p>
    <w:tbl>
      <w:tblPr>
        <w:tblW w:w="9080" w:type="dxa"/>
        <w:tblCellMar>
          <w:left w:w="70" w:type="dxa"/>
          <w:right w:w="70" w:type="dxa"/>
        </w:tblCellMar>
        <w:tblLook w:val="04A0" w:firstRow="1" w:lastRow="0" w:firstColumn="1" w:lastColumn="0" w:noHBand="0" w:noVBand="1"/>
      </w:tblPr>
      <w:tblGrid>
        <w:gridCol w:w="5420"/>
        <w:gridCol w:w="1220"/>
        <w:gridCol w:w="1220"/>
        <w:gridCol w:w="1220"/>
      </w:tblGrid>
      <w:tr w:rsidR="00C82B01" w:rsidRPr="00D15212" w14:paraId="7C59D93E" w14:textId="77777777" w:rsidTr="00D34A47">
        <w:trPr>
          <w:trHeight w:val="300"/>
        </w:trPr>
        <w:tc>
          <w:tcPr>
            <w:tcW w:w="5420" w:type="dxa"/>
            <w:tcBorders>
              <w:bottom w:val="single" w:sz="4" w:space="0" w:color="auto"/>
              <w:right w:val="single" w:sz="4" w:space="0" w:color="auto"/>
            </w:tcBorders>
            <w:noWrap/>
            <w:vAlign w:val="bottom"/>
            <w:hideMark/>
          </w:tcPr>
          <w:p w14:paraId="4E56279F" w14:textId="77777777" w:rsidR="00C82B01" w:rsidRPr="00D15212" w:rsidRDefault="00C82B01" w:rsidP="00110AAD">
            <w:pPr>
              <w:rPr>
                <w:sz w:val="22"/>
                <w:szCs w:val="22"/>
              </w:rPr>
            </w:pPr>
            <w:r w:rsidRPr="00D15212">
              <w:rPr>
                <w:sz w:val="22"/>
                <w:szCs w:val="22"/>
              </w:rPr>
              <w:t> </w:t>
            </w:r>
          </w:p>
        </w:tc>
        <w:tc>
          <w:tcPr>
            <w:tcW w:w="1220" w:type="dxa"/>
            <w:tcBorders>
              <w:top w:val="single" w:sz="4" w:space="0" w:color="auto"/>
              <w:left w:val="nil"/>
              <w:bottom w:val="single" w:sz="4" w:space="0" w:color="auto"/>
              <w:right w:val="single" w:sz="4" w:space="0" w:color="auto"/>
            </w:tcBorders>
            <w:noWrap/>
            <w:vAlign w:val="center"/>
            <w:hideMark/>
          </w:tcPr>
          <w:p w14:paraId="5A3AD993" w14:textId="77777777" w:rsidR="00C82B01" w:rsidRPr="00D15212" w:rsidRDefault="00C82B01" w:rsidP="00110AAD">
            <w:pPr>
              <w:jc w:val="center"/>
              <w:rPr>
                <w:b/>
                <w:bCs/>
                <w:sz w:val="22"/>
                <w:szCs w:val="22"/>
              </w:rPr>
            </w:pPr>
            <w:r w:rsidRPr="00D15212">
              <w:rPr>
                <w:b/>
                <w:bCs/>
                <w:sz w:val="22"/>
                <w:szCs w:val="22"/>
              </w:rPr>
              <w:t>2023</w:t>
            </w:r>
          </w:p>
        </w:tc>
        <w:tc>
          <w:tcPr>
            <w:tcW w:w="1220" w:type="dxa"/>
            <w:tcBorders>
              <w:top w:val="single" w:sz="4" w:space="0" w:color="auto"/>
              <w:left w:val="nil"/>
              <w:bottom w:val="single" w:sz="4" w:space="0" w:color="auto"/>
              <w:right w:val="single" w:sz="4" w:space="0" w:color="auto"/>
            </w:tcBorders>
            <w:noWrap/>
            <w:vAlign w:val="center"/>
            <w:hideMark/>
          </w:tcPr>
          <w:p w14:paraId="1EB9BBF0" w14:textId="77777777" w:rsidR="00C82B01" w:rsidRPr="00D15212" w:rsidRDefault="00C82B01" w:rsidP="00110AAD">
            <w:pPr>
              <w:jc w:val="center"/>
              <w:rPr>
                <w:b/>
                <w:bCs/>
                <w:sz w:val="22"/>
                <w:szCs w:val="22"/>
              </w:rPr>
            </w:pPr>
            <w:r w:rsidRPr="00D15212">
              <w:rPr>
                <w:b/>
                <w:bCs/>
                <w:sz w:val="22"/>
                <w:szCs w:val="22"/>
              </w:rPr>
              <w:t>2024</w:t>
            </w:r>
          </w:p>
        </w:tc>
        <w:tc>
          <w:tcPr>
            <w:tcW w:w="1220" w:type="dxa"/>
            <w:tcBorders>
              <w:top w:val="single" w:sz="4" w:space="0" w:color="auto"/>
              <w:left w:val="nil"/>
              <w:bottom w:val="single" w:sz="4" w:space="0" w:color="auto"/>
              <w:right w:val="single" w:sz="4" w:space="0" w:color="auto"/>
            </w:tcBorders>
            <w:noWrap/>
            <w:vAlign w:val="center"/>
            <w:hideMark/>
          </w:tcPr>
          <w:p w14:paraId="566BB05E" w14:textId="77777777" w:rsidR="00C82B01" w:rsidRPr="00D15212" w:rsidRDefault="00C82B01" w:rsidP="00110AAD">
            <w:pPr>
              <w:jc w:val="center"/>
              <w:rPr>
                <w:b/>
                <w:bCs/>
                <w:sz w:val="22"/>
                <w:szCs w:val="22"/>
              </w:rPr>
            </w:pPr>
            <w:r w:rsidRPr="00D15212">
              <w:rPr>
                <w:b/>
                <w:bCs/>
                <w:sz w:val="22"/>
                <w:szCs w:val="22"/>
              </w:rPr>
              <w:t>2025</w:t>
            </w:r>
          </w:p>
        </w:tc>
      </w:tr>
      <w:tr w:rsidR="00C82B01" w:rsidRPr="00D15212" w14:paraId="041098A7" w14:textId="77777777" w:rsidTr="00110AAD">
        <w:trPr>
          <w:trHeight w:val="300"/>
        </w:trPr>
        <w:tc>
          <w:tcPr>
            <w:tcW w:w="5420" w:type="dxa"/>
            <w:tcBorders>
              <w:top w:val="nil"/>
              <w:left w:val="single" w:sz="4" w:space="0" w:color="auto"/>
              <w:bottom w:val="single" w:sz="4" w:space="0" w:color="auto"/>
              <w:right w:val="single" w:sz="4" w:space="0" w:color="auto"/>
            </w:tcBorders>
            <w:noWrap/>
            <w:vAlign w:val="bottom"/>
            <w:hideMark/>
          </w:tcPr>
          <w:p w14:paraId="1DF00A39" w14:textId="1A33BD7C" w:rsidR="00C82B01" w:rsidRPr="00D15212" w:rsidRDefault="00C82B01" w:rsidP="00110AAD">
            <w:pPr>
              <w:rPr>
                <w:sz w:val="22"/>
                <w:szCs w:val="22"/>
              </w:rPr>
            </w:pPr>
            <w:r w:rsidRPr="00D15212">
              <w:rPr>
                <w:sz w:val="22"/>
                <w:szCs w:val="22"/>
              </w:rPr>
              <w:t xml:space="preserve">Uczestnicy imprez sportowych dotowanych przez </w:t>
            </w:r>
            <w:r w:rsidR="00FF09BE">
              <w:rPr>
                <w:sz w:val="22"/>
                <w:szCs w:val="22"/>
              </w:rPr>
              <w:t>miasto</w:t>
            </w:r>
          </w:p>
        </w:tc>
        <w:tc>
          <w:tcPr>
            <w:tcW w:w="1220" w:type="dxa"/>
            <w:tcBorders>
              <w:top w:val="nil"/>
              <w:left w:val="nil"/>
              <w:bottom w:val="single" w:sz="4" w:space="0" w:color="auto"/>
              <w:right w:val="single" w:sz="4" w:space="0" w:color="auto"/>
            </w:tcBorders>
            <w:noWrap/>
            <w:vAlign w:val="center"/>
            <w:hideMark/>
          </w:tcPr>
          <w:p w14:paraId="1CC4F95C" w14:textId="77777777" w:rsidR="00C82B01" w:rsidRPr="00D15212" w:rsidRDefault="00C82B01" w:rsidP="00110AAD">
            <w:pPr>
              <w:jc w:val="center"/>
              <w:rPr>
                <w:sz w:val="22"/>
                <w:szCs w:val="22"/>
              </w:rPr>
            </w:pPr>
            <w:r w:rsidRPr="00D15212">
              <w:rPr>
                <w:sz w:val="22"/>
                <w:szCs w:val="22"/>
              </w:rPr>
              <w:t>3424</w:t>
            </w:r>
          </w:p>
        </w:tc>
        <w:tc>
          <w:tcPr>
            <w:tcW w:w="1220" w:type="dxa"/>
            <w:tcBorders>
              <w:top w:val="nil"/>
              <w:left w:val="nil"/>
              <w:bottom w:val="single" w:sz="4" w:space="0" w:color="auto"/>
              <w:right w:val="single" w:sz="4" w:space="0" w:color="auto"/>
            </w:tcBorders>
            <w:noWrap/>
            <w:vAlign w:val="center"/>
            <w:hideMark/>
          </w:tcPr>
          <w:p w14:paraId="4B9F114B" w14:textId="77777777" w:rsidR="00C82B01" w:rsidRPr="00D15212" w:rsidRDefault="00C82B01" w:rsidP="00110AAD">
            <w:pPr>
              <w:jc w:val="center"/>
              <w:rPr>
                <w:sz w:val="22"/>
                <w:szCs w:val="22"/>
              </w:rPr>
            </w:pPr>
            <w:r w:rsidRPr="00D15212">
              <w:rPr>
                <w:sz w:val="22"/>
                <w:szCs w:val="22"/>
              </w:rPr>
              <w:t>4800</w:t>
            </w:r>
          </w:p>
        </w:tc>
        <w:tc>
          <w:tcPr>
            <w:tcW w:w="1220" w:type="dxa"/>
            <w:tcBorders>
              <w:top w:val="nil"/>
              <w:left w:val="nil"/>
              <w:bottom w:val="single" w:sz="4" w:space="0" w:color="auto"/>
              <w:right w:val="single" w:sz="4" w:space="0" w:color="auto"/>
            </w:tcBorders>
            <w:noWrap/>
            <w:vAlign w:val="center"/>
            <w:hideMark/>
          </w:tcPr>
          <w:p w14:paraId="3067400A" w14:textId="3665273F" w:rsidR="00C82B01" w:rsidRPr="00D15212" w:rsidRDefault="00C82B01" w:rsidP="00110AAD">
            <w:pPr>
              <w:jc w:val="center"/>
              <w:rPr>
                <w:sz w:val="22"/>
                <w:szCs w:val="22"/>
              </w:rPr>
            </w:pPr>
            <w:r w:rsidRPr="00D15212">
              <w:rPr>
                <w:sz w:val="22"/>
                <w:szCs w:val="22"/>
              </w:rPr>
              <w:t>7124</w:t>
            </w:r>
          </w:p>
        </w:tc>
      </w:tr>
    </w:tbl>
    <w:p w14:paraId="777D782C" w14:textId="718311F7" w:rsidR="002D23B3" w:rsidRPr="00D15212" w:rsidRDefault="002D23B3" w:rsidP="002D23B3">
      <w:pPr>
        <w:shd w:val="clear" w:color="auto" w:fill="FFFFFF"/>
        <w:spacing w:line="276" w:lineRule="auto"/>
        <w:rPr>
          <w:i/>
          <w:iCs/>
          <w:spacing w:val="-1"/>
          <w:sz w:val="18"/>
          <w:szCs w:val="18"/>
        </w:rPr>
      </w:pPr>
      <w:r w:rsidRPr="00D15212">
        <w:rPr>
          <w:i/>
          <w:iCs/>
          <w:spacing w:val="-1"/>
          <w:sz w:val="18"/>
          <w:szCs w:val="18"/>
        </w:rPr>
        <w:t xml:space="preserve">Źródło: Wydział Kultury i Sportu </w:t>
      </w:r>
      <w:r w:rsidR="00A96A02" w:rsidRPr="00D15212">
        <w:rPr>
          <w:i/>
          <w:iCs/>
          <w:spacing w:val="-1"/>
          <w:sz w:val="18"/>
          <w:szCs w:val="18"/>
        </w:rPr>
        <w:t>UM w</w:t>
      </w:r>
      <w:r w:rsidRPr="00D15212">
        <w:rPr>
          <w:spacing w:val="-1"/>
          <w:sz w:val="18"/>
          <w:szCs w:val="18"/>
        </w:rPr>
        <w:t xml:space="preserve"> </w:t>
      </w:r>
      <w:r w:rsidRPr="00D15212">
        <w:rPr>
          <w:i/>
          <w:iCs/>
          <w:spacing w:val="-1"/>
          <w:sz w:val="18"/>
          <w:szCs w:val="18"/>
        </w:rPr>
        <w:t>Grudziądzu</w:t>
      </w:r>
    </w:p>
    <w:p w14:paraId="39967E8D" w14:textId="77777777" w:rsidR="00C82B01" w:rsidRDefault="00C82B01" w:rsidP="00C82B01"/>
    <w:p w14:paraId="7ED8790C" w14:textId="77777777" w:rsidR="00E5365E" w:rsidRDefault="00E5365E" w:rsidP="00C82B01"/>
    <w:p w14:paraId="480CD68D" w14:textId="77777777" w:rsidR="00744E0B" w:rsidRDefault="00744E0B" w:rsidP="00C82B01"/>
    <w:p w14:paraId="398757CB" w14:textId="77777777" w:rsidR="00744E0B" w:rsidRDefault="00744E0B" w:rsidP="00C82B01"/>
    <w:p w14:paraId="6472795A" w14:textId="77777777" w:rsidR="00744E0B" w:rsidRDefault="00744E0B" w:rsidP="00C82B01"/>
    <w:p w14:paraId="5224E256" w14:textId="77777777" w:rsidR="00E5365E" w:rsidRPr="00D15212" w:rsidRDefault="00E5365E" w:rsidP="00C82B01"/>
    <w:p w14:paraId="12F8AB67" w14:textId="4C1C7173" w:rsidR="0064774D" w:rsidRPr="0008208F" w:rsidRDefault="0008208F" w:rsidP="00E54FCB">
      <w:pPr>
        <w:jc w:val="both"/>
        <w:rPr>
          <w:u w:val="single"/>
        </w:rPr>
      </w:pPr>
      <w:r w:rsidRPr="0008208F">
        <w:rPr>
          <w:u w:val="single"/>
        </w:rPr>
        <w:lastRenderedPageBreak/>
        <w:t>Turystyka</w:t>
      </w:r>
    </w:p>
    <w:p w14:paraId="7FAD25F0" w14:textId="02F6FB91" w:rsidR="00CA1834" w:rsidRPr="00744E0B" w:rsidRDefault="006E75B9" w:rsidP="00CA1834">
      <w:pPr>
        <w:jc w:val="both"/>
      </w:pPr>
      <w:r w:rsidRPr="00D15212">
        <w:t>Ofertę usług turystycznych w Grudziądzu uzupełniają organizacje pozarządowe, które organizują imprezy i wydarzenia</w:t>
      </w:r>
      <w:r w:rsidR="00A952AC">
        <w:t xml:space="preserve">, w tym </w:t>
      </w:r>
      <w:r w:rsidR="00FD0122">
        <w:t xml:space="preserve">np. </w:t>
      </w:r>
      <w:r w:rsidR="00657FBF">
        <w:t>piesze rajdy, spacery z przewodnikiem</w:t>
      </w:r>
      <w:r w:rsidR="00C85ED4">
        <w:t xml:space="preserve">, </w:t>
      </w:r>
      <w:r w:rsidR="00C85ED4" w:rsidRPr="00744E0B">
        <w:t xml:space="preserve">rajdy samochodowe i zwiedzanie Fortu </w:t>
      </w:r>
      <w:r w:rsidR="00D95974" w:rsidRPr="00744E0B">
        <w:t xml:space="preserve">Wielka </w:t>
      </w:r>
      <w:r w:rsidR="00C85ED4" w:rsidRPr="00744E0B">
        <w:t>Księża</w:t>
      </w:r>
      <w:r w:rsidR="00D95974" w:rsidRPr="00744E0B">
        <w:t xml:space="preserve"> Góra.</w:t>
      </w:r>
    </w:p>
    <w:p w14:paraId="3E82EA52" w14:textId="77777777" w:rsidR="00CA1834" w:rsidRPr="00D15212" w:rsidRDefault="00CA1834" w:rsidP="00CA1834">
      <w:pPr>
        <w:jc w:val="both"/>
      </w:pPr>
    </w:p>
    <w:p w14:paraId="30956DB6" w14:textId="68AD5326" w:rsidR="006E75B9" w:rsidRPr="00D15212" w:rsidRDefault="00D242DD" w:rsidP="009F19BF">
      <w:pPr>
        <w:jc w:val="center"/>
      </w:pPr>
      <w:r w:rsidRPr="00D15212">
        <w:t>L</w:t>
      </w:r>
      <w:r w:rsidR="006E75B9" w:rsidRPr="00D15212">
        <w:t xml:space="preserve">iczba wydarzeń i uczestników imprez organizowanych przez organizacje pozarządowe w Grudziądzu, ze wsparciem </w:t>
      </w:r>
      <w:r w:rsidR="00857C31">
        <w:t>miasta</w:t>
      </w:r>
      <w:r w:rsidR="006E75B9" w:rsidRPr="00D15212">
        <w:t>, w latach 2023-2025</w:t>
      </w:r>
    </w:p>
    <w:tbl>
      <w:tblPr>
        <w:tblW w:w="8200" w:type="dxa"/>
        <w:jc w:val="center"/>
        <w:tblCellMar>
          <w:left w:w="70" w:type="dxa"/>
          <w:right w:w="70" w:type="dxa"/>
        </w:tblCellMar>
        <w:tblLook w:val="04A0" w:firstRow="1" w:lastRow="0" w:firstColumn="1" w:lastColumn="0" w:noHBand="0" w:noVBand="1"/>
      </w:tblPr>
      <w:tblGrid>
        <w:gridCol w:w="4540"/>
        <w:gridCol w:w="1220"/>
        <w:gridCol w:w="1220"/>
        <w:gridCol w:w="1220"/>
      </w:tblGrid>
      <w:tr w:rsidR="006E75B9" w:rsidRPr="00D15212" w14:paraId="667A1A75" w14:textId="77777777" w:rsidTr="00D34A47">
        <w:trPr>
          <w:trHeight w:val="300"/>
          <w:jc w:val="center"/>
        </w:trPr>
        <w:tc>
          <w:tcPr>
            <w:tcW w:w="4540" w:type="dxa"/>
            <w:tcBorders>
              <w:bottom w:val="single" w:sz="4" w:space="0" w:color="auto"/>
              <w:right w:val="single" w:sz="4" w:space="0" w:color="auto"/>
            </w:tcBorders>
            <w:noWrap/>
            <w:vAlign w:val="bottom"/>
            <w:hideMark/>
          </w:tcPr>
          <w:p w14:paraId="6F9EACF7" w14:textId="77777777" w:rsidR="006E75B9" w:rsidRPr="00D15212" w:rsidRDefault="006E75B9" w:rsidP="00110AAD">
            <w:pPr>
              <w:rPr>
                <w:sz w:val="22"/>
                <w:szCs w:val="22"/>
              </w:rPr>
            </w:pPr>
            <w:r w:rsidRPr="00D15212">
              <w:rPr>
                <w:sz w:val="22"/>
                <w:szCs w:val="22"/>
              </w:rPr>
              <w:t> </w:t>
            </w:r>
          </w:p>
        </w:tc>
        <w:tc>
          <w:tcPr>
            <w:tcW w:w="1220" w:type="dxa"/>
            <w:tcBorders>
              <w:top w:val="single" w:sz="4" w:space="0" w:color="auto"/>
              <w:left w:val="nil"/>
              <w:bottom w:val="single" w:sz="4" w:space="0" w:color="auto"/>
              <w:right w:val="single" w:sz="4" w:space="0" w:color="auto"/>
            </w:tcBorders>
            <w:noWrap/>
            <w:vAlign w:val="center"/>
            <w:hideMark/>
          </w:tcPr>
          <w:p w14:paraId="355E755E" w14:textId="77777777" w:rsidR="006E75B9" w:rsidRPr="00D15212" w:rsidRDefault="006E75B9" w:rsidP="00110AAD">
            <w:pPr>
              <w:jc w:val="center"/>
              <w:rPr>
                <w:b/>
                <w:bCs/>
                <w:sz w:val="22"/>
                <w:szCs w:val="22"/>
              </w:rPr>
            </w:pPr>
            <w:r w:rsidRPr="00D15212">
              <w:rPr>
                <w:b/>
                <w:bCs/>
                <w:sz w:val="22"/>
                <w:szCs w:val="22"/>
              </w:rPr>
              <w:t>2023</w:t>
            </w:r>
          </w:p>
        </w:tc>
        <w:tc>
          <w:tcPr>
            <w:tcW w:w="1220" w:type="dxa"/>
            <w:tcBorders>
              <w:top w:val="single" w:sz="4" w:space="0" w:color="auto"/>
              <w:left w:val="nil"/>
              <w:bottom w:val="single" w:sz="4" w:space="0" w:color="auto"/>
              <w:right w:val="single" w:sz="4" w:space="0" w:color="auto"/>
            </w:tcBorders>
            <w:noWrap/>
            <w:vAlign w:val="center"/>
            <w:hideMark/>
          </w:tcPr>
          <w:p w14:paraId="03C977E3" w14:textId="77777777" w:rsidR="006E75B9" w:rsidRPr="00D15212" w:rsidRDefault="006E75B9" w:rsidP="00110AAD">
            <w:pPr>
              <w:jc w:val="center"/>
              <w:rPr>
                <w:b/>
                <w:bCs/>
                <w:sz w:val="22"/>
                <w:szCs w:val="22"/>
              </w:rPr>
            </w:pPr>
            <w:r w:rsidRPr="00D15212">
              <w:rPr>
                <w:b/>
                <w:bCs/>
                <w:sz w:val="22"/>
                <w:szCs w:val="22"/>
              </w:rPr>
              <w:t>2024</w:t>
            </w:r>
          </w:p>
        </w:tc>
        <w:tc>
          <w:tcPr>
            <w:tcW w:w="1220" w:type="dxa"/>
            <w:tcBorders>
              <w:top w:val="single" w:sz="4" w:space="0" w:color="auto"/>
              <w:left w:val="nil"/>
              <w:bottom w:val="single" w:sz="4" w:space="0" w:color="auto"/>
              <w:right w:val="single" w:sz="4" w:space="0" w:color="auto"/>
            </w:tcBorders>
            <w:noWrap/>
            <w:vAlign w:val="center"/>
            <w:hideMark/>
          </w:tcPr>
          <w:p w14:paraId="6308DFAF" w14:textId="77777777" w:rsidR="006E75B9" w:rsidRPr="00D15212" w:rsidRDefault="006E75B9" w:rsidP="00110AAD">
            <w:pPr>
              <w:jc w:val="center"/>
              <w:rPr>
                <w:b/>
                <w:bCs/>
                <w:sz w:val="22"/>
                <w:szCs w:val="22"/>
              </w:rPr>
            </w:pPr>
            <w:r w:rsidRPr="00D15212">
              <w:rPr>
                <w:b/>
                <w:bCs/>
                <w:sz w:val="22"/>
                <w:szCs w:val="22"/>
              </w:rPr>
              <w:t>2025</w:t>
            </w:r>
          </w:p>
        </w:tc>
      </w:tr>
      <w:tr w:rsidR="006E75B9" w:rsidRPr="00D15212" w14:paraId="67E92DAA" w14:textId="77777777" w:rsidTr="00CA1834">
        <w:trPr>
          <w:trHeight w:val="300"/>
          <w:jc w:val="center"/>
        </w:trPr>
        <w:tc>
          <w:tcPr>
            <w:tcW w:w="4540" w:type="dxa"/>
            <w:tcBorders>
              <w:top w:val="nil"/>
              <w:left w:val="single" w:sz="4" w:space="0" w:color="auto"/>
              <w:bottom w:val="single" w:sz="4" w:space="0" w:color="auto"/>
              <w:right w:val="single" w:sz="4" w:space="0" w:color="auto"/>
            </w:tcBorders>
            <w:noWrap/>
            <w:vAlign w:val="bottom"/>
            <w:hideMark/>
          </w:tcPr>
          <w:p w14:paraId="64FA9B08" w14:textId="77777777" w:rsidR="006E75B9" w:rsidRPr="00D15212" w:rsidRDefault="006E75B9" w:rsidP="00110AAD">
            <w:pPr>
              <w:rPr>
                <w:sz w:val="22"/>
                <w:szCs w:val="22"/>
              </w:rPr>
            </w:pPr>
            <w:r w:rsidRPr="00D15212">
              <w:rPr>
                <w:sz w:val="22"/>
                <w:szCs w:val="22"/>
              </w:rPr>
              <w:t>Liczba imprez i wydarzeń</w:t>
            </w:r>
          </w:p>
        </w:tc>
        <w:tc>
          <w:tcPr>
            <w:tcW w:w="1220" w:type="dxa"/>
            <w:tcBorders>
              <w:top w:val="nil"/>
              <w:left w:val="nil"/>
              <w:bottom w:val="single" w:sz="4" w:space="0" w:color="auto"/>
              <w:right w:val="single" w:sz="4" w:space="0" w:color="auto"/>
            </w:tcBorders>
            <w:noWrap/>
            <w:vAlign w:val="bottom"/>
            <w:hideMark/>
          </w:tcPr>
          <w:p w14:paraId="7D1A5B84" w14:textId="77777777" w:rsidR="006E75B9" w:rsidRPr="00D15212" w:rsidRDefault="006E75B9" w:rsidP="00110AAD">
            <w:pPr>
              <w:jc w:val="center"/>
              <w:rPr>
                <w:sz w:val="22"/>
                <w:szCs w:val="22"/>
              </w:rPr>
            </w:pPr>
            <w:r w:rsidRPr="00D15212">
              <w:rPr>
                <w:sz w:val="22"/>
                <w:szCs w:val="22"/>
              </w:rPr>
              <w:t>6</w:t>
            </w:r>
          </w:p>
        </w:tc>
        <w:tc>
          <w:tcPr>
            <w:tcW w:w="1220" w:type="dxa"/>
            <w:tcBorders>
              <w:top w:val="nil"/>
              <w:left w:val="nil"/>
              <w:bottom w:val="single" w:sz="4" w:space="0" w:color="auto"/>
              <w:right w:val="single" w:sz="4" w:space="0" w:color="auto"/>
            </w:tcBorders>
            <w:noWrap/>
            <w:vAlign w:val="center"/>
            <w:hideMark/>
          </w:tcPr>
          <w:p w14:paraId="7735E072" w14:textId="77777777" w:rsidR="006E75B9" w:rsidRPr="00D15212" w:rsidRDefault="006E75B9" w:rsidP="00110AAD">
            <w:pPr>
              <w:jc w:val="center"/>
              <w:rPr>
                <w:sz w:val="22"/>
                <w:szCs w:val="22"/>
              </w:rPr>
            </w:pPr>
            <w:r w:rsidRPr="00D15212">
              <w:rPr>
                <w:sz w:val="22"/>
                <w:szCs w:val="22"/>
              </w:rPr>
              <w:t>6</w:t>
            </w:r>
          </w:p>
        </w:tc>
        <w:tc>
          <w:tcPr>
            <w:tcW w:w="1220" w:type="dxa"/>
            <w:tcBorders>
              <w:top w:val="nil"/>
              <w:left w:val="nil"/>
              <w:bottom w:val="single" w:sz="4" w:space="0" w:color="auto"/>
              <w:right w:val="single" w:sz="4" w:space="0" w:color="auto"/>
            </w:tcBorders>
            <w:noWrap/>
            <w:vAlign w:val="center"/>
            <w:hideMark/>
          </w:tcPr>
          <w:p w14:paraId="68F05B3D" w14:textId="77777777" w:rsidR="006E75B9" w:rsidRPr="00D15212" w:rsidRDefault="006E75B9" w:rsidP="00110AAD">
            <w:pPr>
              <w:jc w:val="center"/>
              <w:rPr>
                <w:sz w:val="22"/>
                <w:szCs w:val="22"/>
              </w:rPr>
            </w:pPr>
            <w:r w:rsidRPr="00D15212">
              <w:rPr>
                <w:sz w:val="22"/>
                <w:szCs w:val="22"/>
              </w:rPr>
              <w:t>6</w:t>
            </w:r>
          </w:p>
        </w:tc>
      </w:tr>
      <w:tr w:rsidR="006E75B9" w:rsidRPr="00D15212" w14:paraId="481C3AF9" w14:textId="77777777" w:rsidTr="00CA1834">
        <w:trPr>
          <w:trHeight w:val="300"/>
          <w:jc w:val="center"/>
        </w:trPr>
        <w:tc>
          <w:tcPr>
            <w:tcW w:w="4540" w:type="dxa"/>
            <w:tcBorders>
              <w:top w:val="nil"/>
              <w:left w:val="single" w:sz="4" w:space="0" w:color="auto"/>
              <w:bottom w:val="single" w:sz="4" w:space="0" w:color="auto"/>
              <w:right w:val="single" w:sz="4" w:space="0" w:color="auto"/>
            </w:tcBorders>
            <w:noWrap/>
            <w:vAlign w:val="bottom"/>
            <w:hideMark/>
          </w:tcPr>
          <w:p w14:paraId="7789D248" w14:textId="77777777" w:rsidR="006E75B9" w:rsidRPr="00D15212" w:rsidRDefault="006E75B9" w:rsidP="00110AAD">
            <w:pPr>
              <w:rPr>
                <w:sz w:val="22"/>
                <w:szCs w:val="22"/>
              </w:rPr>
            </w:pPr>
            <w:r w:rsidRPr="00D15212">
              <w:rPr>
                <w:sz w:val="22"/>
                <w:szCs w:val="22"/>
              </w:rPr>
              <w:t>Liczba uczestników imprez i wydarzeń</w:t>
            </w:r>
          </w:p>
        </w:tc>
        <w:tc>
          <w:tcPr>
            <w:tcW w:w="1220" w:type="dxa"/>
            <w:tcBorders>
              <w:top w:val="nil"/>
              <w:left w:val="nil"/>
              <w:bottom w:val="single" w:sz="4" w:space="0" w:color="auto"/>
              <w:right w:val="single" w:sz="4" w:space="0" w:color="auto"/>
            </w:tcBorders>
            <w:noWrap/>
            <w:vAlign w:val="center"/>
            <w:hideMark/>
          </w:tcPr>
          <w:p w14:paraId="7D551A33" w14:textId="77777777" w:rsidR="006E75B9" w:rsidRPr="00D15212" w:rsidRDefault="006E75B9" w:rsidP="00110AAD">
            <w:pPr>
              <w:jc w:val="center"/>
              <w:rPr>
                <w:sz w:val="22"/>
                <w:szCs w:val="22"/>
              </w:rPr>
            </w:pPr>
            <w:r w:rsidRPr="00D15212">
              <w:rPr>
                <w:sz w:val="22"/>
                <w:szCs w:val="22"/>
              </w:rPr>
              <w:t>14215</w:t>
            </w:r>
          </w:p>
        </w:tc>
        <w:tc>
          <w:tcPr>
            <w:tcW w:w="1220" w:type="dxa"/>
            <w:tcBorders>
              <w:top w:val="nil"/>
              <w:left w:val="nil"/>
              <w:bottom w:val="single" w:sz="4" w:space="0" w:color="auto"/>
              <w:right w:val="single" w:sz="4" w:space="0" w:color="auto"/>
            </w:tcBorders>
            <w:noWrap/>
            <w:vAlign w:val="bottom"/>
            <w:hideMark/>
          </w:tcPr>
          <w:p w14:paraId="44DB1515" w14:textId="77777777" w:rsidR="006E75B9" w:rsidRPr="00D15212" w:rsidRDefault="006E75B9" w:rsidP="00110AAD">
            <w:pPr>
              <w:jc w:val="center"/>
              <w:rPr>
                <w:sz w:val="22"/>
                <w:szCs w:val="22"/>
              </w:rPr>
            </w:pPr>
            <w:r w:rsidRPr="00D15212">
              <w:rPr>
                <w:sz w:val="22"/>
                <w:szCs w:val="22"/>
              </w:rPr>
              <w:t>16088</w:t>
            </w:r>
          </w:p>
        </w:tc>
        <w:tc>
          <w:tcPr>
            <w:tcW w:w="1220" w:type="dxa"/>
            <w:tcBorders>
              <w:top w:val="nil"/>
              <w:left w:val="nil"/>
              <w:bottom w:val="single" w:sz="4" w:space="0" w:color="auto"/>
              <w:right w:val="single" w:sz="4" w:space="0" w:color="auto"/>
            </w:tcBorders>
            <w:noWrap/>
            <w:vAlign w:val="bottom"/>
            <w:hideMark/>
          </w:tcPr>
          <w:p w14:paraId="23C49887" w14:textId="77777777" w:rsidR="006E75B9" w:rsidRPr="00D15212" w:rsidRDefault="006E75B9" w:rsidP="00110AAD">
            <w:pPr>
              <w:jc w:val="center"/>
              <w:rPr>
                <w:sz w:val="22"/>
                <w:szCs w:val="22"/>
              </w:rPr>
            </w:pPr>
            <w:r w:rsidRPr="00D15212">
              <w:rPr>
                <w:sz w:val="22"/>
                <w:szCs w:val="22"/>
              </w:rPr>
              <w:t>16511</w:t>
            </w:r>
          </w:p>
        </w:tc>
      </w:tr>
    </w:tbl>
    <w:p w14:paraId="23782BC5" w14:textId="6DE6B6CD" w:rsidR="002D23B3" w:rsidRPr="00D15212" w:rsidRDefault="002D23B3" w:rsidP="00273B87">
      <w:pPr>
        <w:shd w:val="clear" w:color="auto" w:fill="FFFFFF"/>
        <w:spacing w:line="276" w:lineRule="auto"/>
        <w:ind w:firstLine="708"/>
        <w:rPr>
          <w:i/>
          <w:iCs/>
          <w:spacing w:val="-1"/>
          <w:sz w:val="18"/>
          <w:szCs w:val="18"/>
        </w:rPr>
      </w:pPr>
      <w:r w:rsidRPr="00D15212">
        <w:rPr>
          <w:i/>
          <w:iCs/>
          <w:spacing w:val="-1"/>
          <w:sz w:val="18"/>
          <w:szCs w:val="18"/>
        </w:rPr>
        <w:t xml:space="preserve">Źródło: Wydział Kultury i Sportu </w:t>
      </w:r>
      <w:r w:rsidR="00E44B5A" w:rsidRPr="00D15212">
        <w:rPr>
          <w:i/>
          <w:iCs/>
          <w:spacing w:val="-1"/>
          <w:sz w:val="18"/>
          <w:szCs w:val="18"/>
        </w:rPr>
        <w:t>UM w</w:t>
      </w:r>
      <w:r w:rsidRPr="00D15212">
        <w:rPr>
          <w:spacing w:val="-1"/>
          <w:sz w:val="18"/>
          <w:szCs w:val="18"/>
        </w:rPr>
        <w:t xml:space="preserve"> </w:t>
      </w:r>
      <w:r w:rsidRPr="00D15212">
        <w:rPr>
          <w:i/>
          <w:iCs/>
          <w:spacing w:val="-1"/>
          <w:sz w:val="18"/>
          <w:szCs w:val="18"/>
        </w:rPr>
        <w:t>Grudziądzu</w:t>
      </w:r>
    </w:p>
    <w:p w14:paraId="09E34B51" w14:textId="77777777" w:rsidR="0087341F" w:rsidRDefault="0087341F" w:rsidP="00E54FCB">
      <w:pPr>
        <w:jc w:val="both"/>
        <w:rPr>
          <w:u w:val="single"/>
        </w:rPr>
      </w:pPr>
    </w:p>
    <w:p w14:paraId="6A4B4323" w14:textId="3EAED57E" w:rsidR="0098568A" w:rsidRPr="00742423" w:rsidRDefault="0098568A" w:rsidP="0098568A">
      <w:pPr>
        <w:jc w:val="both"/>
        <w:rPr>
          <w:u w:val="single"/>
        </w:rPr>
      </w:pPr>
      <w:r w:rsidRPr="00742423">
        <w:rPr>
          <w:u w:val="single"/>
        </w:rPr>
        <w:t>Przeciwdziałanie uzależnieniom i patologiom społecznym</w:t>
      </w:r>
    </w:p>
    <w:p w14:paraId="2F87C544" w14:textId="4B997C3B" w:rsidR="007B4FE7" w:rsidRDefault="007B4FE7" w:rsidP="0098568A">
      <w:pPr>
        <w:jc w:val="both"/>
      </w:pPr>
      <w:r>
        <w:t xml:space="preserve">W latach 2023 </w:t>
      </w:r>
      <w:r w:rsidR="00594783">
        <w:t>-</w:t>
      </w:r>
      <w:r>
        <w:t xml:space="preserve"> 2025 w w/w zakresie organizacje pozarządowe realizowały następujące zadania:</w:t>
      </w:r>
    </w:p>
    <w:p w14:paraId="19A8B333" w14:textId="6E3DE19E" w:rsidR="0087341F" w:rsidRPr="00742423" w:rsidRDefault="0098568A" w:rsidP="007A7F8B">
      <w:pPr>
        <w:pStyle w:val="Akapitzlist"/>
        <w:numPr>
          <w:ilvl w:val="0"/>
          <w:numId w:val="51"/>
        </w:numPr>
        <w:jc w:val="both"/>
      </w:pPr>
      <w:r w:rsidRPr="00742423">
        <w:t>p</w:t>
      </w:r>
      <w:r w:rsidR="0087341F" w:rsidRPr="00742423">
        <w:t>rowadzenie placówek wsparcia dziennego</w:t>
      </w:r>
      <w:r w:rsidR="00C32B7C">
        <w:t>,</w:t>
      </w:r>
    </w:p>
    <w:p w14:paraId="6D2D2DE9" w14:textId="4E39C74F" w:rsidR="00C32B7C" w:rsidRPr="00742423" w:rsidRDefault="00C32B7C" w:rsidP="007A7F8B">
      <w:pPr>
        <w:pStyle w:val="Akapitzlist"/>
        <w:numPr>
          <w:ilvl w:val="0"/>
          <w:numId w:val="51"/>
        </w:numPr>
        <w:jc w:val="both"/>
      </w:pPr>
      <w:r w:rsidRPr="00742423">
        <w:t>działalnoś</w:t>
      </w:r>
      <w:r>
        <w:t>ć</w:t>
      </w:r>
      <w:r w:rsidRPr="00742423">
        <w:t xml:space="preserve"> Abstynenckiego Ośrodka Rehabilitacji Rodziny</w:t>
      </w:r>
      <w:r>
        <w:t>,</w:t>
      </w:r>
    </w:p>
    <w:p w14:paraId="69A5D000" w14:textId="58DDC41E" w:rsidR="00C32B7C" w:rsidRPr="00742423" w:rsidRDefault="00C32B7C" w:rsidP="007A7F8B">
      <w:pPr>
        <w:pStyle w:val="Akapitzlist"/>
        <w:numPr>
          <w:ilvl w:val="0"/>
          <w:numId w:val="51"/>
        </w:numPr>
        <w:jc w:val="both"/>
      </w:pPr>
      <w:r>
        <w:t xml:space="preserve">zajęcia dla bezdomnych mężczyzn - </w:t>
      </w:r>
      <w:r w:rsidRPr="00742423">
        <w:t>osób uzależnionych od alkoholu po przebytej terapii</w:t>
      </w:r>
      <w:r>
        <w:t>,</w:t>
      </w:r>
      <w:r w:rsidRPr="00742423">
        <w:t xml:space="preserve"> </w:t>
      </w:r>
    </w:p>
    <w:p w14:paraId="2B4EB617" w14:textId="4888C975" w:rsidR="00C32B7C" w:rsidRDefault="00C32B7C" w:rsidP="007A7F8B">
      <w:pPr>
        <w:pStyle w:val="Akapitzlist"/>
        <w:numPr>
          <w:ilvl w:val="0"/>
          <w:numId w:val="51"/>
        </w:numPr>
        <w:jc w:val="both"/>
      </w:pPr>
      <w:r>
        <w:t>poradnictwo dla rodzin z problemem uzależnienia.</w:t>
      </w:r>
    </w:p>
    <w:p w14:paraId="3FC0F0E0" w14:textId="77777777" w:rsidR="00C32B7C" w:rsidRDefault="00C32B7C" w:rsidP="0087341F">
      <w:pPr>
        <w:jc w:val="both"/>
      </w:pPr>
    </w:p>
    <w:p w14:paraId="3E62171A" w14:textId="688236DA" w:rsidR="00E54FCB" w:rsidRPr="00CA1808" w:rsidRDefault="00CE4218" w:rsidP="00E54FCB">
      <w:pPr>
        <w:jc w:val="both"/>
        <w:rPr>
          <w:u w:val="single"/>
        </w:rPr>
      </w:pPr>
      <w:r w:rsidRPr="00CA1808">
        <w:rPr>
          <w:u w:val="single"/>
        </w:rPr>
        <w:t>Rewitalizacja</w:t>
      </w:r>
    </w:p>
    <w:p w14:paraId="27C9CDCF" w14:textId="16A66FCD" w:rsidR="009C53D4" w:rsidRDefault="00CA1808" w:rsidP="00420E5D">
      <w:pPr>
        <w:jc w:val="both"/>
        <w:rPr>
          <w:bCs/>
        </w:rPr>
      </w:pPr>
      <w:r w:rsidRPr="00420E5D">
        <w:rPr>
          <w:bCs/>
          <w:spacing w:val="-2"/>
        </w:rPr>
        <w:t xml:space="preserve">Miasto corocznie zleca </w:t>
      </w:r>
      <w:r w:rsidRPr="00420E5D">
        <w:rPr>
          <w:bCs/>
        </w:rPr>
        <w:t xml:space="preserve">organizacjom pozarządowym </w:t>
      </w:r>
      <w:r w:rsidRPr="00420E5D">
        <w:rPr>
          <w:bCs/>
          <w:spacing w:val="-2"/>
        </w:rPr>
        <w:t>realizację zadań publicznych</w:t>
      </w:r>
      <w:r w:rsidRPr="00420E5D">
        <w:rPr>
          <w:bCs/>
        </w:rPr>
        <w:t xml:space="preserve"> z zakresu rewitalizacji</w:t>
      </w:r>
      <w:r w:rsidR="00C040D2" w:rsidRPr="00420E5D">
        <w:rPr>
          <w:bCs/>
        </w:rPr>
        <w:t xml:space="preserve"> obejmujących</w:t>
      </w:r>
      <w:r w:rsidR="00744E0B">
        <w:rPr>
          <w:bCs/>
        </w:rPr>
        <w:t>:</w:t>
      </w:r>
      <w:r w:rsidR="00420E5D">
        <w:rPr>
          <w:bCs/>
        </w:rPr>
        <w:t xml:space="preserve"> </w:t>
      </w:r>
    </w:p>
    <w:p w14:paraId="1BFBF8D2" w14:textId="3C767741" w:rsidR="00420E5D" w:rsidRPr="009C53D4" w:rsidRDefault="00CA1808" w:rsidP="007A7F8B">
      <w:pPr>
        <w:pStyle w:val="Akapitzlist"/>
        <w:numPr>
          <w:ilvl w:val="0"/>
          <w:numId w:val="48"/>
        </w:numPr>
        <w:jc w:val="both"/>
        <w:rPr>
          <w:bCs/>
        </w:rPr>
      </w:pPr>
      <w:r w:rsidRPr="009C53D4">
        <w:rPr>
          <w:bCs/>
        </w:rPr>
        <w:t>współprowadzenie Grudziądzkiego Centrum Aktywizacji Społecznej Spichlerz 57</w:t>
      </w:r>
      <w:r w:rsidR="00420E5D" w:rsidRPr="009C53D4">
        <w:rPr>
          <w:bCs/>
        </w:rPr>
        <w:t>,</w:t>
      </w:r>
    </w:p>
    <w:p w14:paraId="49C68561" w14:textId="77777777" w:rsidR="00420E5D" w:rsidRPr="009C53D4" w:rsidRDefault="00CA1808" w:rsidP="007A7F8B">
      <w:pPr>
        <w:pStyle w:val="Akapitzlist"/>
        <w:numPr>
          <w:ilvl w:val="0"/>
          <w:numId w:val="48"/>
        </w:numPr>
        <w:jc w:val="both"/>
        <w:rPr>
          <w:bCs/>
        </w:rPr>
      </w:pPr>
      <w:r w:rsidRPr="009C53D4">
        <w:rPr>
          <w:bCs/>
        </w:rPr>
        <w:t>prowadzenie Kawiarni Spichlerz 57</w:t>
      </w:r>
      <w:r w:rsidR="00420E5D" w:rsidRPr="009C53D4">
        <w:rPr>
          <w:bCs/>
        </w:rPr>
        <w:t>,</w:t>
      </w:r>
      <w:r w:rsidRPr="009C53D4">
        <w:rPr>
          <w:bCs/>
        </w:rPr>
        <w:t xml:space="preserve"> </w:t>
      </w:r>
    </w:p>
    <w:p w14:paraId="7CED1C12" w14:textId="77777777" w:rsidR="00420E5D" w:rsidRPr="009C53D4" w:rsidRDefault="00CA1808" w:rsidP="007A7F8B">
      <w:pPr>
        <w:pStyle w:val="Akapitzlist"/>
        <w:numPr>
          <w:ilvl w:val="0"/>
          <w:numId w:val="48"/>
        </w:numPr>
        <w:jc w:val="both"/>
        <w:rPr>
          <w:bCs/>
          <w:spacing w:val="-2"/>
        </w:rPr>
      </w:pPr>
      <w:r w:rsidRPr="009C53D4">
        <w:rPr>
          <w:bCs/>
          <w:spacing w:val="-2"/>
        </w:rPr>
        <w:t>obsługę funduszu mikrograntów</w:t>
      </w:r>
      <w:r w:rsidR="00420E5D" w:rsidRPr="009C53D4">
        <w:rPr>
          <w:bCs/>
          <w:spacing w:val="-2"/>
        </w:rPr>
        <w:t>.</w:t>
      </w:r>
    </w:p>
    <w:p w14:paraId="54440D71" w14:textId="77777777" w:rsidR="00D34A47" w:rsidRPr="00C040D2" w:rsidRDefault="00D34A47" w:rsidP="00C040D2">
      <w:pPr>
        <w:rPr>
          <w:b/>
        </w:rPr>
      </w:pPr>
      <w:r w:rsidRPr="00C040D2">
        <w:rPr>
          <w:b/>
        </w:rPr>
        <w:br w:type="page"/>
      </w:r>
    </w:p>
    <w:p w14:paraId="7A085B78" w14:textId="5C07A42F" w:rsidR="00E54FCB" w:rsidRPr="005B19C7" w:rsidRDefault="00B67E6A" w:rsidP="007A7F8B">
      <w:pPr>
        <w:pStyle w:val="Akapitzlist"/>
        <w:numPr>
          <w:ilvl w:val="0"/>
          <w:numId w:val="44"/>
        </w:numPr>
        <w:jc w:val="both"/>
        <w:rPr>
          <w:b/>
        </w:rPr>
      </w:pPr>
      <w:r w:rsidRPr="005B19C7">
        <w:rPr>
          <w:b/>
          <w:sz w:val="28"/>
          <w:szCs w:val="28"/>
        </w:rPr>
        <w:lastRenderedPageBreak/>
        <w:t xml:space="preserve">PROGNOZA ZMIAN </w:t>
      </w:r>
      <w:r w:rsidR="00E54FCB" w:rsidRPr="005B19C7">
        <w:rPr>
          <w:b/>
        </w:rPr>
        <w:t xml:space="preserve">w zakresie objętym Strategia rozwiązywania problemów społecznych miasta Grudziądza na lata 2026 </w:t>
      </w:r>
      <w:r w:rsidR="00594783">
        <w:rPr>
          <w:b/>
        </w:rPr>
        <w:t>-</w:t>
      </w:r>
      <w:r w:rsidR="00E54FCB" w:rsidRPr="005B19C7">
        <w:rPr>
          <w:b/>
        </w:rPr>
        <w:t xml:space="preserve"> 2035</w:t>
      </w:r>
    </w:p>
    <w:p w14:paraId="7658F2AC" w14:textId="77777777" w:rsidR="00E54FCB" w:rsidRDefault="00E54FCB" w:rsidP="00E54FCB">
      <w:pPr>
        <w:jc w:val="both"/>
        <w:rPr>
          <w:highlight w:val="yellow"/>
        </w:rPr>
      </w:pPr>
    </w:p>
    <w:p w14:paraId="2A1E5873" w14:textId="55312B42" w:rsidR="000C0364" w:rsidRPr="00613C04" w:rsidRDefault="003A0F27" w:rsidP="000C0364">
      <w:pPr>
        <w:jc w:val="both"/>
        <w:rPr>
          <w:b/>
          <w:bCs/>
        </w:rPr>
      </w:pPr>
      <w:r>
        <w:rPr>
          <w:b/>
          <w:bCs/>
        </w:rPr>
        <w:t>Na lata 2026-2</w:t>
      </w:r>
      <w:r w:rsidR="00B10FD5">
        <w:rPr>
          <w:b/>
          <w:bCs/>
        </w:rPr>
        <w:t>0</w:t>
      </w:r>
      <w:r>
        <w:rPr>
          <w:b/>
          <w:bCs/>
        </w:rPr>
        <w:t>35 p</w:t>
      </w:r>
      <w:r w:rsidR="000C0364" w:rsidRPr="00613C04">
        <w:rPr>
          <w:b/>
          <w:bCs/>
        </w:rPr>
        <w:t>rognozuje się:</w:t>
      </w:r>
    </w:p>
    <w:p w14:paraId="69340DFD" w14:textId="530AC030" w:rsidR="000C0364" w:rsidRPr="0079528D" w:rsidRDefault="000C0364" w:rsidP="007A7F8B">
      <w:pPr>
        <w:pStyle w:val="Akapitzlist"/>
        <w:numPr>
          <w:ilvl w:val="0"/>
          <w:numId w:val="41"/>
        </w:numPr>
        <w:jc w:val="both"/>
      </w:pPr>
      <w:r w:rsidRPr="0079528D">
        <w:t>dalszą potrzebę udzielania wsparcia osobom i rodzinom znajdującym się w trudnej sytuacji materialnej i życiowej przy jednoczesnym stopniowym wzmacnianiu ich samodzielności i aktywności społecznej</w:t>
      </w:r>
      <w:r w:rsidR="00E01833">
        <w:t>;</w:t>
      </w:r>
      <w:r w:rsidRPr="0079528D">
        <w:t xml:space="preserve"> </w:t>
      </w:r>
    </w:p>
    <w:p w14:paraId="0D09976D" w14:textId="3C79CA8F" w:rsidR="000C0364" w:rsidRPr="0065327C" w:rsidRDefault="000C0364" w:rsidP="007A7F8B">
      <w:pPr>
        <w:pStyle w:val="Akapitzlist"/>
        <w:numPr>
          <w:ilvl w:val="0"/>
          <w:numId w:val="41"/>
        </w:numPr>
        <w:jc w:val="both"/>
      </w:pPr>
      <w:r w:rsidRPr="0079528D">
        <w:t xml:space="preserve">utrzymywanie się tendencji wzrostowej liczby osób doświadczających bezdomności, w szczególności </w:t>
      </w:r>
      <w:r w:rsidRPr="0065327C">
        <w:t>wymagających opieki</w:t>
      </w:r>
      <w:r w:rsidR="0065327C" w:rsidRPr="0065327C">
        <w:t xml:space="preserve">, </w:t>
      </w:r>
    </w:p>
    <w:p w14:paraId="408C80B3" w14:textId="225DE829" w:rsidR="000C0364" w:rsidRDefault="000C0364" w:rsidP="007A7F8B">
      <w:pPr>
        <w:pStyle w:val="Akapitzlist"/>
        <w:numPr>
          <w:ilvl w:val="0"/>
          <w:numId w:val="41"/>
        </w:numPr>
        <w:jc w:val="both"/>
      </w:pPr>
      <w:r>
        <w:t xml:space="preserve">poprawę możliwości zaspokajania potrzeb mieszkaniowych </w:t>
      </w:r>
      <w:r w:rsidRPr="00F22067">
        <w:t xml:space="preserve">osób o niskich dochodach </w:t>
      </w:r>
      <w:r>
        <w:t xml:space="preserve">oraz osób ubiegających się o zamianę mieszkania </w:t>
      </w:r>
      <w:r w:rsidRPr="00F22067">
        <w:t xml:space="preserve">poprzez odzyskanie przez MPGN Sp. z </w:t>
      </w:r>
      <w:r w:rsidR="00E44B5A" w:rsidRPr="00F22067">
        <w:t xml:space="preserve">o.o </w:t>
      </w:r>
      <w:r w:rsidR="00E44B5A">
        <w:t>lokali</w:t>
      </w:r>
      <w:r w:rsidRPr="00F22067">
        <w:t xml:space="preserve"> wskutek zasiedlenia nowo wybudowanych nieruchomości</w:t>
      </w:r>
      <w:r>
        <w:t xml:space="preserve"> </w:t>
      </w:r>
      <w:r w:rsidRPr="00F22067">
        <w:t>przy ul. Lotniczej 17 (27 lokali mieszkalnych) oraz ul. Focha (138 lokali mieszkalnych)</w:t>
      </w:r>
      <w:r w:rsidR="00E01833">
        <w:t>;</w:t>
      </w:r>
    </w:p>
    <w:p w14:paraId="7F1BF85A" w14:textId="0C01118A" w:rsidR="00E01833" w:rsidRDefault="00E01833" w:rsidP="007A7F8B">
      <w:pPr>
        <w:pStyle w:val="Akapitzlist"/>
        <w:numPr>
          <w:ilvl w:val="0"/>
          <w:numId w:val="41"/>
        </w:numPr>
        <w:jc w:val="both"/>
      </w:pPr>
      <w:r w:rsidRPr="004648DC">
        <w:t>wzrost liczby osób starszych</w:t>
      </w:r>
      <w:r>
        <w:t xml:space="preserve">, co oznacza </w:t>
      </w:r>
      <w:r w:rsidRPr="00337A1A">
        <w:t>wzrost zapotrzebowania</w:t>
      </w:r>
      <w:r>
        <w:t xml:space="preserve"> </w:t>
      </w:r>
      <w:r w:rsidR="00620968">
        <w:t xml:space="preserve">zarówno na wsparcie jak </w:t>
      </w:r>
    </w:p>
    <w:p w14:paraId="69323388" w14:textId="14F43EE2" w:rsidR="000C0364" w:rsidRDefault="00620968" w:rsidP="003A0F27">
      <w:pPr>
        <w:ind w:left="360"/>
        <w:jc w:val="both"/>
      </w:pPr>
      <w:r>
        <w:t xml:space="preserve">i </w:t>
      </w:r>
      <w:r w:rsidR="000C0364" w:rsidRPr="004648DC">
        <w:t>działania aktywizujące, edukacyjne i integracyjne</w:t>
      </w:r>
      <w:r w:rsidR="000C0364">
        <w:t xml:space="preserve"> seniorów</w:t>
      </w:r>
      <w:r w:rsidR="003A0F27">
        <w:t>;</w:t>
      </w:r>
    </w:p>
    <w:p w14:paraId="35E2C1EC" w14:textId="70236C23" w:rsidR="001604D0" w:rsidRDefault="001604D0" w:rsidP="007A7F8B">
      <w:pPr>
        <w:pStyle w:val="Akapitzlist"/>
        <w:numPr>
          <w:ilvl w:val="0"/>
          <w:numId w:val="41"/>
        </w:numPr>
        <w:jc w:val="both"/>
      </w:pPr>
      <w:r>
        <w:t>zwiększenie liczby osób starszych, które nie mogą liczyć na wsparcie rodziny</w:t>
      </w:r>
      <w:r w:rsidR="003A0F27">
        <w:t>;</w:t>
      </w:r>
    </w:p>
    <w:p w14:paraId="7188EED6" w14:textId="19F868F0" w:rsidR="003A0F27" w:rsidRDefault="001604D0" w:rsidP="007A7F8B">
      <w:pPr>
        <w:pStyle w:val="Akapitzlist"/>
        <w:numPr>
          <w:ilvl w:val="0"/>
          <w:numId w:val="41"/>
        </w:numPr>
        <w:jc w:val="both"/>
      </w:pPr>
      <w:r>
        <w:t>odchodzenie od instytucjonalnych form opieki</w:t>
      </w:r>
      <w:r w:rsidR="003A0F27">
        <w:t>;</w:t>
      </w:r>
      <w:r>
        <w:t xml:space="preserve"> </w:t>
      </w:r>
    </w:p>
    <w:p w14:paraId="7DA9C2AD" w14:textId="5E4C2B72" w:rsidR="001604D0" w:rsidRDefault="001604D0" w:rsidP="007A7F8B">
      <w:pPr>
        <w:pStyle w:val="Akapitzlist"/>
        <w:numPr>
          <w:ilvl w:val="0"/>
          <w:numId w:val="41"/>
        </w:numPr>
        <w:jc w:val="both"/>
      </w:pPr>
      <w:r>
        <w:t xml:space="preserve">rozwój pomocy pozwalającej na jak najdłuższe funkcjonowanie w </w:t>
      </w:r>
      <w:r w:rsidR="003A0F27">
        <w:t>miejscu zamieszkania;</w:t>
      </w:r>
      <w:r>
        <w:t xml:space="preserve"> </w:t>
      </w:r>
    </w:p>
    <w:p w14:paraId="4465EC85" w14:textId="4AB80AEE" w:rsidR="001604D0" w:rsidRDefault="001604D0" w:rsidP="007A7F8B">
      <w:pPr>
        <w:pStyle w:val="Akapitzlist"/>
        <w:numPr>
          <w:ilvl w:val="0"/>
          <w:numId w:val="41"/>
        </w:numPr>
        <w:jc w:val="both"/>
      </w:pPr>
      <w:r>
        <w:t xml:space="preserve">cyfryzację usług publicznych, która wymagać będzie wzrostu kompetencji </w:t>
      </w:r>
      <w:r w:rsidR="006673BF">
        <w:t>cyfrowych</w:t>
      </w:r>
      <w:r w:rsidR="003A0F27">
        <w:t>, w szczególności osób starszych;</w:t>
      </w:r>
    </w:p>
    <w:p w14:paraId="5C858B9F" w14:textId="118816DE" w:rsidR="006673BF" w:rsidRPr="006C4B34" w:rsidRDefault="006673BF" w:rsidP="007A7F8B">
      <w:pPr>
        <w:pStyle w:val="Akapitzlist"/>
        <w:numPr>
          <w:ilvl w:val="0"/>
          <w:numId w:val="41"/>
        </w:numPr>
        <w:jc w:val="both"/>
      </w:pPr>
      <w:r w:rsidRPr="006C4B34">
        <w:t>wzrost znaczenia podmiotów ekonomii społecznej</w:t>
      </w:r>
      <w:r w:rsidR="003A0F27" w:rsidRPr="006C4B34">
        <w:t>;</w:t>
      </w:r>
    </w:p>
    <w:p w14:paraId="45EFE6CF" w14:textId="6FFA1BC8" w:rsidR="000C0364" w:rsidRPr="006C4B34" w:rsidRDefault="000C0364" w:rsidP="007A7F8B">
      <w:pPr>
        <w:pStyle w:val="Akapitzlist"/>
        <w:numPr>
          <w:ilvl w:val="0"/>
          <w:numId w:val="41"/>
        </w:numPr>
        <w:jc w:val="both"/>
      </w:pPr>
      <w:r w:rsidRPr="006C4B34">
        <w:t xml:space="preserve">wzrost </w:t>
      </w:r>
      <w:r w:rsidR="00136F72" w:rsidRPr="006C4B34">
        <w:t xml:space="preserve">aktywności </w:t>
      </w:r>
      <w:r w:rsidRPr="006C4B34">
        <w:t>obywatelskiej</w:t>
      </w:r>
      <w:r w:rsidR="008D75E3" w:rsidRPr="006C4B34">
        <w:t>;</w:t>
      </w:r>
    </w:p>
    <w:p w14:paraId="09989297" w14:textId="777FA8E1" w:rsidR="00136F72" w:rsidRPr="00BE49BF" w:rsidRDefault="00136F72" w:rsidP="007A7F8B">
      <w:pPr>
        <w:pStyle w:val="Akapitzlist"/>
        <w:numPr>
          <w:ilvl w:val="0"/>
          <w:numId w:val="41"/>
        </w:numPr>
        <w:jc w:val="both"/>
      </w:pPr>
      <w:r w:rsidRPr="00BE49BF">
        <w:t>wzmacnianie roli wolontariatu;</w:t>
      </w:r>
    </w:p>
    <w:p w14:paraId="37796164" w14:textId="77777777" w:rsidR="008D75E3" w:rsidRPr="00BE49BF" w:rsidRDefault="008D75E3" w:rsidP="007A7F8B">
      <w:pPr>
        <w:pStyle w:val="Akapitzlist"/>
        <w:numPr>
          <w:ilvl w:val="0"/>
          <w:numId w:val="41"/>
        </w:numPr>
        <w:jc w:val="both"/>
      </w:pPr>
      <w:r w:rsidRPr="00BE49BF">
        <w:t>zwiększenie aktywności zawodowej mieszkańców, w szczególności osób długotrwale bezrobotnych;</w:t>
      </w:r>
    </w:p>
    <w:p w14:paraId="4699FC77" w14:textId="77777777" w:rsidR="008D75E3" w:rsidRPr="00BE49BF" w:rsidRDefault="008D75E3" w:rsidP="007A7F8B">
      <w:pPr>
        <w:pStyle w:val="Akapitzlist"/>
        <w:numPr>
          <w:ilvl w:val="0"/>
          <w:numId w:val="41"/>
        </w:numPr>
        <w:jc w:val="both"/>
      </w:pPr>
      <w:r w:rsidRPr="00BE49BF">
        <w:t xml:space="preserve"> rozwój samozatrudnienia;</w:t>
      </w:r>
    </w:p>
    <w:p w14:paraId="1C77317B" w14:textId="7EE381B7" w:rsidR="008D75E3" w:rsidRPr="00BE49BF" w:rsidRDefault="008D75E3" w:rsidP="007A7F8B">
      <w:pPr>
        <w:pStyle w:val="Akapitzlist"/>
        <w:numPr>
          <w:ilvl w:val="0"/>
          <w:numId w:val="41"/>
        </w:numPr>
        <w:jc w:val="both"/>
      </w:pPr>
      <w:r w:rsidRPr="00BE49BF">
        <w:t xml:space="preserve">wzrost świadomości mieszkańców </w:t>
      </w:r>
      <w:r w:rsidR="00FD43E1" w:rsidRPr="00BE49BF">
        <w:t xml:space="preserve">nt. </w:t>
      </w:r>
      <w:r w:rsidRPr="00BE49BF">
        <w:t>koniecznoś</w:t>
      </w:r>
      <w:r w:rsidR="00FD43E1" w:rsidRPr="00BE49BF">
        <w:t>ci</w:t>
      </w:r>
      <w:r w:rsidRPr="00BE49BF">
        <w:t xml:space="preserve"> podnoszenia kwalifikacji zawodowych </w:t>
      </w:r>
      <w:r w:rsidRPr="00BE49BF">
        <w:br/>
        <w:t>w celu polepszenia sytuacji zatrudnieniowej.</w:t>
      </w:r>
    </w:p>
    <w:p w14:paraId="47A2FA01" w14:textId="77777777" w:rsidR="003A0F27" w:rsidRPr="00744E0B" w:rsidRDefault="003A0F27" w:rsidP="003A0F27">
      <w:pPr>
        <w:jc w:val="both"/>
      </w:pPr>
    </w:p>
    <w:p w14:paraId="73CECCA3" w14:textId="77777777" w:rsidR="003A0F27" w:rsidRDefault="003A0F27" w:rsidP="003A0F27">
      <w:pPr>
        <w:jc w:val="both"/>
      </w:pPr>
    </w:p>
    <w:p w14:paraId="1F767D73" w14:textId="77777777" w:rsidR="000C0364" w:rsidRPr="003A0F27" w:rsidRDefault="000C0364" w:rsidP="000C0364">
      <w:pPr>
        <w:jc w:val="both"/>
        <w:rPr>
          <w:highlight w:val="yellow"/>
        </w:rPr>
      </w:pPr>
    </w:p>
    <w:p w14:paraId="0EB32661" w14:textId="77777777" w:rsidR="000C0364" w:rsidRDefault="000C0364" w:rsidP="00E54FCB">
      <w:pPr>
        <w:jc w:val="both"/>
        <w:rPr>
          <w:highlight w:val="yellow"/>
        </w:rPr>
      </w:pPr>
    </w:p>
    <w:p w14:paraId="34DA3009" w14:textId="77777777" w:rsidR="004648DC" w:rsidRDefault="004648DC" w:rsidP="00E54FCB">
      <w:pPr>
        <w:jc w:val="both"/>
      </w:pPr>
    </w:p>
    <w:p w14:paraId="6BFC03D6" w14:textId="77777777" w:rsidR="004648DC" w:rsidRDefault="004648DC" w:rsidP="00E54FCB">
      <w:pPr>
        <w:jc w:val="both"/>
      </w:pPr>
    </w:p>
    <w:p w14:paraId="3F67FADF" w14:textId="0B373B7D" w:rsidR="00BA157A" w:rsidRDefault="00BA157A">
      <w:pPr>
        <w:spacing w:after="160" w:line="259" w:lineRule="auto"/>
      </w:pPr>
      <w:r>
        <w:br w:type="page"/>
      </w:r>
    </w:p>
    <w:p w14:paraId="603DD835" w14:textId="5E4D0837" w:rsidR="00803DFD" w:rsidRPr="00BE49BF" w:rsidRDefault="00803DFD" w:rsidP="007A7F8B">
      <w:pPr>
        <w:pStyle w:val="Akapitzlist"/>
        <w:numPr>
          <w:ilvl w:val="0"/>
          <w:numId w:val="44"/>
        </w:numPr>
        <w:spacing w:after="160" w:line="259" w:lineRule="auto"/>
        <w:jc w:val="both"/>
        <w:rPr>
          <w:b/>
          <w:sz w:val="28"/>
          <w:szCs w:val="28"/>
        </w:rPr>
      </w:pPr>
      <w:r w:rsidRPr="00BE49BF">
        <w:rPr>
          <w:b/>
          <w:sz w:val="28"/>
          <w:szCs w:val="28"/>
        </w:rPr>
        <w:lastRenderedPageBreak/>
        <w:t>CELE STRATEGICZNE, KIERUNKI NIEZBĘDNYCH DZIAŁAŃ, SPOSOBY REALIZACJI, RAMY FINANSOWE, WSKAŹNIKI REALIZACJI DZIAŁAŃ</w:t>
      </w:r>
    </w:p>
    <w:p w14:paraId="73881308" w14:textId="32B75A13" w:rsidR="000D0462" w:rsidRPr="00BE49BF" w:rsidRDefault="000D0462" w:rsidP="000D0462">
      <w:pPr>
        <w:rPr>
          <w:b/>
        </w:rPr>
      </w:pPr>
      <w:r w:rsidRPr="00BE49BF">
        <w:rPr>
          <w:b/>
        </w:rPr>
        <w:t>Cel strategiczny 1:</w:t>
      </w:r>
      <w:r w:rsidRPr="00BE49BF">
        <w:t xml:space="preserve"> </w:t>
      </w:r>
      <w:r w:rsidRPr="00BE49BF">
        <w:rPr>
          <w:b/>
        </w:rPr>
        <w:t>Wspieranie i aktywizacja osób i rodzin zagrożonych wykluczeniem społecznym</w:t>
      </w:r>
    </w:p>
    <w:tbl>
      <w:tblPr>
        <w:tblStyle w:val="Tabela-Siatka"/>
        <w:tblW w:w="9498" w:type="dxa"/>
        <w:tblInd w:w="-176" w:type="dxa"/>
        <w:tblLook w:val="04A0" w:firstRow="1" w:lastRow="0" w:firstColumn="1" w:lastColumn="0" w:noHBand="0" w:noVBand="1"/>
      </w:tblPr>
      <w:tblGrid>
        <w:gridCol w:w="3907"/>
        <w:gridCol w:w="1622"/>
        <w:gridCol w:w="1843"/>
        <w:gridCol w:w="2126"/>
      </w:tblGrid>
      <w:tr w:rsidR="000D0462" w:rsidRPr="00BE49BF" w14:paraId="61A9CCF0" w14:textId="77777777" w:rsidTr="00017F8E">
        <w:tc>
          <w:tcPr>
            <w:tcW w:w="9498" w:type="dxa"/>
            <w:gridSpan w:val="4"/>
            <w:shd w:val="clear" w:color="auto" w:fill="D9D9D9" w:themeFill="background1" w:themeFillShade="D9"/>
          </w:tcPr>
          <w:p w14:paraId="464F0CC5" w14:textId="2A565104" w:rsidR="000D0462" w:rsidRPr="00BE49BF" w:rsidRDefault="000D0462" w:rsidP="00017F8E">
            <w:pPr>
              <w:jc w:val="both"/>
              <w:rPr>
                <w:b/>
                <w:sz w:val="20"/>
                <w:szCs w:val="20"/>
              </w:rPr>
            </w:pPr>
            <w:r w:rsidRPr="00BE49BF">
              <w:rPr>
                <w:b/>
                <w:sz w:val="20"/>
                <w:szCs w:val="20"/>
              </w:rPr>
              <w:t xml:space="preserve">1.1 Kierunek </w:t>
            </w:r>
            <w:r w:rsidR="00E44B5A" w:rsidRPr="00BE49BF">
              <w:rPr>
                <w:b/>
                <w:sz w:val="20"/>
                <w:szCs w:val="20"/>
              </w:rPr>
              <w:t>działań:</w:t>
            </w:r>
            <w:r w:rsidRPr="00BE49BF">
              <w:rPr>
                <w:b/>
                <w:sz w:val="20"/>
                <w:szCs w:val="20"/>
              </w:rPr>
              <w:t xml:space="preserve"> Ograniczenie ubóstwa i zapewnienie bezpieczeństwa socjalnego rodzinom najuboższym</w:t>
            </w:r>
          </w:p>
        </w:tc>
      </w:tr>
      <w:tr w:rsidR="000D0462" w:rsidRPr="00BE49BF" w14:paraId="3C9E5559" w14:textId="77777777" w:rsidTr="00017F8E">
        <w:trPr>
          <w:trHeight w:val="399"/>
        </w:trPr>
        <w:tc>
          <w:tcPr>
            <w:tcW w:w="3907" w:type="dxa"/>
            <w:shd w:val="clear" w:color="auto" w:fill="F2F2F2" w:themeFill="background1" w:themeFillShade="F2"/>
          </w:tcPr>
          <w:p w14:paraId="4A27F831" w14:textId="77777777" w:rsidR="000D0462" w:rsidRPr="00BE49BF" w:rsidRDefault="000D0462" w:rsidP="00017F8E">
            <w:pPr>
              <w:jc w:val="both"/>
              <w:rPr>
                <w:sz w:val="20"/>
                <w:szCs w:val="20"/>
              </w:rPr>
            </w:pPr>
            <w:r w:rsidRPr="00BE49BF">
              <w:rPr>
                <w:sz w:val="20"/>
                <w:szCs w:val="20"/>
              </w:rPr>
              <w:t xml:space="preserve">Sposób realizacji </w:t>
            </w:r>
          </w:p>
        </w:tc>
        <w:tc>
          <w:tcPr>
            <w:tcW w:w="1622" w:type="dxa"/>
            <w:shd w:val="clear" w:color="auto" w:fill="F2F2F2" w:themeFill="background1" w:themeFillShade="F2"/>
          </w:tcPr>
          <w:p w14:paraId="7A6943F1" w14:textId="77777777" w:rsidR="000D0462" w:rsidRPr="00BE49BF" w:rsidRDefault="000D0462" w:rsidP="00017F8E">
            <w:pPr>
              <w:jc w:val="both"/>
              <w:rPr>
                <w:sz w:val="20"/>
                <w:szCs w:val="20"/>
              </w:rPr>
            </w:pPr>
            <w:r w:rsidRPr="00BE49BF">
              <w:rPr>
                <w:sz w:val="20"/>
                <w:szCs w:val="20"/>
              </w:rPr>
              <w:t>Realizator</w:t>
            </w:r>
          </w:p>
          <w:p w14:paraId="33607414" w14:textId="60D4FFC5" w:rsidR="000D0462" w:rsidRPr="00BE49BF" w:rsidRDefault="000D0462" w:rsidP="00017F8E">
            <w:pPr>
              <w:jc w:val="both"/>
              <w:rPr>
                <w:sz w:val="20"/>
                <w:szCs w:val="20"/>
              </w:rPr>
            </w:pPr>
          </w:p>
        </w:tc>
        <w:tc>
          <w:tcPr>
            <w:tcW w:w="1843" w:type="dxa"/>
            <w:shd w:val="clear" w:color="auto" w:fill="F2F2F2" w:themeFill="background1" w:themeFillShade="F2"/>
          </w:tcPr>
          <w:p w14:paraId="1652031A" w14:textId="77777777" w:rsidR="000D0462" w:rsidRPr="00BE49BF" w:rsidRDefault="000D0462" w:rsidP="00017F8E">
            <w:pPr>
              <w:jc w:val="both"/>
              <w:rPr>
                <w:sz w:val="20"/>
                <w:szCs w:val="20"/>
              </w:rPr>
            </w:pPr>
            <w:r w:rsidRPr="00BE49BF">
              <w:rPr>
                <w:sz w:val="20"/>
                <w:szCs w:val="20"/>
              </w:rPr>
              <w:t xml:space="preserve">Wskaźniki realizacji </w:t>
            </w:r>
          </w:p>
        </w:tc>
        <w:tc>
          <w:tcPr>
            <w:tcW w:w="2126" w:type="dxa"/>
            <w:shd w:val="clear" w:color="auto" w:fill="F2F2F2" w:themeFill="background1" w:themeFillShade="F2"/>
          </w:tcPr>
          <w:p w14:paraId="634DBC22" w14:textId="47D6C429" w:rsidR="000D0462" w:rsidRPr="00BE49BF" w:rsidRDefault="00F01C50" w:rsidP="00017F8E">
            <w:pPr>
              <w:jc w:val="both"/>
              <w:rPr>
                <w:sz w:val="20"/>
                <w:szCs w:val="20"/>
              </w:rPr>
            </w:pPr>
            <w:r w:rsidRPr="00BE49BF">
              <w:rPr>
                <w:sz w:val="20"/>
                <w:szCs w:val="20"/>
              </w:rPr>
              <w:t>Źródła finansowania</w:t>
            </w:r>
          </w:p>
          <w:p w14:paraId="38374D54" w14:textId="77777777" w:rsidR="000D0462" w:rsidRPr="00BE49BF" w:rsidRDefault="000D0462" w:rsidP="00017F8E">
            <w:pPr>
              <w:jc w:val="both"/>
              <w:rPr>
                <w:sz w:val="20"/>
                <w:szCs w:val="20"/>
              </w:rPr>
            </w:pPr>
          </w:p>
        </w:tc>
      </w:tr>
      <w:tr w:rsidR="000D0462" w:rsidRPr="00BE49BF" w14:paraId="734F22A2" w14:textId="77777777" w:rsidTr="00D02792">
        <w:trPr>
          <w:trHeight w:val="738"/>
        </w:trPr>
        <w:tc>
          <w:tcPr>
            <w:tcW w:w="3907" w:type="dxa"/>
          </w:tcPr>
          <w:p w14:paraId="213D1C43" w14:textId="45754E17" w:rsidR="000D0462" w:rsidRPr="00BE49BF" w:rsidRDefault="000D0462" w:rsidP="00017F8E">
            <w:pPr>
              <w:rPr>
                <w:sz w:val="20"/>
                <w:szCs w:val="20"/>
              </w:rPr>
            </w:pPr>
            <w:r w:rsidRPr="00BE49BF">
              <w:rPr>
                <w:sz w:val="20"/>
                <w:szCs w:val="20"/>
              </w:rPr>
              <w:t xml:space="preserve">1.1.1 </w:t>
            </w:r>
            <w:r w:rsidR="00B6189B" w:rsidRPr="00BE49BF">
              <w:rPr>
                <w:sz w:val="20"/>
                <w:szCs w:val="20"/>
              </w:rPr>
              <w:t xml:space="preserve">Przyznawanie świadczeń pieniężnych </w:t>
            </w:r>
            <w:r w:rsidRPr="00BE49BF">
              <w:rPr>
                <w:sz w:val="20"/>
                <w:szCs w:val="20"/>
              </w:rPr>
              <w:t>zgodnie z ustawą o pomocy społecznej</w:t>
            </w:r>
          </w:p>
        </w:tc>
        <w:tc>
          <w:tcPr>
            <w:tcW w:w="1622" w:type="dxa"/>
          </w:tcPr>
          <w:p w14:paraId="40720384" w14:textId="77777777" w:rsidR="000D0462" w:rsidRPr="00BE49BF" w:rsidRDefault="000D0462" w:rsidP="00017F8E">
            <w:pPr>
              <w:jc w:val="both"/>
              <w:rPr>
                <w:sz w:val="20"/>
                <w:szCs w:val="20"/>
              </w:rPr>
            </w:pPr>
            <w:r w:rsidRPr="00BE49BF">
              <w:rPr>
                <w:sz w:val="20"/>
                <w:szCs w:val="20"/>
              </w:rPr>
              <w:t>MOPR</w:t>
            </w:r>
          </w:p>
          <w:p w14:paraId="70FDBC3C" w14:textId="40419768" w:rsidR="000D0462" w:rsidRPr="00BE49BF" w:rsidRDefault="000D0462" w:rsidP="00017F8E">
            <w:pPr>
              <w:jc w:val="both"/>
              <w:rPr>
                <w:sz w:val="20"/>
                <w:szCs w:val="20"/>
              </w:rPr>
            </w:pPr>
          </w:p>
        </w:tc>
        <w:tc>
          <w:tcPr>
            <w:tcW w:w="1843" w:type="dxa"/>
          </w:tcPr>
          <w:p w14:paraId="05948A3C" w14:textId="7F776184" w:rsidR="000D0462" w:rsidRPr="00BE49BF" w:rsidRDefault="003E046F" w:rsidP="00017F8E">
            <w:pPr>
              <w:rPr>
                <w:sz w:val="20"/>
                <w:szCs w:val="20"/>
              </w:rPr>
            </w:pPr>
            <w:r w:rsidRPr="00BE49BF">
              <w:rPr>
                <w:sz w:val="20"/>
                <w:szCs w:val="20"/>
              </w:rPr>
              <w:t>- liczba osób</w:t>
            </w:r>
            <w:r w:rsidRPr="00BE49BF">
              <w:rPr>
                <w:strike/>
                <w:sz w:val="20"/>
                <w:szCs w:val="20"/>
              </w:rPr>
              <w:t xml:space="preserve"> </w:t>
            </w:r>
            <w:r w:rsidRPr="00BE49BF">
              <w:rPr>
                <w:sz w:val="20"/>
                <w:szCs w:val="20"/>
              </w:rPr>
              <w:t>objętych wsparciem w każdej z form pomocy</w:t>
            </w:r>
          </w:p>
        </w:tc>
        <w:tc>
          <w:tcPr>
            <w:tcW w:w="2126" w:type="dxa"/>
          </w:tcPr>
          <w:p w14:paraId="2E87D8E5" w14:textId="252F1199" w:rsidR="000D0462" w:rsidRPr="00BE49BF" w:rsidRDefault="003563B9" w:rsidP="00017F8E">
            <w:pPr>
              <w:jc w:val="both"/>
              <w:rPr>
                <w:sz w:val="20"/>
                <w:szCs w:val="20"/>
              </w:rPr>
            </w:pPr>
            <w:r w:rsidRPr="00BE49BF">
              <w:rPr>
                <w:sz w:val="20"/>
                <w:szCs w:val="20"/>
              </w:rPr>
              <w:t xml:space="preserve">- </w:t>
            </w:r>
            <w:r w:rsidR="000D0462" w:rsidRPr="00BE49BF">
              <w:rPr>
                <w:sz w:val="20"/>
                <w:szCs w:val="20"/>
              </w:rPr>
              <w:t>środki własne gminy</w:t>
            </w:r>
          </w:p>
          <w:p w14:paraId="2C988C67" w14:textId="62CC5715" w:rsidR="000D0462" w:rsidRPr="00BE49BF" w:rsidRDefault="003563B9" w:rsidP="00C63D6E">
            <w:pPr>
              <w:rPr>
                <w:sz w:val="20"/>
                <w:szCs w:val="20"/>
              </w:rPr>
            </w:pPr>
            <w:r w:rsidRPr="00BE49BF">
              <w:rPr>
                <w:sz w:val="20"/>
                <w:szCs w:val="20"/>
              </w:rPr>
              <w:t xml:space="preserve">- </w:t>
            </w:r>
            <w:r w:rsidR="000D0462" w:rsidRPr="00BE49BF">
              <w:rPr>
                <w:sz w:val="20"/>
                <w:szCs w:val="20"/>
              </w:rPr>
              <w:t xml:space="preserve">środki </w:t>
            </w:r>
            <w:r w:rsidR="00B6189B" w:rsidRPr="00BE49BF">
              <w:rPr>
                <w:sz w:val="20"/>
                <w:szCs w:val="20"/>
              </w:rPr>
              <w:t>budżetu państwa</w:t>
            </w:r>
          </w:p>
        </w:tc>
      </w:tr>
      <w:tr w:rsidR="00316356" w:rsidRPr="00BE49BF" w14:paraId="2D6EA0A2" w14:textId="77777777" w:rsidTr="00A85F55">
        <w:trPr>
          <w:trHeight w:val="1594"/>
        </w:trPr>
        <w:tc>
          <w:tcPr>
            <w:tcW w:w="3907" w:type="dxa"/>
          </w:tcPr>
          <w:p w14:paraId="4935A0F7" w14:textId="5E157DC4" w:rsidR="00316356" w:rsidRPr="00BE49BF" w:rsidRDefault="00B6189B" w:rsidP="00017F8E">
            <w:pPr>
              <w:rPr>
                <w:sz w:val="20"/>
                <w:szCs w:val="20"/>
              </w:rPr>
            </w:pPr>
            <w:r w:rsidRPr="00BE49BF">
              <w:rPr>
                <w:sz w:val="20"/>
                <w:szCs w:val="20"/>
              </w:rPr>
              <w:t xml:space="preserve">1.1.2 </w:t>
            </w:r>
            <w:r w:rsidR="00316356" w:rsidRPr="00BE49BF">
              <w:rPr>
                <w:sz w:val="20"/>
                <w:szCs w:val="20"/>
              </w:rPr>
              <w:t>Udzielanie pomocy żywnościowej</w:t>
            </w:r>
          </w:p>
        </w:tc>
        <w:tc>
          <w:tcPr>
            <w:tcW w:w="1622" w:type="dxa"/>
          </w:tcPr>
          <w:p w14:paraId="09618085" w14:textId="77777777" w:rsidR="00316356" w:rsidRPr="00BE49BF" w:rsidRDefault="00316356" w:rsidP="00316356">
            <w:pPr>
              <w:jc w:val="both"/>
              <w:rPr>
                <w:sz w:val="20"/>
                <w:szCs w:val="20"/>
              </w:rPr>
            </w:pPr>
            <w:r w:rsidRPr="00BE49BF">
              <w:rPr>
                <w:sz w:val="20"/>
                <w:szCs w:val="20"/>
              </w:rPr>
              <w:t>MOPR</w:t>
            </w:r>
          </w:p>
          <w:p w14:paraId="0A794E56" w14:textId="77777777" w:rsidR="00316356" w:rsidRPr="00BE49BF" w:rsidRDefault="004C7454" w:rsidP="00316356">
            <w:pPr>
              <w:jc w:val="both"/>
              <w:rPr>
                <w:sz w:val="20"/>
                <w:szCs w:val="20"/>
              </w:rPr>
            </w:pPr>
            <w:r w:rsidRPr="00BE49BF">
              <w:rPr>
                <w:sz w:val="20"/>
                <w:szCs w:val="20"/>
              </w:rPr>
              <w:t>Podmioty ekonomii społecznej</w:t>
            </w:r>
          </w:p>
          <w:p w14:paraId="296CF22F" w14:textId="275CAD89" w:rsidR="00B6189B" w:rsidRPr="00BE49BF" w:rsidRDefault="00B6189B" w:rsidP="000C695A">
            <w:pPr>
              <w:rPr>
                <w:sz w:val="20"/>
                <w:szCs w:val="20"/>
              </w:rPr>
            </w:pPr>
            <w:r w:rsidRPr="00BE49BF">
              <w:rPr>
                <w:sz w:val="20"/>
                <w:szCs w:val="20"/>
              </w:rPr>
              <w:t>UM</w:t>
            </w:r>
            <w:r w:rsidR="00C334CD" w:rsidRPr="00BE49BF">
              <w:rPr>
                <w:sz w:val="20"/>
                <w:szCs w:val="20"/>
              </w:rPr>
              <w:t xml:space="preserve"> </w:t>
            </w:r>
          </w:p>
        </w:tc>
        <w:tc>
          <w:tcPr>
            <w:tcW w:w="1843" w:type="dxa"/>
          </w:tcPr>
          <w:p w14:paraId="5393AF5E" w14:textId="47B41F45" w:rsidR="00316356" w:rsidRPr="00BE49BF" w:rsidRDefault="003E046F" w:rsidP="00017F8E">
            <w:pPr>
              <w:rPr>
                <w:sz w:val="20"/>
                <w:szCs w:val="20"/>
              </w:rPr>
            </w:pPr>
            <w:r w:rsidRPr="00BE49BF">
              <w:rPr>
                <w:sz w:val="20"/>
                <w:szCs w:val="20"/>
              </w:rPr>
              <w:t xml:space="preserve">- </w:t>
            </w:r>
            <w:r w:rsidR="00316356" w:rsidRPr="00BE49BF">
              <w:rPr>
                <w:sz w:val="20"/>
                <w:szCs w:val="20"/>
              </w:rPr>
              <w:t>liczba osób</w:t>
            </w:r>
            <w:r w:rsidR="00316356" w:rsidRPr="00BE49BF">
              <w:rPr>
                <w:strike/>
                <w:sz w:val="20"/>
                <w:szCs w:val="20"/>
              </w:rPr>
              <w:t xml:space="preserve"> </w:t>
            </w:r>
            <w:r w:rsidR="00316356" w:rsidRPr="00BE49BF">
              <w:rPr>
                <w:sz w:val="20"/>
                <w:szCs w:val="20"/>
              </w:rPr>
              <w:t>objętych wsparciem w każdej z form pomocy</w:t>
            </w:r>
          </w:p>
        </w:tc>
        <w:tc>
          <w:tcPr>
            <w:tcW w:w="2126" w:type="dxa"/>
          </w:tcPr>
          <w:p w14:paraId="73DBC4E6" w14:textId="2B4AD30A" w:rsidR="00316356" w:rsidRPr="00BE49BF" w:rsidRDefault="003563B9" w:rsidP="00316356">
            <w:pPr>
              <w:rPr>
                <w:sz w:val="20"/>
                <w:szCs w:val="20"/>
              </w:rPr>
            </w:pPr>
            <w:r w:rsidRPr="00BE49BF">
              <w:rPr>
                <w:sz w:val="20"/>
                <w:szCs w:val="20"/>
              </w:rPr>
              <w:t xml:space="preserve">- </w:t>
            </w:r>
            <w:r w:rsidR="00316356" w:rsidRPr="00BE49BF">
              <w:rPr>
                <w:sz w:val="20"/>
                <w:szCs w:val="20"/>
              </w:rPr>
              <w:t>środki własne gminy</w:t>
            </w:r>
          </w:p>
          <w:p w14:paraId="16C04C05" w14:textId="34C2254B" w:rsidR="00316356" w:rsidRPr="00BE49BF" w:rsidRDefault="003563B9" w:rsidP="00316356">
            <w:pPr>
              <w:rPr>
                <w:sz w:val="20"/>
                <w:szCs w:val="20"/>
              </w:rPr>
            </w:pPr>
            <w:r w:rsidRPr="00BE49BF">
              <w:rPr>
                <w:sz w:val="20"/>
                <w:szCs w:val="20"/>
              </w:rPr>
              <w:t xml:space="preserve">- </w:t>
            </w:r>
            <w:r w:rsidR="00316356" w:rsidRPr="00BE49BF">
              <w:rPr>
                <w:sz w:val="20"/>
                <w:szCs w:val="20"/>
              </w:rPr>
              <w:t xml:space="preserve">środki budżetu państwa </w:t>
            </w:r>
          </w:p>
          <w:p w14:paraId="63BB8F20" w14:textId="7D3F8F5C" w:rsidR="00316356" w:rsidRPr="00BE49BF" w:rsidRDefault="003563B9" w:rsidP="00316356">
            <w:pPr>
              <w:rPr>
                <w:sz w:val="20"/>
                <w:szCs w:val="20"/>
              </w:rPr>
            </w:pPr>
            <w:r w:rsidRPr="00BE49BF">
              <w:rPr>
                <w:sz w:val="20"/>
                <w:szCs w:val="20"/>
              </w:rPr>
              <w:t>- ś</w:t>
            </w:r>
            <w:r w:rsidR="00316356" w:rsidRPr="00BE49BF">
              <w:rPr>
                <w:sz w:val="20"/>
                <w:szCs w:val="20"/>
              </w:rPr>
              <w:t xml:space="preserve">rodki </w:t>
            </w:r>
            <w:r w:rsidR="00B6189B" w:rsidRPr="00BE49BF">
              <w:rPr>
                <w:sz w:val="20"/>
                <w:szCs w:val="20"/>
              </w:rPr>
              <w:t>podmiotów ekonomii społecznej</w:t>
            </w:r>
          </w:p>
        </w:tc>
      </w:tr>
      <w:tr w:rsidR="003563B9" w:rsidRPr="00BE49BF" w14:paraId="6F2B1595" w14:textId="77777777" w:rsidTr="003E046F">
        <w:trPr>
          <w:trHeight w:val="1142"/>
        </w:trPr>
        <w:tc>
          <w:tcPr>
            <w:tcW w:w="3907" w:type="dxa"/>
          </w:tcPr>
          <w:p w14:paraId="3DF08B2D" w14:textId="38B87E5F" w:rsidR="003563B9" w:rsidRPr="00BE49BF" w:rsidRDefault="003563B9" w:rsidP="003563B9">
            <w:pPr>
              <w:rPr>
                <w:sz w:val="20"/>
                <w:szCs w:val="20"/>
              </w:rPr>
            </w:pPr>
            <w:r w:rsidRPr="00BE49BF">
              <w:rPr>
                <w:sz w:val="20"/>
                <w:szCs w:val="20"/>
              </w:rPr>
              <w:t xml:space="preserve">1.1.3 Rozwijanie szeroko rozumianego poradnictwa </w:t>
            </w:r>
          </w:p>
        </w:tc>
        <w:tc>
          <w:tcPr>
            <w:tcW w:w="1622" w:type="dxa"/>
          </w:tcPr>
          <w:p w14:paraId="29BECE66" w14:textId="77777777" w:rsidR="003563B9" w:rsidRPr="00BE49BF" w:rsidRDefault="003563B9" w:rsidP="003563B9">
            <w:pPr>
              <w:jc w:val="both"/>
              <w:rPr>
                <w:sz w:val="20"/>
                <w:szCs w:val="20"/>
              </w:rPr>
            </w:pPr>
            <w:r w:rsidRPr="00BE49BF">
              <w:rPr>
                <w:sz w:val="20"/>
                <w:szCs w:val="20"/>
              </w:rPr>
              <w:t>MOPR</w:t>
            </w:r>
          </w:p>
          <w:p w14:paraId="16E373A3" w14:textId="297A3597" w:rsidR="003563B9" w:rsidRPr="00BE49BF" w:rsidRDefault="003563B9" w:rsidP="003563B9">
            <w:pPr>
              <w:jc w:val="both"/>
              <w:rPr>
                <w:sz w:val="20"/>
                <w:szCs w:val="20"/>
              </w:rPr>
            </w:pPr>
            <w:r w:rsidRPr="00BE49BF">
              <w:rPr>
                <w:sz w:val="20"/>
                <w:szCs w:val="20"/>
              </w:rPr>
              <w:t xml:space="preserve">UM </w:t>
            </w:r>
          </w:p>
          <w:p w14:paraId="50180D98" w14:textId="1ED05F4D" w:rsidR="003563B9" w:rsidRPr="00BE49BF" w:rsidRDefault="003563B9" w:rsidP="003563B9">
            <w:pPr>
              <w:jc w:val="both"/>
              <w:rPr>
                <w:sz w:val="20"/>
                <w:szCs w:val="20"/>
              </w:rPr>
            </w:pPr>
            <w:r w:rsidRPr="00BE49BF">
              <w:rPr>
                <w:sz w:val="20"/>
                <w:szCs w:val="20"/>
              </w:rPr>
              <w:t>Podmioty ekonomii społecznej</w:t>
            </w:r>
          </w:p>
        </w:tc>
        <w:tc>
          <w:tcPr>
            <w:tcW w:w="1843" w:type="dxa"/>
          </w:tcPr>
          <w:p w14:paraId="45CE6EAA" w14:textId="77777777" w:rsidR="003563B9" w:rsidRPr="00BE49BF" w:rsidRDefault="003563B9" w:rsidP="003563B9">
            <w:pPr>
              <w:rPr>
                <w:sz w:val="20"/>
                <w:szCs w:val="20"/>
              </w:rPr>
            </w:pPr>
            <w:r w:rsidRPr="00BE49BF">
              <w:rPr>
                <w:sz w:val="20"/>
                <w:szCs w:val="20"/>
              </w:rPr>
              <w:t>- rodzaj poradnictwa i liczba osób objętych poradnictwem</w:t>
            </w:r>
          </w:p>
        </w:tc>
        <w:tc>
          <w:tcPr>
            <w:tcW w:w="2126" w:type="dxa"/>
          </w:tcPr>
          <w:p w14:paraId="5EB56AFE" w14:textId="77777777" w:rsidR="003563B9" w:rsidRPr="00BE49BF" w:rsidRDefault="003563B9" w:rsidP="00C63D6E">
            <w:pPr>
              <w:rPr>
                <w:sz w:val="20"/>
                <w:szCs w:val="20"/>
              </w:rPr>
            </w:pPr>
            <w:r w:rsidRPr="00BE49BF">
              <w:rPr>
                <w:sz w:val="20"/>
                <w:szCs w:val="20"/>
              </w:rPr>
              <w:t>- środki własne gminy</w:t>
            </w:r>
          </w:p>
          <w:p w14:paraId="70D689C8" w14:textId="77777777" w:rsidR="003563B9" w:rsidRPr="00BE49BF" w:rsidRDefault="003563B9" w:rsidP="00C63D6E">
            <w:pPr>
              <w:rPr>
                <w:sz w:val="20"/>
                <w:szCs w:val="20"/>
              </w:rPr>
            </w:pPr>
            <w:r w:rsidRPr="00BE49BF">
              <w:rPr>
                <w:sz w:val="20"/>
                <w:szCs w:val="20"/>
              </w:rPr>
              <w:t xml:space="preserve">- środki budżetu państwa </w:t>
            </w:r>
          </w:p>
          <w:p w14:paraId="1B783F8F" w14:textId="7170B2FE" w:rsidR="003563B9" w:rsidRPr="00BE49BF" w:rsidRDefault="003563B9" w:rsidP="00C63D6E">
            <w:pPr>
              <w:rPr>
                <w:sz w:val="20"/>
                <w:szCs w:val="20"/>
              </w:rPr>
            </w:pPr>
            <w:r w:rsidRPr="00BE49BF">
              <w:rPr>
                <w:sz w:val="20"/>
                <w:szCs w:val="20"/>
              </w:rPr>
              <w:t>- środki podmiotów ekonomii społecznej</w:t>
            </w:r>
          </w:p>
        </w:tc>
      </w:tr>
      <w:tr w:rsidR="003563B9" w:rsidRPr="00BE49BF" w14:paraId="0FDDD4C8" w14:textId="77777777" w:rsidTr="00017F8E">
        <w:tc>
          <w:tcPr>
            <w:tcW w:w="3907" w:type="dxa"/>
          </w:tcPr>
          <w:p w14:paraId="51AE2558" w14:textId="7D07E838" w:rsidR="003563B9" w:rsidRPr="00BE49BF" w:rsidRDefault="003563B9" w:rsidP="003563B9">
            <w:pPr>
              <w:rPr>
                <w:sz w:val="20"/>
                <w:szCs w:val="20"/>
              </w:rPr>
            </w:pPr>
            <w:r w:rsidRPr="00BE49BF">
              <w:rPr>
                <w:sz w:val="20"/>
                <w:szCs w:val="20"/>
              </w:rPr>
              <w:t xml:space="preserve">1.1.4 Udzielanie pomocy uczniom w formie stypendiów i zasiłków szkolnych </w:t>
            </w:r>
          </w:p>
        </w:tc>
        <w:tc>
          <w:tcPr>
            <w:tcW w:w="1622" w:type="dxa"/>
          </w:tcPr>
          <w:p w14:paraId="64F5430F" w14:textId="77777777" w:rsidR="0065327C" w:rsidRPr="00BE49BF" w:rsidRDefault="003563B9" w:rsidP="0065327C">
            <w:pPr>
              <w:jc w:val="both"/>
              <w:rPr>
                <w:sz w:val="20"/>
                <w:szCs w:val="20"/>
              </w:rPr>
            </w:pPr>
            <w:r w:rsidRPr="00BE49BF">
              <w:rPr>
                <w:sz w:val="20"/>
                <w:szCs w:val="20"/>
              </w:rPr>
              <w:t xml:space="preserve">UM </w:t>
            </w:r>
          </w:p>
          <w:p w14:paraId="20DB7903" w14:textId="0E0806B0" w:rsidR="003563B9" w:rsidRPr="00BE49BF" w:rsidRDefault="003563B9" w:rsidP="0065327C">
            <w:pPr>
              <w:jc w:val="both"/>
              <w:rPr>
                <w:sz w:val="20"/>
                <w:szCs w:val="20"/>
              </w:rPr>
            </w:pPr>
            <w:r w:rsidRPr="00BE49BF">
              <w:rPr>
                <w:sz w:val="20"/>
                <w:szCs w:val="20"/>
              </w:rPr>
              <w:t xml:space="preserve">placówki oświatowe </w:t>
            </w:r>
          </w:p>
        </w:tc>
        <w:tc>
          <w:tcPr>
            <w:tcW w:w="1843" w:type="dxa"/>
          </w:tcPr>
          <w:p w14:paraId="1EBE2BFA" w14:textId="1651CC20" w:rsidR="003563B9" w:rsidRPr="00BE49BF" w:rsidRDefault="003563B9" w:rsidP="003563B9">
            <w:pPr>
              <w:rPr>
                <w:sz w:val="20"/>
                <w:szCs w:val="20"/>
              </w:rPr>
            </w:pPr>
            <w:r w:rsidRPr="00BE49BF">
              <w:rPr>
                <w:sz w:val="20"/>
                <w:szCs w:val="20"/>
              </w:rPr>
              <w:t>- liczba osób</w:t>
            </w:r>
            <w:r w:rsidRPr="00BE49BF">
              <w:rPr>
                <w:strike/>
                <w:sz w:val="20"/>
                <w:szCs w:val="20"/>
              </w:rPr>
              <w:t xml:space="preserve"> </w:t>
            </w:r>
            <w:r w:rsidRPr="00BE49BF">
              <w:rPr>
                <w:sz w:val="20"/>
                <w:szCs w:val="20"/>
              </w:rPr>
              <w:t>objętych wsparciem w każdej z form pomocy</w:t>
            </w:r>
          </w:p>
        </w:tc>
        <w:tc>
          <w:tcPr>
            <w:tcW w:w="2126" w:type="dxa"/>
          </w:tcPr>
          <w:p w14:paraId="5E58DEF3" w14:textId="65956059" w:rsidR="003563B9" w:rsidRPr="00BE49BF" w:rsidRDefault="003563B9" w:rsidP="003563B9">
            <w:pPr>
              <w:rPr>
                <w:sz w:val="20"/>
                <w:szCs w:val="20"/>
              </w:rPr>
            </w:pPr>
            <w:r w:rsidRPr="00BE49BF">
              <w:rPr>
                <w:sz w:val="20"/>
                <w:szCs w:val="20"/>
              </w:rPr>
              <w:t>- środki własne gminy</w:t>
            </w:r>
          </w:p>
          <w:p w14:paraId="126DEB8B" w14:textId="77777777" w:rsidR="003563B9" w:rsidRPr="00BE49BF" w:rsidRDefault="003563B9" w:rsidP="003563B9">
            <w:pPr>
              <w:rPr>
                <w:sz w:val="20"/>
                <w:szCs w:val="20"/>
              </w:rPr>
            </w:pPr>
            <w:r w:rsidRPr="00BE49BF">
              <w:rPr>
                <w:sz w:val="20"/>
                <w:szCs w:val="20"/>
              </w:rPr>
              <w:t xml:space="preserve">- środki budżetu państwa </w:t>
            </w:r>
          </w:p>
          <w:p w14:paraId="00A9DF08" w14:textId="77777777" w:rsidR="003563B9" w:rsidRPr="00BE49BF" w:rsidRDefault="003563B9" w:rsidP="003563B9">
            <w:pPr>
              <w:jc w:val="both"/>
              <w:rPr>
                <w:sz w:val="20"/>
                <w:szCs w:val="20"/>
              </w:rPr>
            </w:pPr>
          </w:p>
        </w:tc>
      </w:tr>
      <w:tr w:rsidR="003563B9" w:rsidRPr="00BE49BF" w14:paraId="6E971556" w14:textId="77777777" w:rsidTr="00017F8E">
        <w:tc>
          <w:tcPr>
            <w:tcW w:w="3907" w:type="dxa"/>
            <w:vAlign w:val="center"/>
          </w:tcPr>
          <w:p w14:paraId="4B077549" w14:textId="4FE5455D" w:rsidR="003563B9" w:rsidRPr="00BE49BF" w:rsidRDefault="00E44B5A" w:rsidP="003563B9">
            <w:pPr>
              <w:rPr>
                <w:sz w:val="20"/>
                <w:szCs w:val="20"/>
              </w:rPr>
            </w:pPr>
            <w:r w:rsidRPr="00BE49BF">
              <w:rPr>
                <w:sz w:val="20"/>
                <w:szCs w:val="20"/>
              </w:rPr>
              <w:t>1.1.5 Zabezpieczenie</w:t>
            </w:r>
            <w:r w:rsidR="003563B9" w:rsidRPr="00BE49BF">
              <w:rPr>
                <w:sz w:val="20"/>
                <w:szCs w:val="20"/>
              </w:rPr>
              <w:t xml:space="preserve"> lokali komunalnych na potrzeby osób o niskich dochodach</w:t>
            </w:r>
          </w:p>
          <w:p w14:paraId="782B3EB1" w14:textId="77777777" w:rsidR="003563B9" w:rsidRPr="00BE49BF" w:rsidRDefault="003563B9" w:rsidP="003563B9">
            <w:pPr>
              <w:rPr>
                <w:sz w:val="20"/>
                <w:szCs w:val="20"/>
              </w:rPr>
            </w:pPr>
          </w:p>
        </w:tc>
        <w:tc>
          <w:tcPr>
            <w:tcW w:w="1622" w:type="dxa"/>
            <w:vAlign w:val="center"/>
          </w:tcPr>
          <w:p w14:paraId="2E110FF4" w14:textId="77777777" w:rsidR="003563B9" w:rsidRPr="00BE49BF" w:rsidRDefault="003563B9" w:rsidP="003563B9">
            <w:pPr>
              <w:jc w:val="both"/>
              <w:rPr>
                <w:sz w:val="20"/>
                <w:szCs w:val="20"/>
              </w:rPr>
            </w:pPr>
            <w:r w:rsidRPr="00BE49BF">
              <w:rPr>
                <w:sz w:val="20"/>
                <w:szCs w:val="20"/>
              </w:rPr>
              <w:t>MPGN</w:t>
            </w:r>
          </w:p>
        </w:tc>
        <w:tc>
          <w:tcPr>
            <w:tcW w:w="1843" w:type="dxa"/>
            <w:vAlign w:val="center"/>
          </w:tcPr>
          <w:p w14:paraId="5F9DBCA9" w14:textId="2069FB14" w:rsidR="003563B9" w:rsidRPr="00BE49BF" w:rsidRDefault="003563B9" w:rsidP="003563B9">
            <w:pPr>
              <w:rPr>
                <w:sz w:val="20"/>
                <w:szCs w:val="20"/>
              </w:rPr>
            </w:pPr>
            <w:r w:rsidRPr="00BE49BF">
              <w:rPr>
                <w:sz w:val="20"/>
                <w:szCs w:val="20"/>
              </w:rPr>
              <w:t xml:space="preserve">- liczba zawartych umów najmu lokali komunalnych </w:t>
            </w:r>
          </w:p>
        </w:tc>
        <w:tc>
          <w:tcPr>
            <w:tcW w:w="2126" w:type="dxa"/>
            <w:vAlign w:val="center"/>
          </w:tcPr>
          <w:p w14:paraId="3FBC4B6A" w14:textId="3C8ADA41" w:rsidR="00ED6D22" w:rsidRPr="00BE49BF" w:rsidRDefault="00ED6D22" w:rsidP="00ED6D22">
            <w:pPr>
              <w:jc w:val="both"/>
              <w:rPr>
                <w:sz w:val="20"/>
                <w:szCs w:val="20"/>
              </w:rPr>
            </w:pPr>
            <w:r w:rsidRPr="00BE49BF">
              <w:rPr>
                <w:sz w:val="20"/>
                <w:szCs w:val="20"/>
              </w:rPr>
              <w:t>- środki własne</w:t>
            </w:r>
            <w:r w:rsidR="001B0A8F" w:rsidRPr="00BE49BF">
              <w:rPr>
                <w:sz w:val="20"/>
                <w:szCs w:val="20"/>
              </w:rPr>
              <w:t xml:space="preserve"> MPGN</w:t>
            </w:r>
          </w:p>
          <w:p w14:paraId="415B8200" w14:textId="35A5ED7C" w:rsidR="003563B9" w:rsidRPr="00BE49BF" w:rsidRDefault="00ED6D22" w:rsidP="00ED6D22">
            <w:pPr>
              <w:jc w:val="both"/>
              <w:rPr>
                <w:sz w:val="20"/>
                <w:szCs w:val="20"/>
              </w:rPr>
            </w:pPr>
            <w:r w:rsidRPr="00BE49BF">
              <w:rPr>
                <w:sz w:val="20"/>
                <w:szCs w:val="20"/>
              </w:rPr>
              <w:t>- dofinansowanie BGK oraz WFOŚ</w:t>
            </w:r>
          </w:p>
        </w:tc>
      </w:tr>
      <w:tr w:rsidR="003563B9" w:rsidRPr="00BE49BF" w14:paraId="520221A5" w14:textId="77777777" w:rsidTr="00017F8E">
        <w:tc>
          <w:tcPr>
            <w:tcW w:w="9498" w:type="dxa"/>
            <w:gridSpan w:val="4"/>
            <w:shd w:val="clear" w:color="auto" w:fill="D9D9D9" w:themeFill="background1" w:themeFillShade="D9"/>
          </w:tcPr>
          <w:p w14:paraId="351A6E31" w14:textId="74577FBC" w:rsidR="003563B9" w:rsidRPr="00BE49BF" w:rsidRDefault="003563B9" w:rsidP="003563B9">
            <w:pPr>
              <w:jc w:val="both"/>
              <w:rPr>
                <w:b/>
                <w:sz w:val="20"/>
                <w:szCs w:val="20"/>
              </w:rPr>
            </w:pPr>
            <w:r w:rsidRPr="00BE49BF">
              <w:rPr>
                <w:b/>
                <w:sz w:val="20"/>
                <w:szCs w:val="20"/>
              </w:rPr>
              <w:t>1.2 Kierunek działań: Przeciwdziałanie bezdomności oraz wspieranie osób w procesie wychodzenia z bezdomności</w:t>
            </w:r>
          </w:p>
        </w:tc>
      </w:tr>
      <w:tr w:rsidR="003563B9" w:rsidRPr="00BE49BF" w14:paraId="3FF8FAC7" w14:textId="77777777" w:rsidTr="00017F8E">
        <w:tc>
          <w:tcPr>
            <w:tcW w:w="3907" w:type="dxa"/>
            <w:shd w:val="clear" w:color="auto" w:fill="F2F2F2" w:themeFill="background1" w:themeFillShade="F2"/>
          </w:tcPr>
          <w:p w14:paraId="36D19A99" w14:textId="77777777" w:rsidR="003563B9" w:rsidRPr="00BE49BF" w:rsidRDefault="003563B9" w:rsidP="003563B9">
            <w:pPr>
              <w:jc w:val="both"/>
              <w:rPr>
                <w:sz w:val="20"/>
                <w:szCs w:val="20"/>
              </w:rPr>
            </w:pPr>
            <w:r w:rsidRPr="00BE49BF">
              <w:rPr>
                <w:sz w:val="20"/>
                <w:szCs w:val="20"/>
              </w:rPr>
              <w:t>Sposób realizacji</w:t>
            </w:r>
          </w:p>
        </w:tc>
        <w:tc>
          <w:tcPr>
            <w:tcW w:w="1622" w:type="dxa"/>
            <w:shd w:val="clear" w:color="auto" w:fill="F2F2F2" w:themeFill="background1" w:themeFillShade="F2"/>
          </w:tcPr>
          <w:p w14:paraId="2224A963" w14:textId="77777777" w:rsidR="003563B9" w:rsidRPr="00BE49BF" w:rsidRDefault="003563B9" w:rsidP="003563B9">
            <w:pPr>
              <w:jc w:val="both"/>
              <w:rPr>
                <w:sz w:val="20"/>
                <w:szCs w:val="20"/>
              </w:rPr>
            </w:pPr>
            <w:r w:rsidRPr="00BE49BF">
              <w:rPr>
                <w:sz w:val="20"/>
                <w:szCs w:val="20"/>
              </w:rPr>
              <w:t>Realizator</w:t>
            </w:r>
          </w:p>
          <w:p w14:paraId="73831194" w14:textId="432A1397" w:rsidR="003563B9" w:rsidRPr="00BE49BF" w:rsidRDefault="003563B9" w:rsidP="003563B9">
            <w:pPr>
              <w:jc w:val="both"/>
              <w:rPr>
                <w:sz w:val="20"/>
                <w:szCs w:val="20"/>
              </w:rPr>
            </w:pPr>
          </w:p>
        </w:tc>
        <w:tc>
          <w:tcPr>
            <w:tcW w:w="1843" w:type="dxa"/>
            <w:shd w:val="clear" w:color="auto" w:fill="F2F2F2" w:themeFill="background1" w:themeFillShade="F2"/>
          </w:tcPr>
          <w:p w14:paraId="06465A13" w14:textId="77777777" w:rsidR="003563B9" w:rsidRPr="00BE49BF" w:rsidRDefault="003563B9" w:rsidP="003563B9">
            <w:pPr>
              <w:jc w:val="both"/>
              <w:rPr>
                <w:sz w:val="20"/>
                <w:szCs w:val="20"/>
              </w:rPr>
            </w:pPr>
            <w:r w:rsidRPr="00BE49BF">
              <w:rPr>
                <w:sz w:val="20"/>
                <w:szCs w:val="20"/>
              </w:rPr>
              <w:t>Wskaźniki</w:t>
            </w:r>
          </w:p>
        </w:tc>
        <w:tc>
          <w:tcPr>
            <w:tcW w:w="2126" w:type="dxa"/>
            <w:shd w:val="clear" w:color="auto" w:fill="F2F2F2" w:themeFill="background1" w:themeFillShade="F2"/>
          </w:tcPr>
          <w:p w14:paraId="53FA2F64" w14:textId="77777777" w:rsidR="003563B9" w:rsidRPr="00BE49BF" w:rsidRDefault="003563B9" w:rsidP="003563B9">
            <w:pPr>
              <w:jc w:val="both"/>
              <w:rPr>
                <w:sz w:val="20"/>
                <w:szCs w:val="20"/>
              </w:rPr>
            </w:pPr>
            <w:r w:rsidRPr="00BE49BF">
              <w:rPr>
                <w:sz w:val="20"/>
                <w:szCs w:val="20"/>
              </w:rPr>
              <w:t>Źródła finansowania</w:t>
            </w:r>
          </w:p>
        </w:tc>
      </w:tr>
      <w:tr w:rsidR="003563B9" w:rsidRPr="00BE49BF" w14:paraId="17F76A65" w14:textId="77777777" w:rsidTr="00017F8E">
        <w:tc>
          <w:tcPr>
            <w:tcW w:w="3907" w:type="dxa"/>
          </w:tcPr>
          <w:p w14:paraId="58E0AB84" w14:textId="7A86A6D3" w:rsidR="003563B9" w:rsidRPr="00BE49BF" w:rsidRDefault="003563B9" w:rsidP="00614C77">
            <w:pPr>
              <w:rPr>
                <w:sz w:val="20"/>
              </w:rPr>
            </w:pPr>
            <w:r w:rsidRPr="00BE49BF">
              <w:rPr>
                <w:sz w:val="20"/>
                <w:szCs w:val="20"/>
              </w:rPr>
              <w:t>1.2.1   Praca socjalna z osobami zagrożonymi bezdomnością</w:t>
            </w:r>
            <w:r w:rsidR="00614C77" w:rsidRPr="00BE49BF">
              <w:rPr>
                <w:sz w:val="20"/>
                <w:szCs w:val="20"/>
              </w:rPr>
              <w:t xml:space="preserve"> </w:t>
            </w:r>
            <w:r w:rsidR="00E44B5A" w:rsidRPr="00BE49BF">
              <w:rPr>
                <w:sz w:val="20"/>
                <w:szCs w:val="20"/>
              </w:rPr>
              <w:t>oraz poradnictwo</w:t>
            </w:r>
            <w:r w:rsidRPr="00BE49BF">
              <w:rPr>
                <w:sz w:val="20"/>
              </w:rPr>
              <w:t xml:space="preserve"> specjalistyczne: prawne, psychologiczne.</w:t>
            </w:r>
          </w:p>
        </w:tc>
        <w:tc>
          <w:tcPr>
            <w:tcW w:w="1622" w:type="dxa"/>
          </w:tcPr>
          <w:p w14:paraId="3E20D0D4" w14:textId="77777777" w:rsidR="003563B9" w:rsidRPr="00BE49BF" w:rsidRDefault="003563B9" w:rsidP="003563B9">
            <w:pPr>
              <w:rPr>
                <w:sz w:val="20"/>
                <w:szCs w:val="20"/>
              </w:rPr>
            </w:pPr>
            <w:r w:rsidRPr="00BE49BF">
              <w:rPr>
                <w:sz w:val="20"/>
                <w:szCs w:val="20"/>
              </w:rPr>
              <w:t>MOPR</w:t>
            </w:r>
          </w:p>
        </w:tc>
        <w:tc>
          <w:tcPr>
            <w:tcW w:w="1843" w:type="dxa"/>
          </w:tcPr>
          <w:p w14:paraId="49334FDD" w14:textId="576A6C64" w:rsidR="003563B9" w:rsidRPr="00BE49BF" w:rsidRDefault="003563B9" w:rsidP="003563B9">
            <w:pPr>
              <w:rPr>
                <w:sz w:val="20"/>
                <w:szCs w:val="20"/>
              </w:rPr>
            </w:pPr>
            <w:r w:rsidRPr="00BE49BF">
              <w:rPr>
                <w:sz w:val="20"/>
                <w:szCs w:val="20"/>
              </w:rPr>
              <w:t>- liczba osób</w:t>
            </w:r>
            <w:r w:rsidRPr="00BE49BF">
              <w:rPr>
                <w:strike/>
                <w:sz w:val="20"/>
                <w:szCs w:val="20"/>
              </w:rPr>
              <w:t xml:space="preserve"> </w:t>
            </w:r>
            <w:r w:rsidRPr="00BE49BF">
              <w:rPr>
                <w:sz w:val="20"/>
                <w:szCs w:val="20"/>
              </w:rPr>
              <w:t>objętych wsparciem w każdej z form pomocy</w:t>
            </w:r>
          </w:p>
        </w:tc>
        <w:tc>
          <w:tcPr>
            <w:tcW w:w="2126" w:type="dxa"/>
          </w:tcPr>
          <w:p w14:paraId="508BA2F5" w14:textId="75DB9173" w:rsidR="003563B9" w:rsidRPr="00BE49BF" w:rsidRDefault="003563B9" w:rsidP="003563B9">
            <w:pPr>
              <w:rPr>
                <w:sz w:val="20"/>
                <w:szCs w:val="20"/>
              </w:rPr>
            </w:pPr>
            <w:r w:rsidRPr="00BE49BF">
              <w:rPr>
                <w:sz w:val="20"/>
                <w:szCs w:val="20"/>
              </w:rPr>
              <w:t>- środki własne gminy</w:t>
            </w:r>
          </w:p>
        </w:tc>
      </w:tr>
      <w:tr w:rsidR="003563B9" w:rsidRPr="00BE49BF" w14:paraId="7B64B827" w14:textId="77777777" w:rsidTr="00FB0515">
        <w:trPr>
          <w:trHeight w:val="552"/>
        </w:trPr>
        <w:tc>
          <w:tcPr>
            <w:tcW w:w="3907" w:type="dxa"/>
          </w:tcPr>
          <w:p w14:paraId="0D7F39E0" w14:textId="61AB12D8" w:rsidR="003563B9" w:rsidRPr="00BE49BF" w:rsidRDefault="003563B9" w:rsidP="003563B9">
            <w:pPr>
              <w:rPr>
                <w:sz w:val="20"/>
                <w:szCs w:val="20"/>
              </w:rPr>
            </w:pPr>
            <w:r w:rsidRPr="00BE49BF">
              <w:rPr>
                <w:sz w:val="20"/>
                <w:szCs w:val="20"/>
              </w:rPr>
              <w:t>1.2.2 Zabezpieczenie lokali socjalnych dla osób zagrożonych bezdomnością</w:t>
            </w:r>
          </w:p>
        </w:tc>
        <w:tc>
          <w:tcPr>
            <w:tcW w:w="1622" w:type="dxa"/>
          </w:tcPr>
          <w:p w14:paraId="64DBEC49" w14:textId="5C5BD244" w:rsidR="003563B9" w:rsidRPr="00BE49BF" w:rsidRDefault="003563B9" w:rsidP="003563B9">
            <w:pPr>
              <w:rPr>
                <w:sz w:val="20"/>
                <w:szCs w:val="20"/>
              </w:rPr>
            </w:pPr>
            <w:r w:rsidRPr="00BE49BF">
              <w:rPr>
                <w:sz w:val="20"/>
                <w:szCs w:val="20"/>
              </w:rPr>
              <w:t>MPGN</w:t>
            </w:r>
          </w:p>
        </w:tc>
        <w:tc>
          <w:tcPr>
            <w:tcW w:w="1843" w:type="dxa"/>
          </w:tcPr>
          <w:p w14:paraId="6404A946" w14:textId="71AF559B" w:rsidR="003563B9" w:rsidRPr="00BE49BF" w:rsidRDefault="003563B9" w:rsidP="003563B9">
            <w:pPr>
              <w:rPr>
                <w:sz w:val="20"/>
                <w:szCs w:val="20"/>
              </w:rPr>
            </w:pPr>
            <w:r w:rsidRPr="00BE49BF">
              <w:rPr>
                <w:sz w:val="20"/>
                <w:szCs w:val="20"/>
              </w:rPr>
              <w:t>- liczba zawartych umów najmu lokali socjalnych</w:t>
            </w:r>
          </w:p>
        </w:tc>
        <w:tc>
          <w:tcPr>
            <w:tcW w:w="2126" w:type="dxa"/>
          </w:tcPr>
          <w:p w14:paraId="7EA7F025" w14:textId="6BD19913" w:rsidR="00535B58" w:rsidRPr="00BE49BF" w:rsidRDefault="00535B58" w:rsidP="00535B58">
            <w:pPr>
              <w:jc w:val="both"/>
              <w:rPr>
                <w:sz w:val="20"/>
                <w:szCs w:val="20"/>
              </w:rPr>
            </w:pPr>
            <w:r w:rsidRPr="00BE49BF">
              <w:rPr>
                <w:sz w:val="20"/>
                <w:szCs w:val="20"/>
              </w:rPr>
              <w:t>- środki własne MPGN</w:t>
            </w:r>
          </w:p>
          <w:p w14:paraId="21DECCD4" w14:textId="0BB4C9BC" w:rsidR="003563B9" w:rsidRPr="00BE49BF" w:rsidRDefault="00535B58" w:rsidP="00535B58">
            <w:pPr>
              <w:rPr>
                <w:sz w:val="20"/>
                <w:szCs w:val="20"/>
              </w:rPr>
            </w:pPr>
            <w:r w:rsidRPr="00BE49BF">
              <w:rPr>
                <w:sz w:val="20"/>
                <w:szCs w:val="20"/>
              </w:rPr>
              <w:t>- dofinansowanie BGK oraz WFOŚ</w:t>
            </w:r>
          </w:p>
        </w:tc>
      </w:tr>
      <w:tr w:rsidR="003563B9" w:rsidRPr="00BE49BF" w14:paraId="75C172EC" w14:textId="77777777" w:rsidTr="00017F8E">
        <w:trPr>
          <w:trHeight w:val="1966"/>
        </w:trPr>
        <w:tc>
          <w:tcPr>
            <w:tcW w:w="3907" w:type="dxa"/>
          </w:tcPr>
          <w:p w14:paraId="09B972EC" w14:textId="15574AB2" w:rsidR="003563B9" w:rsidRPr="00BE49BF" w:rsidRDefault="003563B9" w:rsidP="003563B9">
            <w:pPr>
              <w:rPr>
                <w:sz w:val="20"/>
                <w:szCs w:val="20"/>
              </w:rPr>
            </w:pPr>
            <w:r w:rsidRPr="00BE49BF">
              <w:rPr>
                <w:sz w:val="20"/>
                <w:szCs w:val="20"/>
              </w:rPr>
              <w:t xml:space="preserve">1.2.3 Wspieranie </w:t>
            </w:r>
            <w:r w:rsidR="000F76B3" w:rsidRPr="00BE49BF">
              <w:rPr>
                <w:sz w:val="20"/>
                <w:szCs w:val="20"/>
              </w:rPr>
              <w:t xml:space="preserve">osób </w:t>
            </w:r>
            <w:r w:rsidR="0031656D" w:rsidRPr="00BE49BF">
              <w:rPr>
                <w:sz w:val="20"/>
                <w:szCs w:val="20"/>
              </w:rPr>
              <w:t xml:space="preserve">w kryzysie </w:t>
            </w:r>
            <w:r w:rsidRPr="00BE49BF">
              <w:rPr>
                <w:sz w:val="20"/>
                <w:szCs w:val="20"/>
              </w:rPr>
              <w:t>bezdomn</w:t>
            </w:r>
            <w:r w:rsidR="0031656D" w:rsidRPr="00BE49BF">
              <w:rPr>
                <w:sz w:val="20"/>
                <w:szCs w:val="20"/>
              </w:rPr>
              <w:t>ości</w:t>
            </w:r>
            <w:r w:rsidRPr="00BE49BF">
              <w:rPr>
                <w:sz w:val="20"/>
                <w:szCs w:val="20"/>
              </w:rPr>
              <w:t xml:space="preserve"> poprzez działania osłonowe: </w:t>
            </w:r>
          </w:p>
          <w:p w14:paraId="2A7A6D20" w14:textId="3B0C8CB1" w:rsidR="003563B9" w:rsidRPr="00BE49BF" w:rsidRDefault="003563B9" w:rsidP="007A7F8B">
            <w:pPr>
              <w:pStyle w:val="Akapitzlist"/>
              <w:numPr>
                <w:ilvl w:val="0"/>
                <w:numId w:val="36"/>
              </w:numPr>
              <w:suppressAutoHyphens w:val="0"/>
              <w:rPr>
                <w:sz w:val="20"/>
              </w:rPr>
            </w:pPr>
            <w:r w:rsidRPr="00BE49BF">
              <w:rPr>
                <w:sz w:val="20"/>
              </w:rPr>
              <w:t xml:space="preserve">pomoc rzeczowa, w tym wydawanie materiałów opatrunkowych, artykułów higieny osobistej, </w:t>
            </w:r>
          </w:p>
          <w:p w14:paraId="495A432E" w14:textId="7C084174" w:rsidR="003563B9" w:rsidRPr="00BE49BF" w:rsidRDefault="003563B9" w:rsidP="007A7F8B">
            <w:pPr>
              <w:pStyle w:val="Akapitzlist"/>
              <w:numPr>
                <w:ilvl w:val="0"/>
                <w:numId w:val="36"/>
              </w:numPr>
              <w:suppressAutoHyphens w:val="0"/>
              <w:rPr>
                <w:sz w:val="20"/>
              </w:rPr>
            </w:pPr>
            <w:r w:rsidRPr="00BE49BF">
              <w:rPr>
                <w:sz w:val="20"/>
              </w:rPr>
              <w:t xml:space="preserve">prowadzenie łaźni, </w:t>
            </w:r>
          </w:p>
          <w:p w14:paraId="6AA9C459" w14:textId="6B7E29DB" w:rsidR="003563B9" w:rsidRPr="00BE49BF" w:rsidRDefault="003563B9" w:rsidP="007A7F8B">
            <w:pPr>
              <w:pStyle w:val="Akapitzlist"/>
              <w:numPr>
                <w:ilvl w:val="0"/>
                <w:numId w:val="36"/>
              </w:numPr>
              <w:suppressAutoHyphens w:val="0"/>
              <w:rPr>
                <w:sz w:val="20"/>
              </w:rPr>
            </w:pPr>
            <w:r w:rsidRPr="00BE49BF">
              <w:rPr>
                <w:sz w:val="20"/>
              </w:rPr>
              <w:t>streetworking,</w:t>
            </w:r>
          </w:p>
          <w:p w14:paraId="0FA9D210" w14:textId="45FB067B" w:rsidR="003563B9" w:rsidRPr="00BE49BF" w:rsidRDefault="003563B9" w:rsidP="007A7F8B">
            <w:pPr>
              <w:pStyle w:val="Akapitzlist"/>
              <w:numPr>
                <w:ilvl w:val="0"/>
                <w:numId w:val="36"/>
              </w:numPr>
              <w:suppressAutoHyphens w:val="0"/>
              <w:rPr>
                <w:sz w:val="20"/>
              </w:rPr>
            </w:pPr>
            <w:r w:rsidRPr="00BE49BF">
              <w:rPr>
                <w:sz w:val="20"/>
              </w:rPr>
              <w:t xml:space="preserve">kontrakty socjalne, </w:t>
            </w:r>
          </w:p>
          <w:p w14:paraId="68CE0342" w14:textId="77777777" w:rsidR="003563B9" w:rsidRPr="00BE49BF" w:rsidRDefault="003563B9" w:rsidP="007A7F8B">
            <w:pPr>
              <w:pStyle w:val="Akapitzlist"/>
              <w:numPr>
                <w:ilvl w:val="0"/>
                <w:numId w:val="36"/>
              </w:numPr>
              <w:suppressAutoHyphens w:val="0"/>
              <w:rPr>
                <w:sz w:val="20"/>
              </w:rPr>
            </w:pPr>
            <w:r w:rsidRPr="00BE49BF">
              <w:rPr>
                <w:sz w:val="20"/>
              </w:rPr>
              <w:t>indywidualne programy wychodzenia z bezdomności</w:t>
            </w:r>
            <w:r w:rsidR="00614C77" w:rsidRPr="00BE49BF">
              <w:rPr>
                <w:sz w:val="20"/>
              </w:rPr>
              <w:t>,</w:t>
            </w:r>
          </w:p>
          <w:p w14:paraId="044AED8A" w14:textId="606F7EAE" w:rsidR="00614C77" w:rsidRPr="00BE49BF" w:rsidRDefault="00614C77" w:rsidP="007A7F8B">
            <w:pPr>
              <w:pStyle w:val="Akapitzlist"/>
              <w:numPr>
                <w:ilvl w:val="0"/>
                <w:numId w:val="36"/>
              </w:numPr>
              <w:suppressAutoHyphens w:val="0"/>
              <w:rPr>
                <w:sz w:val="20"/>
              </w:rPr>
            </w:pPr>
            <w:r w:rsidRPr="00BE49BF">
              <w:rPr>
                <w:sz w:val="20"/>
              </w:rPr>
              <w:t>mieszkania treningowe</w:t>
            </w:r>
            <w:r w:rsidR="0031656D" w:rsidRPr="00BE49BF">
              <w:rPr>
                <w:sz w:val="20"/>
              </w:rPr>
              <w:t>/wspomagane.</w:t>
            </w:r>
          </w:p>
        </w:tc>
        <w:tc>
          <w:tcPr>
            <w:tcW w:w="1622" w:type="dxa"/>
          </w:tcPr>
          <w:p w14:paraId="4987766A" w14:textId="77777777" w:rsidR="003563B9" w:rsidRPr="00BE49BF" w:rsidRDefault="003563B9" w:rsidP="003563B9">
            <w:pPr>
              <w:rPr>
                <w:sz w:val="20"/>
                <w:szCs w:val="20"/>
              </w:rPr>
            </w:pPr>
            <w:r w:rsidRPr="00BE49BF">
              <w:rPr>
                <w:sz w:val="20"/>
                <w:szCs w:val="20"/>
              </w:rPr>
              <w:t>MOPR</w:t>
            </w:r>
          </w:p>
          <w:p w14:paraId="0D1BE8BA" w14:textId="77777777" w:rsidR="003563B9" w:rsidRPr="00BE49BF" w:rsidRDefault="003563B9" w:rsidP="003563B9">
            <w:pPr>
              <w:rPr>
                <w:sz w:val="20"/>
                <w:szCs w:val="20"/>
              </w:rPr>
            </w:pPr>
            <w:r w:rsidRPr="00BE49BF">
              <w:rPr>
                <w:sz w:val="20"/>
                <w:szCs w:val="20"/>
              </w:rPr>
              <w:t>Podmioty ekonomii społecznej</w:t>
            </w:r>
          </w:p>
          <w:p w14:paraId="6CD68B95" w14:textId="7991AE9F" w:rsidR="00614C77" w:rsidRPr="00BE49BF" w:rsidRDefault="00614C77" w:rsidP="003563B9">
            <w:pPr>
              <w:rPr>
                <w:sz w:val="20"/>
                <w:szCs w:val="20"/>
              </w:rPr>
            </w:pPr>
            <w:r w:rsidRPr="00BE49BF">
              <w:rPr>
                <w:sz w:val="20"/>
                <w:szCs w:val="20"/>
              </w:rPr>
              <w:t>DPS</w:t>
            </w:r>
          </w:p>
        </w:tc>
        <w:tc>
          <w:tcPr>
            <w:tcW w:w="1843" w:type="dxa"/>
          </w:tcPr>
          <w:p w14:paraId="437EF55E" w14:textId="2E5571D6" w:rsidR="003563B9" w:rsidRPr="00BE49BF" w:rsidRDefault="003563B9" w:rsidP="003563B9">
            <w:pPr>
              <w:rPr>
                <w:sz w:val="20"/>
                <w:szCs w:val="20"/>
              </w:rPr>
            </w:pPr>
            <w:r w:rsidRPr="00BE49BF">
              <w:rPr>
                <w:sz w:val="20"/>
                <w:szCs w:val="20"/>
              </w:rPr>
              <w:t>- liczba osób</w:t>
            </w:r>
            <w:r w:rsidRPr="00BE49BF">
              <w:rPr>
                <w:strike/>
                <w:sz w:val="20"/>
                <w:szCs w:val="20"/>
              </w:rPr>
              <w:t xml:space="preserve"> </w:t>
            </w:r>
            <w:r w:rsidRPr="00BE49BF">
              <w:rPr>
                <w:sz w:val="20"/>
                <w:szCs w:val="20"/>
              </w:rPr>
              <w:t>objętych wsparciem w każdej z form pomocy</w:t>
            </w:r>
          </w:p>
        </w:tc>
        <w:tc>
          <w:tcPr>
            <w:tcW w:w="2126" w:type="dxa"/>
          </w:tcPr>
          <w:p w14:paraId="7897EF56" w14:textId="417EF83E" w:rsidR="003563B9" w:rsidRPr="00BE49BF" w:rsidRDefault="003563B9" w:rsidP="003563B9">
            <w:pPr>
              <w:rPr>
                <w:sz w:val="20"/>
                <w:szCs w:val="20"/>
              </w:rPr>
            </w:pPr>
            <w:r w:rsidRPr="00BE49BF">
              <w:rPr>
                <w:sz w:val="20"/>
                <w:szCs w:val="20"/>
              </w:rPr>
              <w:t>- środki własne gminy</w:t>
            </w:r>
          </w:p>
          <w:p w14:paraId="77C5AE6D" w14:textId="513E24DC" w:rsidR="003563B9" w:rsidRPr="00BE49BF" w:rsidRDefault="00614C77" w:rsidP="003563B9">
            <w:pPr>
              <w:rPr>
                <w:sz w:val="20"/>
                <w:szCs w:val="20"/>
              </w:rPr>
            </w:pPr>
            <w:r w:rsidRPr="00BE49BF">
              <w:rPr>
                <w:sz w:val="20"/>
                <w:szCs w:val="20"/>
              </w:rPr>
              <w:t xml:space="preserve">- </w:t>
            </w:r>
            <w:r w:rsidR="003563B9" w:rsidRPr="00BE49BF">
              <w:rPr>
                <w:sz w:val="20"/>
                <w:szCs w:val="20"/>
              </w:rPr>
              <w:t>środki podmiotów ekonomii społecznej</w:t>
            </w:r>
          </w:p>
        </w:tc>
      </w:tr>
      <w:tr w:rsidR="003563B9" w:rsidRPr="00BE49BF" w14:paraId="681D01BA" w14:textId="77777777" w:rsidTr="00017F8E">
        <w:trPr>
          <w:trHeight w:val="399"/>
        </w:trPr>
        <w:tc>
          <w:tcPr>
            <w:tcW w:w="3907" w:type="dxa"/>
          </w:tcPr>
          <w:p w14:paraId="26614788" w14:textId="1A8DD011" w:rsidR="003563B9" w:rsidRPr="00BE49BF" w:rsidRDefault="003563B9" w:rsidP="003563B9">
            <w:pPr>
              <w:rPr>
                <w:sz w:val="20"/>
                <w:szCs w:val="20"/>
              </w:rPr>
            </w:pPr>
            <w:r w:rsidRPr="00BE49BF">
              <w:rPr>
                <w:sz w:val="20"/>
                <w:szCs w:val="20"/>
              </w:rPr>
              <w:t xml:space="preserve">1.2.4 Zapewnienie schronienia dla osób </w:t>
            </w:r>
            <w:r w:rsidR="0031656D" w:rsidRPr="00BE49BF">
              <w:rPr>
                <w:sz w:val="20"/>
                <w:szCs w:val="20"/>
              </w:rPr>
              <w:t>w kryzysie bezdomności</w:t>
            </w:r>
            <w:r w:rsidRPr="00BE49BF">
              <w:rPr>
                <w:sz w:val="20"/>
                <w:szCs w:val="20"/>
              </w:rPr>
              <w:t>:</w:t>
            </w:r>
          </w:p>
          <w:p w14:paraId="7D01EC77" w14:textId="1B9DF069" w:rsidR="003563B9" w:rsidRPr="00BE49BF" w:rsidRDefault="003563B9" w:rsidP="007A7F8B">
            <w:pPr>
              <w:pStyle w:val="Akapitzlist"/>
              <w:numPr>
                <w:ilvl w:val="0"/>
                <w:numId w:val="38"/>
              </w:numPr>
              <w:rPr>
                <w:sz w:val="20"/>
              </w:rPr>
            </w:pPr>
            <w:r w:rsidRPr="00BE49BF">
              <w:rPr>
                <w:sz w:val="20"/>
              </w:rPr>
              <w:t>noclegowni</w:t>
            </w:r>
            <w:r w:rsidR="000F76B3" w:rsidRPr="00BE49BF">
              <w:rPr>
                <w:sz w:val="20"/>
              </w:rPr>
              <w:t>a</w:t>
            </w:r>
          </w:p>
          <w:p w14:paraId="4DD99D0C" w14:textId="06388788" w:rsidR="003563B9" w:rsidRPr="00BE49BF" w:rsidRDefault="003563B9" w:rsidP="007A7F8B">
            <w:pPr>
              <w:pStyle w:val="Akapitzlist"/>
              <w:numPr>
                <w:ilvl w:val="0"/>
                <w:numId w:val="38"/>
              </w:numPr>
              <w:rPr>
                <w:sz w:val="20"/>
              </w:rPr>
            </w:pPr>
            <w:r w:rsidRPr="00BE49BF">
              <w:rPr>
                <w:sz w:val="20"/>
              </w:rPr>
              <w:t>ogrzewalni</w:t>
            </w:r>
            <w:r w:rsidR="000F76B3" w:rsidRPr="00BE49BF">
              <w:rPr>
                <w:sz w:val="20"/>
              </w:rPr>
              <w:t>a</w:t>
            </w:r>
          </w:p>
          <w:p w14:paraId="45F2538D" w14:textId="77777777" w:rsidR="003563B9" w:rsidRPr="00BE49BF" w:rsidRDefault="003563B9" w:rsidP="007A7F8B">
            <w:pPr>
              <w:pStyle w:val="Akapitzlist"/>
              <w:numPr>
                <w:ilvl w:val="0"/>
                <w:numId w:val="38"/>
              </w:numPr>
              <w:rPr>
                <w:sz w:val="20"/>
              </w:rPr>
            </w:pPr>
            <w:r w:rsidRPr="00BE49BF">
              <w:rPr>
                <w:sz w:val="20"/>
              </w:rPr>
              <w:lastRenderedPageBreak/>
              <w:t>schronisk</w:t>
            </w:r>
            <w:r w:rsidR="000F76B3" w:rsidRPr="00BE49BF">
              <w:rPr>
                <w:sz w:val="20"/>
              </w:rPr>
              <w:t>o</w:t>
            </w:r>
          </w:p>
          <w:p w14:paraId="73A65563" w14:textId="38ABCFF5" w:rsidR="000F76B3" w:rsidRPr="00BE49BF" w:rsidRDefault="000F76B3" w:rsidP="007A7F8B">
            <w:pPr>
              <w:pStyle w:val="Akapitzlist"/>
              <w:numPr>
                <w:ilvl w:val="0"/>
                <w:numId w:val="38"/>
              </w:numPr>
              <w:rPr>
                <w:sz w:val="20"/>
              </w:rPr>
            </w:pPr>
            <w:r w:rsidRPr="00BE49BF">
              <w:rPr>
                <w:sz w:val="20"/>
              </w:rPr>
              <w:t>schronisko z usługami opiekuńczymi</w:t>
            </w:r>
          </w:p>
        </w:tc>
        <w:tc>
          <w:tcPr>
            <w:tcW w:w="1622" w:type="dxa"/>
          </w:tcPr>
          <w:p w14:paraId="077F8CD3" w14:textId="77777777" w:rsidR="003563B9" w:rsidRPr="00BE49BF" w:rsidRDefault="003563B9" w:rsidP="003563B9">
            <w:pPr>
              <w:rPr>
                <w:sz w:val="20"/>
                <w:szCs w:val="20"/>
              </w:rPr>
            </w:pPr>
            <w:r w:rsidRPr="00BE49BF">
              <w:rPr>
                <w:sz w:val="20"/>
                <w:szCs w:val="20"/>
              </w:rPr>
              <w:lastRenderedPageBreak/>
              <w:t>MOPR</w:t>
            </w:r>
          </w:p>
          <w:p w14:paraId="4F26BF7C" w14:textId="434A2DFA" w:rsidR="003563B9" w:rsidRPr="00BE49BF" w:rsidRDefault="003563B9" w:rsidP="003563B9">
            <w:pPr>
              <w:rPr>
                <w:sz w:val="20"/>
                <w:szCs w:val="20"/>
              </w:rPr>
            </w:pPr>
            <w:r w:rsidRPr="00BE49BF">
              <w:rPr>
                <w:sz w:val="20"/>
                <w:szCs w:val="20"/>
              </w:rPr>
              <w:t>Podmioty ekonomii społecznej</w:t>
            </w:r>
          </w:p>
        </w:tc>
        <w:tc>
          <w:tcPr>
            <w:tcW w:w="1843" w:type="dxa"/>
          </w:tcPr>
          <w:p w14:paraId="0FD2B9EC" w14:textId="77777777" w:rsidR="003563B9" w:rsidRPr="00BE49BF" w:rsidRDefault="003563B9" w:rsidP="003563B9">
            <w:pPr>
              <w:rPr>
                <w:sz w:val="20"/>
                <w:szCs w:val="20"/>
              </w:rPr>
            </w:pPr>
            <w:r w:rsidRPr="00BE49BF">
              <w:rPr>
                <w:sz w:val="20"/>
                <w:szCs w:val="20"/>
              </w:rPr>
              <w:t xml:space="preserve">- liczba miejsc w poszczególnych formach </w:t>
            </w:r>
            <w:r w:rsidRPr="00BE49BF">
              <w:rPr>
                <w:sz w:val="20"/>
                <w:szCs w:val="20"/>
              </w:rPr>
              <w:lastRenderedPageBreak/>
              <w:t xml:space="preserve">schronienia na terenie miasta </w:t>
            </w:r>
          </w:p>
          <w:p w14:paraId="1C8CD017" w14:textId="0DFB37E1" w:rsidR="003563B9" w:rsidRPr="00BE49BF" w:rsidRDefault="003563B9" w:rsidP="003563B9">
            <w:pPr>
              <w:rPr>
                <w:sz w:val="20"/>
                <w:szCs w:val="20"/>
              </w:rPr>
            </w:pPr>
            <w:r w:rsidRPr="00BE49BF">
              <w:rPr>
                <w:sz w:val="20"/>
                <w:szCs w:val="20"/>
              </w:rPr>
              <w:t xml:space="preserve">- </w:t>
            </w:r>
            <w:r w:rsidR="00E44B5A" w:rsidRPr="00BE49BF">
              <w:rPr>
                <w:sz w:val="20"/>
                <w:szCs w:val="20"/>
              </w:rPr>
              <w:t>liczba osób</w:t>
            </w:r>
            <w:r w:rsidRPr="00BE49BF">
              <w:rPr>
                <w:sz w:val="20"/>
                <w:szCs w:val="20"/>
              </w:rPr>
              <w:t xml:space="preserve"> objętych schronieniem w poszczególnych formach na terenie miasta i poza miastem </w:t>
            </w:r>
          </w:p>
        </w:tc>
        <w:tc>
          <w:tcPr>
            <w:tcW w:w="2126" w:type="dxa"/>
          </w:tcPr>
          <w:p w14:paraId="2465B79E" w14:textId="46B6A25A" w:rsidR="003563B9" w:rsidRPr="00BE49BF" w:rsidRDefault="000A4CE0" w:rsidP="003563B9">
            <w:pPr>
              <w:rPr>
                <w:sz w:val="20"/>
                <w:szCs w:val="20"/>
              </w:rPr>
            </w:pPr>
            <w:r w:rsidRPr="00BE49BF">
              <w:rPr>
                <w:sz w:val="20"/>
                <w:szCs w:val="20"/>
              </w:rPr>
              <w:lastRenderedPageBreak/>
              <w:t xml:space="preserve">- </w:t>
            </w:r>
            <w:r w:rsidR="003563B9" w:rsidRPr="00BE49BF">
              <w:rPr>
                <w:sz w:val="20"/>
                <w:szCs w:val="20"/>
              </w:rPr>
              <w:t>środki własne gminy</w:t>
            </w:r>
          </w:p>
          <w:p w14:paraId="6117C63D" w14:textId="1741CBC1" w:rsidR="003563B9" w:rsidRPr="00BE49BF" w:rsidRDefault="000A4CE0" w:rsidP="003563B9">
            <w:pPr>
              <w:rPr>
                <w:sz w:val="20"/>
                <w:szCs w:val="20"/>
              </w:rPr>
            </w:pPr>
            <w:r w:rsidRPr="00BE49BF">
              <w:rPr>
                <w:sz w:val="20"/>
                <w:szCs w:val="20"/>
              </w:rPr>
              <w:t xml:space="preserve">- </w:t>
            </w:r>
            <w:r w:rsidR="003563B9" w:rsidRPr="00BE49BF">
              <w:rPr>
                <w:sz w:val="20"/>
                <w:szCs w:val="20"/>
              </w:rPr>
              <w:t>środki podmiotów ekonomii społecznej</w:t>
            </w:r>
          </w:p>
        </w:tc>
      </w:tr>
      <w:tr w:rsidR="003563B9" w:rsidRPr="00BE49BF" w14:paraId="36307DA0" w14:textId="77777777" w:rsidTr="00017F8E">
        <w:trPr>
          <w:trHeight w:val="399"/>
        </w:trPr>
        <w:tc>
          <w:tcPr>
            <w:tcW w:w="3907" w:type="dxa"/>
          </w:tcPr>
          <w:p w14:paraId="384AAE3A" w14:textId="58F4551A" w:rsidR="003563B9" w:rsidRPr="00BE49BF" w:rsidRDefault="003563B9" w:rsidP="003563B9">
            <w:pPr>
              <w:rPr>
                <w:sz w:val="20"/>
                <w:szCs w:val="20"/>
              </w:rPr>
            </w:pPr>
            <w:r w:rsidRPr="00BE49BF">
              <w:rPr>
                <w:sz w:val="20"/>
                <w:szCs w:val="20"/>
              </w:rPr>
              <w:t xml:space="preserve">1.2.5 </w:t>
            </w:r>
            <w:r w:rsidR="00E44B5A" w:rsidRPr="00BE49BF">
              <w:rPr>
                <w:sz w:val="20"/>
                <w:szCs w:val="20"/>
              </w:rPr>
              <w:t>Zapewnienie mieszkań</w:t>
            </w:r>
            <w:r w:rsidRPr="00BE49BF">
              <w:rPr>
                <w:sz w:val="20"/>
                <w:szCs w:val="20"/>
              </w:rPr>
              <w:t xml:space="preserve">  dla osób wychodzących z </w:t>
            </w:r>
            <w:r w:rsidR="000218F6" w:rsidRPr="00BE49BF">
              <w:rPr>
                <w:sz w:val="20"/>
                <w:szCs w:val="20"/>
              </w:rPr>
              <w:t xml:space="preserve">kryzysu </w:t>
            </w:r>
            <w:r w:rsidRPr="00BE49BF">
              <w:rPr>
                <w:sz w:val="20"/>
                <w:szCs w:val="20"/>
              </w:rPr>
              <w:t xml:space="preserve">bezdomności, w tym lokali komunalnych </w:t>
            </w:r>
          </w:p>
        </w:tc>
        <w:tc>
          <w:tcPr>
            <w:tcW w:w="1622" w:type="dxa"/>
          </w:tcPr>
          <w:p w14:paraId="3E2865A3" w14:textId="2ECFE446" w:rsidR="003563B9" w:rsidRPr="00BE49BF" w:rsidRDefault="003563B9" w:rsidP="003563B9">
            <w:pPr>
              <w:rPr>
                <w:sz w:val="20"/>
                <w:szCs w:val="20"/>
              </w:rPr>
            </w:pPr>
            <w:r w:rsidRPr="00BE49BF">
              <w:rPr>
                <w:sz w:val="20"/>
                <w:szCs w:val="20"/>
              </w:rPr>
              <w:t>MPGN</w:t>
            </w:r>
          </w:p>
          <w:p w14:paraId="240AC2EF" w14:textId="75C9149B" w:rsidR="003563B9" w:rsidRPr="00BE49BF" w:rsidRDefault="003563B9" w:rsidP="003563B9">
            <w:pPr>
              <w:rPr>
                <w:sz w:val="20"/>
                <w:szCs w:val="20"/>
              </w:rPr>
            </w:pPr>
            <w:r w:rsidRPr="00BE49BF">
              <w:rPr>
                <w:sz w:val="20"/>
                <w:szCs w:val="20"/>
              </w:rPr>
              <w:t>Podmioty ekonomii społecznej</w:t>
            </w:r>
          </w:p>
        </w:tc>
        <w:tc>
          <w:tcPr>
            <w:tcW w:w="1843" w:type="dxa"/>
          </w:tcPr>
          <w:p w14:paraId="5A644C8E" w14:textId="1796EDAB" w:rsidR="003563B9" w:rsidRPr="00BE49BF" w:rsidRDefault="003563B9" w:rsidP="003563B9">
            <w:pPr>
              <w:rPr>
                <w:sz w:val="20"/>
                <w:szCs w:val="20"/>
              </w:rPr>
            </w:pPr>
            <w:r w:rsidRPr="00BE49BF">
              <w:rPr>
                <w:sz w:val="20"/>
                <w:szCs w:val="20"/>
              </w:rPr>
              <w:t>- liczba umów najmu lokali komunalnych zawartych z osobami wychodzącymi z   bezdomności</w:t>
            </w:r>
          </w:p>
          <w:p w14:paraId="4BE518D3" w14:textId="228B5DA2" w:rsidR="003563B9" w:rsidRPr="00BE49BF" w:rsidRDefault="003563B9" w:rsidP="003563B9">
            <w:pPr>
              <w:rPr>
                <w:sz w:val="20"/>
                <w:szCs w:val="20"/>
              </w:rPr>
            </w:pPr>
            <w:r w:rsidRPr="00BE49BF">
              <w:rPr>
                <w:sz w:val="20"/>
                <w:szCs w:val="20"/>
              </w:rPr>
              <w:t>- liczba osób objętych wsparciem</w:t>
            </w:r>
          </w:p>
        </w:tc>
        <w:tc>
          <w:tcPr>
            <w:tcW w:w="2126" w:type="dxa"/>
          </w:tcPr>
          <w:p w14:paraId="7546FAE0" w14:textId="1C6C3D16" w:rsidR="00AC7E7B" w:rsidRPr="00BE49BF" w:rsidRDefault="00AC7E7B" w:rsidP="00AC7E7B">
            <w:pPr>
              <w:rPr>
                <w:sz w:val="20"/>
                <w:szCs w:val="20"/>
              </w:rPr>
            </w:pPr>
            <w:r w:rsidRPr="00BE49BF">
              <w:rPr>
                <w:sz w:val="20"/>
                <w:szCs w:val="20"/>
              </w:rPr>
              <w:t>- środki własne MPGN</w:t>
            </w:r>
          </w:p>
          <w:p w14:paraId="3F1346F5" w14:textId="77777777" w:rsidR="00AC7E7B" w:rsidRPr="00BE49BF" w:rsidRDefault="00AC7E7B" w:rsidP="00AC7E7B">
            <w:pPr>
              <w:rPr>
                <w:sz w:val="20"/>
                <w:szCs w:val="20"/>
              </w:rPr>
            </w:pPr>
            <w:r w:rsidRPr="00BE49BF">
              <w:rPr>
                <w:sz w:val="20"/>
                <w:szCs w:val="20"/>
              </w:rPr>
              <w:t>- dofinansowanie BGK oraz WFOŚ</w:t>
            </w:r>
          </w:p>
          <w:p w14:paraId="7473DF45" w14:textId="7733CE73" w:rsidR="003563B9" w:rsidRPr="00BE49BF" w:rsidRDefault="000A4CE0" w:rsidP="003563B9">
            <w:pPr>
              <w:rPr>
                <w:sz w:val="20"/>
                <w:szCs w:val="20"/>
              </w:rPr>
            </w:pPr>
            <w:r w:rsidRPr="00BE49BF">
              <w:rPr>
                <w:sz w:val="20"/>
                <w:szCs w:val="20"/>
              </w:rPr>
              <w:t xml:space="preserve">- </w:t>
            </w:r>
            <w:r w:rsidR="003563B9" w:rsidRPr="00BE49BF">
              <w:rPr>
                <w:sz w:val="20"/>
                <w:szCs w:val="20"/>
              </w:rPr>
              <w:t>środki podmiotów ekonomii społecznej</w:t>
            </w:r>
          </w:p>
          <w:p w14:paraId="2EF633DD" w14:textId="19F19C07" w:rsidR="003563B9" w:rsidRPr="00BE49BF" w:rsidRDefault="003563B9" w:rsidP="003563B9">
            <w:pPr>
              <w:rPr>
                <w:sz w:val="20"/>
                <w:szCs w:val="20"/>
              </w:rPr>
            </w:pPr>
          </w:p>
        </w:tc>
      </w:tr>
      <w:tr w:rsidR="003563B9" w:rsidRPr="00BE49BF" w14:paraId="3987884E" w14:textId="77777777" w:rsidTr="00B079A6">
        <w:tc>
          <w:tcPr>
            <w:tcW w:w="3907" w:type="dxa"/>
          </w:tcPr>
          <w:p w14:paraId="0D81CE73" w14:textId="44F21EC4" w:rsidR="003563B9" w:rsidRPr="00BE49BF" w:rsidRDefault="003563B9" w:rsidP="003563B9">
            <w:pPr>
              <w:rPr>
                <w:sz w:val="20"/>
                <w:szCs w:val="20"/>
              </w:rPr>
            </w:pPr>
            <w:r w:rsidRPr="00BE49BF">
              <w:rPr>
                <w:sz w:val="20"/>
                <w:szCs w:val="20"/>
              </w:rPr>
              <w:t xml:space="preserve">1.2.6 Reintegracja społeczna i </w:t>
            </w:r>
            <w:r w:rsidR="00E44B5A" w:rsidRPr="00BE49BF">
              <w:rPr>
                <w:sz w:val="20"/>
                <w:szCs w:val="20"/>
              </w:rPr>
              <w:t>zawodowa osób</w:t>
            </w:r>
            <w:r w:rsidRPr="00BE49BF">
              <w:rPr>
                <w:sz w:val="20"/>
                <w:szCs w:val="20"/>
              </w:rPr>
              <w:t xml:space="preserve"> w kryzysie bezdomności</w:t>
            </w:r>
          </w:p>
        </w:tc>
        <w:tc>
          <w:tcPr>
            <w:tcW w:w="1622" w:type="dxa"/>
          </w:tcPr>
          <w:p w14:paraId="47D9BF7C" w14:textId="77777777" w:rsidR="003563B9" w:rsidRPr="00BE49BF" w:rsidRDefault="003563B9" w:rsidP="003563B9">
            <w:pPr>
              <w:rPr>
                <w:sz w:val="20"/>
                <w:szCs w:val="20"/>
              </w:rPr>
            </w:pPr>
            <w:r w:rsidRPr="00BE49BF">
              <w:rPr>
                <w:sz w:val="20"/>
                <w:szCs w:val="20"/>
              </w:rPr>
              <w:t>PUP</w:t>
            </w:r>
          </w:p>
          <w:p w14:paraId="14FF3722" w14:textId="77777777" w:rsidR="0065327C" w:rsidRPr="00BE49BF" w:rsidRDefault="003563B9" w:rsidP="0065327C">
            <w:pPr>
              <w:rPr>
                <w:sz w:val="20"/>
                <w:szCs w:val="20"/>
              </w:rPr>
            </w:pPr>
            <w:r w:rsidRPr="00BE49BF">
              <w:rPr>
                <w:sz w:val="20"/>
                <w:szCs w:val="20"/>
              </w:rPr>
              <w:t xml:space="preserve">UM </w:t>
            </w:r>
          </w:p>
          <w:p w14:paraId="0227BE43" w14:textId="05D344B3" w:rsidR="003563B9" w:rsidRPr="00BE49BF" w:rsidRDefault="003563B9" w:rsidP="0065327C">
            <w:pPr>
              <w:rPr>
                <w:sz w:val="20"/>
                <w:szCs w:val="20"/>
              </w:rPr>
            </w:pPr>
            <w:r w:rsidRPr="00BE49BF">
              <w:rPr>
                <w:sz w:val="20"/>
                <w:szCs w:val="20"/>
              </w:rPr>
              <w:t xml:space="preserve">Podmioty ekonomii społecznej </w:t>
            </w:r>
          </w:p>
        </w:tc>
        <w:tc>
          <w:tcPr>
            <w:tcW w:w="1843" w:type="dxa"/>
          </w:tcPr>
          <w:p w14:paraId="49BAB85A" w14:textId="4276504A" w:rsidR="003563B9" w:rsidRPr="00BE49BF" w:rsidRDefault="003563B9" w:rsidP="003563B9">
            <w:pPr>
              <w:rPr>
                <w:sz w:val="20"/>
                <w:szCs w:val="20"/>
              </w:rPr>
            </w:pPr>
            <w:r w:rsidRPr="00BE49BF">
              <w:rPr>
                <w:sz w:val="20"/>
                <w:szCs w:val="20"/>
              </w:rPr>
              <w:t xml:space="preserve">- liczba osób poddanych poszczególnym rodzajom </w:t>
            </w:r>
          </w:p>
          <w:p w14:paraId="1B3F2E64" w14:textId="77777777" w:rsidR="003563B9" w:rsidRPr="00BE49BF" w:rsidRDefault="003563B9" w:rsidP="003563B9">
            <w:pPr>
              <w:rPr>
                <w:sz w:val="20"/>
                <w:szCs w:val="20"/>
              </w:rPr>
            </w:pPr>
            <w:r w:rsidRPr="00BE49BF">
              <w:rPr>
                <w:sz w:val="20"/>
                <w:szCs w:val="20"/>
              </w:rPr>
              <w:t>oddziaływań</w:t>
            </w:r>
          </w:p>
        </w:tc>
        <w:tc>
          <w:tcPr>
            <w:tcW w:w="2126" w:type="dxa"/>
          </w:tcPr>
          <w:p w14:paraId="027A86D7" w14:textId="6453F58E" w:rsidR="003563B9" w:rsidRPr="00BE49BF" w:rsidRDefault="00B079A6" w:rsidP="003563B9">
            <w:pPr>
              <w:jc w:val="both"/>
              <w:rPr>
                <w:sz w:val="20"/>
                <w:szCs w:val="20"/>
              </w:rPr>
            </w:pPr>
            <w:r w:rsidRPr="00BE49BF">
              <w:rPr>
                <w:sz w:val="20"/>
                <w:szCs w:val="20"/>
              </w:rPr>
              <w:t xml:space="preserve">- </w:t>
            </w:r>
            <w:r w:rsidR="003563B9" w:rsidRPr="00BE49BF">
              <w:rPr>
                <w:sz w:val="20"/>
                <w:szCs w:val="20"/>
              </w:rPr>
              <w:t>Fundusz Pracy</w:t>
            </w:r>
          </w:p>
          <w:p w14:paraId="787B4FB7" w14:textId="196B4544" w:rsidR="003563B9" w:rsidRPr="00BE49BF" w:rsidRDefault="00B079A6" w:rsidP="003563B9">
            <w:pPr>
              <w:jc w:val="both"/>
              <w:rPr>
                <w:sz w:val="20"/>
                <w:szCs w:val="20"/>
              </w:rPr>
            </w:pPr>
            <w:r w:rsidRPr="00BE49BF">
              <w:rPr>
                <w:sz w:val="20"/>
                <w:szCs w:val="20"/>
              </w:rPr>
              <w:t xml:space="preserve">- </w:t>
            </w:r>
            <w:r w:rsidR="003563B9" w:rsidRPr="00BE49BF">
              <w:rPr>
                <w:sz w:val="20"/>
                <w:szCs w:val="20"/>
              </w:rPr>
              <w:t>środki własne gminy</w:t>
            </w:r>
          </w:p>
          <w:p w14:paraId="0C7DE8D7" w14:textId="7B3B6DCF" w:rsidR="003563B9" w:rsidRPr="00BE49BF" w:rsidRDefault="00B079A6" w:rsidP="003563B9">
            <w:pPr>
              <w:rPr>
                <w:sz w:val="20"/>
                <w:szCs w:val="20"/>
              </w:rPr>
            </w:pPr>
            <w:r w:rsidRPr="00BE49BF">
              <w:rPr>
                <w:sz w:val="20"/>
                <w:szCs w:val="20"/>
              </w:rPr>
              <w:t xml:space="preserve">- </w:t>
            </w:r>
            <w:r w:rsidR="003563B9" w:rsidRPr="00BE49BF">
              <w:rPr>
                <w:sz w:val="20"/>
                <w:szCs w:val="20"/>
              </w:rPr>
              <w:t>środki podmiotów ekonomii społecznej</w:t>
            </w:r>
          </w:p>
          <w:p w14:paraId="6BE7DFF4" w14:textId="2F6EB4AD" w:rsidR="003563B9" w:rsidRPr="00BE49BF" w:rsidRDefault="003563B9" w:rsidP="003563B9">
            <w:pPr>
              <w:jc w:val="both"/>
              <w:rPr>
                <w:sz w:val="20"/>
                <w:szCs w:val="20"/>
              </w:rPr>
            </w:pPr>
          </w:p>
        </w:tc>
      </w:tr>
      <w:tr w:rsidR="003563B9" w:rsidRPr="00BE49BF" w14:paraId="1F85A9BB" w14:textId="77777777" w:rsidTr="009471A4">
        <w:tc>
          <w:tcPr>
            <w:tcW w:w="3907" w:type="dxa"/>
            <w:tcBorders>
              <w:bottom w:val="single" w:sz="4" w:space="0" w:color="auto"/>
            </w:tcBorders>
          </w:tcPr>
          <w:p w14:paraId="1F84EB22" w14:textId="3AB353A4" w:rsidR="003563B9" w:rsidRPr="00BE49BF" w:rsidRDefault="003563B9" w:rsidP="003563B9">
            <w:pPr>
              <w:rPr>
                <w:sz w:val="20"/>
                <w:szCs w:val="20"/>
              </w:rPr>
            </w:pPr>
            <w:r w:rsidRPr="00BE49BF">
              <w:rPr>
                <w:sz w:val="20"/>
                <w:szCs w:val="20"/>
              </w:rPr>
              <w:t xml:space="preserve">1.2.7 Realizowanie projektów/programów    skierowanych do </w:t>
            </w:r>
            <w:r w:rsidR="0013195A" w:rsidRPr="00BE49BF">
              <w:rPr>
                <w:sz w:val="20"/>
                <w:szCs w:val="20"/>
              </w:rPr>
              <w:t xml:space="preserve">osób </w:t>
            </w:r>
            <w:r w:rsidR="000218F6" w:rsidRPr="00BE49BF">
              <w:rPr>
                <w:sz w:val="20"/>
                <w:szCs w:val="20"/>
              </w:rPr>
              <w:t xml:space="preserve">w kryzysie </w:t>
            </w:r>
            <w:r w:rsidRPr="00BE49BF">
              <w:rPr>
                <w:sz w:val="20"/>
                <w:szCs w:val="20"/>
              </w:rPr>
              <w:t>bezdomn</w:t>
            </w:r>
            <w:r w:rsidR="000218F6" w:rsidRPr="00BE49BF">
              <w:rPr>
                <w:sz w:val="20"/>
                <w:szCs w:val="20"/>
              </w:rPr>
              <w:t>ości.</w:t>
            </w:r>
            <w:r w:rsidRPr="00BE49BF">
              <w:rPr>
                <w:sz w:val="20"/>
                <w:szCs w:val="20"/>
              </w:rPr>
              <w:t xml:space="preserve"> </w:t>
            </w:r>
          </w:p>
        </w:tc>
        <w:tc>
          <w:tcPr>
            <w:tcW w:w="1622" w:type="dxa"/>
            <w:tcBorders>
              <w:bottom w:val="single" w:sz="4" w:space="0" w:color="auto"/>
            </w:tcBorders>
          </w:tcPr>
          <w:p w14:paraId="493D462D" w14:textId="77777777" w:rsidR="003563B9" w:rsidRPr="00BE49BF" w:rsidRDefault="003563B9" w:rsidP="003563B9">
            <w:pPr>
              <w:rPr>
                <w:sz w:val="20"/>
                <w:szCs w:val="20"/>
              </w:rPr>
            </w:pPr>
            <w:r w:rsidRPr="00BE49BF">
              <w:rPr>
                <w:sz w:val="20"/>
                <w:szCs w:val="20"/>
              </w:rPr>
              <w:t>MOPR</w:t>
            </w:r>
          </w:p>
          <w:p w14:paraId="4EBA097C" w14:textId="77777777" w:rsidR="003563B9" w:rsidRPr="00BE49BF" w:rsidRDefault="003563B9" w:rsidP="003563B9">
            <w:pPr>
              <w:rPr>
                <w:sz w:val="20"/>
                <w:szCs w:val="20"/>
              </w:rPr>
            </w:pPr>
            <w:r w:rsidRPr="00BE49BF">
              <w:rPr>
                <w:sz w:val="20"/>
                <w:szCs w:val="20"/>
              </w:rPr>
              <w:t>Policja</w:t>
            </w:r>
          </w:p>
          <w:p w14:paraId="520AAB6B" w14:textId="77777777" w:rsidR="003563B9" w:rsidRPr="00BE49BF" w:rsidRDefault="003563B9" w:rsidP="003563B9">
            <w:pPr>
              <w:rPr>
                <w:sz w:val="20"/>
                <w:szCs w:val="20"/>
              </w:rPr>
            </w:pPr>
            <w:r w:rsidRPr="00BE49BF">
              <w:rPr>
                <w:sz w:val="20"/>
                <w:szCs w:val="20"/>
              </w:rPr>
              <w:t>Straż Miejska</w:t>
            </w:r>
          </w:p>
          <w:p w14:paraId="7E5F0BBF" w14:textId="391F6E78" w:rsidR="003563B9" w:rsidRPr="00BE49BF" w:rsidRDefault="003563B9" w:rsidP="003563B9">
            <w:pPr>
              <w:rPr>
                <w:strike/>
                <w:sz w:val="20"/>
                <w:szCs w:val="20"/>
              </w:rPr>
            </w:pPr>
            <w:r w:rsidRPr="00BE49BF">
              <w:rPr>
                <w:sz w:val="20"/>
                <w:szCs w:val="20"/>
              </w:rPr>
              <w:t>Podmioty ekonomii społecznej</w:t>
            </w:r>
          </w:p>
        </w:tc>
        <w:tc>
          <w:tcPr>
            <w:tcW w:w="1843" w:type="dxa"/>
            <w:tcBorders>
              <w:bottom w:val="single" w:sz="4" w:space="0" w:color="auto"/>
            </w:tcBorders>
          </w:tcPr>
          <w:p w14:paraId="1F52A376" w14:textId="3A97720D" w:rsidR="003563B9" w:rsidRPr="00BE49BF" w:rsidRDefault="003563B9" w:rsidP="003563B9">
            <w:pPr>
              <w:rPr>
                <w:sz w:val="20"/>
                <w:szCs w:val="20"/>
              </w:rPr>
            </w:pPr>
            <w:r w:rsidRPr="00BE49BF">
              <w:rPr>
                <w:sz w:val="20"/>
                <w:szCs w:val="20"/>
              </w:rPr>
              <w:t xml:space="preserve">- rodzaj i liczba zrealizowanych projektów </w:t>
            </w:r>
          </w:p>
        </w:tc>
        <w:tc>
          <w:tcPr>
            <w:tcW w:w="2126" w:type="dxa"/>
            <w:tcBorders>
              <w:bottom w:val="single" w:sz="4" w:space="0" w:color="auto"/>
            </w:tcBorders>
          </w:tcPr>
          <w:p w14:paraId="4055B01F" w14:textId="0C78D39A" w:rsidR="003563B9" w:rsidRPr="00BE49BF" w:rsidRDefault="008170AF" w:rsidP="003563B9">
            <w:pPr>
              <w:jc w:val="both"/>
              <w:rPr>
                <w:sz w:val="20"/>
                <w:szCs w:val="20"/>
              </w:rPr>
            </w:pPr>
            <w:r w:rsidRPr="00BE49BF">
              <w:rPr>
                <w:sz w:val="20"/>
                <w:szCs w:val="20"/>
              </w:rPr>
              <w:t xml:space="preserve">- </w:t>
            </w:r>
            <w:r w:rsidR="003563B9" w:rsidRPr="00BE49BF">
              <w:rPr>
                <w:sz w:val="20"/>
                <w:szCs w:val="20"/>
              </w:rPr>
              <w:t>środki własne gminy</w:t>
            </w:r>
          </w:p>
          <w:p w14:paraId="6FE4FAD6" w14:textId="335C0A9F" w:rsidR="003563B9" w:rsidRPr="00BE49BF" w:rsidRDefault="008170AF" w:rsidP="003563B9">
            <w:pPr>
              <w:rPr>
                <w:sz w:val="20"/>
                <w:szCs w:val="20"/>
              </w:rPr>
            </w:pPr>
            <w:r w:rsidRPr="00BE49BF">
              <w:rPr>
                <w:sz w:val="20"/>
                <w:szCs w:val="20"/>
              </w:rPr>
              <w:t xml:space="preserve">- </w:t>
            </w:r>
            <w:r w:rsidR="003563B9" w:rsidRPr="00BE49BF">
              <w:rPr>
                <w:sz w:val="20"/>
                <w:szCs w:val="20"/>
              </w:rPr>
              <w:t xml:space="preserve">środki podmiotów ekonomii społecznej </w:t>
            </w:r>
          </w:p>
          <w:p w14:paraId="4D67A170" w14:textId="248B86F9" w:rsidR="003563B9" w:rsidRPr="00BE49BF" w:rsidRDefault="008170AF" w:rsidP="003563B9">
            <w:pPr>
              <w:rPr>
                <w:sz w:val="20"/>
                <w:szCs w:val="20"/>
              </w:rPr>
            </w:pPr>
            <w:r w:rsidRPr="00BE49BF">
              <w:rPr>
                <w:sz w:val="20"/>
                <w:szCs w:val="20"/>
              </w:rPr>
              <w:t xml:space="preserve">- </w:t>
            </w:r>
            <w:r w:rsidR="003563B9" w:rsidRPr="00BE49BF">
              <w:rPr>
                <w:sz w:val="20"/>
                <w:szCs w:val="20"/>
              </w:rPr>
              <w:t>środki pozostałych realizatorów</w:t>
            </w:r>
          </w:p>
          <w:p w14:paraId="32526F54" w14:textId="77777777" w:rsidR="003563B9" w:rsidRPr="00BE49BF" w:rsidRDefault="003563B9" w:rsidP="003563B9">
            <w:pPr>
              <w:jc w:val="both"/>
              <w:rPr>
                <w:sz w:val="20"/>
                <w:szCs w:val="20"/>
              </w:rPr>
            </w:pPr>
          </w:p>
        </w:tc>
      </w:tr>
      <w:tr w:rsidR="003563B9" w:rsidRPr="00BE49BF" w14:paraId="0CE8A7B8" w14:textId="77777777" w:rsidTr="009471A4">
        <w:tc>
          <w:tcPr>
            <w:tcW w:w="9498" w:type="dxa"/>
            <w:gridSpan w:val="4"/>
            <w:tcBorders>
              <w:bottom w:val="single" w:sz="4" w:space="0" w:color="auto"/>
            </w:tcBorders>
            <w:shd w:val="clear" w:color="auto" w:fill="D9D9D9" w:themeFill="background1" w:themeFillShade="D9"/>
            <w:vAlign w:val="center"/>
          </w:tcPr>
          <w:p w14:paraId="65CD37F5" w14:textId="039BE958" w:rsidR="003563B9" w:rsidRPr="00BE49BF" w:rsidRDefault="003563B9" w:rsidP="003563B9">
            <w:pPr>
              <w:jc w:val="both"/>
              <w:rPr>
                <w:sz w:val="20"/>
                <w:szCs w:val="20"/>
              </w:rPr>
            </w:pPr>
            <w:r w:rsidRPr="00BE49BF">
              <w:rPr>
                <w:b/>
                <w:sz w:val="20"/>
                <w:szCs w:val="20"/>
              </w:rPr>
              <w:t xml:space="preserve">1.3 Kierunek </w:t>
            </w:r>
            <w:r w:rsidR="00E44B5A" w:rsidRPr="00BE49BF">
              <w:rPr>
                <w:b/>
                <w:sz w:val="20"/>
                <w:szCs w:val="20"/>
              </w:rPr>
              <w:t>działań: Łagodzenie</w:t>
            </w:r>
            <w:r w:rsidRPr="00BE49BF">
              <w:rPr>
                <w:b/>
                <w:sz w:val="20"/>
                <w:szCs w:val="20"/>
              </w:rPr>
              <w:t xml:space="preserve"> skutków bezrobocia oraz aktywizacja zawodowa i społeczna osób bezrobotnych i zagrożonych wykluczeniem społecznym</w:t>
            </w:r>
            <w:r w:rsidRPr="00BE49BF">
              <w:rPr>
                <w:sz w:val="20"/>
                <w:szCs w:val="20"/>
              </w:rPr>
              <w:t xml:space="preserve"> </w:t>
            </w:r>
          </w:p>
        </w:tc>
      </w:tr>
      <w:tr w:rsidR="003563B9" w:rsidRPr="00BE49BF" w14:paraId="30C1453F" w14:textId="77777777" w:rsidTr="009471A4">
        <w:tc>
          <w:tcPr>
            <w:tcW w:w="3907" w:type="dxa"/>
            <w:shd w:val="clear" w:color="auto" w:fill="F2F2F2" w:themeFill="background1" w:themeFillShade="F2"/>
            <w:vAlign w:val="center"/>
          </w:tcPr>
          <w:p w14:paraId="5476FF08" w14:textId="77777777" w:rsidR="003563B9" w:rsidRPr="00BE49BF" w:rsidRDefault="003563B9" w:rsidP="003563B9">
            <w:pPr>
              <w:rPr>
                <w:sz w:val="20"/>
                <w:szCs w:val="20"/>
              </w:rPr>
            </w:pPr>
            <w:r w:rsidRPr="00BE49BF">
              <w:rPr>
                <w:sz w:val="20"/>
                <w:szCs w:val="20"/>
              </w:rPr>
              <w:t>Sposób realizacji</w:t>
            </w:r>
          </w:p>
        </w:tc>
        <w:tc>
          <w:tcPr>
            <w:tcW w:w="1622" w:type="dxa"/>
            <w:shd w:val="clear" w:color="auto" w:fill="F2F2F2" w:themeFill="background1" w:themeFillShade="F2"/>
            <w:vAlign w:val="center"/>
          </w:tcPr>
          <w:p w14:paraId="7422B0CB" w14:textId="77777777" w:rsidR="003563B9" w:rsidRPr="00BE49BF" w:rsidRDefault="003563B9" w:rsidP="003563B9">
            <w:pPr>
              <w:rPr>
                <w:sz w:val="20"/>
                <w:szCs w:val="20"/>
              </w:rPr>
            </w:pPr>
            <w:r w:rsidRPr="00BE49BF">
              <w:rPr>
                <w:sz w:val="20"/>
                <w:szCs w:val="20"/>
              </w:rPr>
              <w:t>Realizator</w:t>
            </w:r>
          </w:p>
        </w:tc>
        <w:tc>
          <w:tcPr>
            <w:tcW w:w="1843" w:type="dxa"/>
            <w:shd w:val="clear" w:color="auto" w:fill="F2F2F2" w:themeFill="background1" w:themeFillShade="F2"/>
            <w:vAlign w:val="center"/>
          </w:tcPr>
          <w:p w14:paraId="71E5423F" w14:textId="77777777" w:rsidR="003563B9" w:rsidRPr="00BE49BF" w:rsidRDefault="003563B9" w:rsidP="003563B9">
            <w:pPr>
              <w:rPr>
                <w:sz w:val="20"/>
                <w:szCs w:val="20"/>
              </w:rPr>
            </w:pPr>
            <w:r w:rsidRPr="00BE49BF">
              <w:rPr>
                <w:sz w:val="20"/>
                <w:szCs w:val="20"/>
              </w:rPr>
              <w:t>Wskaźniki</w:t>
            </w:r>
          </w:p>
        </w:tc>
        <w:tc>
          <w:tcPr>
            <w:tcW w:w="2126" w:type="dxa"/>
            <w:shd w:val="clear" w:color="auto" w:fill="F2F2F2" w:themeFill="background1" w:themeFillShade="F2"/>
            <w:vAlign w:val="center"/>
          </w:tcPr>
          <w:p w14:paraId="032B5750" w14:textId="77777777" w:rsidR="003563B9" w:rsidRPr="00BE49BF" w:rsidRDefault="003563B9" w:rsidP="003563B9">
            <w:pPr>
              <w:jc w:val="both"/>
              <w:rPr>
                <w:sz w:val="20"/>
                <w:szCs w:val="20"/>
              </w:rPr>
            </w:pPr>
            <w:r w:rsidRPr="00BE49BF">
              <w:rPr>
                <w:sz w:val="20"/>
                <w:szCs w:val="20"/>
              </w:rPr>
              <w:t>Źródła finansowania</w:t>
            </w:r>
          </w:p>
        </w:tc>
      </w:tr>
      <w:tr w:rsidR="00EC4A7A" w:rsidRPr="00BE49BF" w14:paraId="6212B041" w14:textId="77777777" w:rsidTr="0098083E">
        <w:tc>
          <w:tcPr>
            <w:tcW w:w="3907" w:type="dxa"/>
            <w:vAlign w:val="center"/>
          </w:tcPr>
          <w:p w14:paraId="018A49AD" w14:textId="105069FD" w:rsidR="00EC4A7A" w:rsidRPr="00BE49BF" w:rsidRDefault="00EC4A7A" w:rsidP="00EC4A7A">
            <w:pPr>
              <w:rPr>
                <w:sz w:val="20"/>
                <w:szCs w:val="20"/>
              </w:rPr>
            </w:pPr>
            <w:r w:rsidRPr="00BE49BF">
              <w:rPr>
                <w:sz w:val="20"/>
                <w:szCs w:val="20"/>
              </w:rPr>
              <w:t xml:space="preserve">1.3.1 Prowadzenie działań z zakresu adaptacji osób bezrobotnych do warunków rynku pracy </w:t>
            </w:r>
          </w:p>
        </w:tc>
        <w:tc>
          <w:tcPr>
            <w:tcW w:w="1622" w:type="dxa"/>
            <w:vAlign w:val="center"/>
          </w:tcPr>
          <w:p w14:paraId="3139166A" w14:textId="2360F985" w:rsidR="00EC4A7A" w:rsidRPr="00BE49BF" w:rsidRDefault="00EC4A7A" w:rsidP="00EC4A7A">
            <w:pPr>
              <w:jc w:val="center"/>
              <w:rPr>
                <w:sz w:val="20"/>
                <w:szCs w:val="20"/>
              </w:rPr>
            </w:pPr>
            <w:r w:rsidRPr="00BE49BF">
              <w:rPr>
                <w:sz w:val="20"/>
                <w:szCs w:val="20"/>
              </w:rPr>
              <w:t>PUP</w:t>
            </w:r>
          </w:p>
        </w:tc>
        <w:tc>
          <w:tcPr>
            <w:tcW w:w="1843" w:type="dxa"/>
          </w:tcPr>
          <w:p w14:paraId="761DAC8F" w14:textId="455F7672" w:rsidR="00EC4A7A" w:rsidRPr="00BE49BF" w:rsidRDefault="00EC4A7A" w:rsidP="00EC4A7A">
            <w:pPr>
              <w:rPr>
                <w:sz w:val="20"/>
                <w:szCs w:val="20"/>
              </w:rPr>
            </w:pPr>
            <w:r w:rsidRPr="00BE49BF">
              <w:rPr>
                <w:sz w:val="20"/>
                <w:szCs w:val="20"/>
              </w:rPr>
              <w:t>- liczba osób korzystających z usług doradcy zawodowego</w:t>
            </w:r>
          </w:p>
        </w:tc>
        <w:tc>
          <w:tcPr>
            <w:tcW w:w="2126" w:type="dxa"/>
            <w:vAlign w:val="center"/>
          </w:tcPr>
          <w:p w14:paraId="3ECAAD58" w14:textId="77777777" w:rsidR="00EC4A7A" w:rsidRPr="00BE49BF" w:rsidRDefault="00EC4A7A" w:rsidP="00EC4A7A">
            <w:pPr>
              <w:rPr>
                <w:sz w:val="20"/>
                <w:szCs w:val="20"/>
              </w:rPr>
            </w:pPr>
            <w:r w:rsidRPr="00BE49BF">
              <w:rPr>
                <w:sz w:val="20"/>
                <w:szCs w:val="20"/>
              </w:rPr>
              <w:t>- Fundusz Pracy</w:t>
            </w:r>
          </w:p>
          <w:p w14:paraId="0A43B20F" w14:textId="230342EB" w:rsidR="00EC4A7A" w:rsidRPr="00BE49BF" w:rsidRDefault="00EC4A7A" w:rsidP="00EC4A7A">
            <w:pPr>
              <w:jc w:val="both"/>
              <w:rPr>
                <w:sz w:val="20"/>
                <w:szCs w:val="20"/>
              </w:rPr>
            </w:pPr>
          </w:p>
        </w:tc>
      </w:tr>
      <w:tr w:rsidR="00EC4A7A" w:rsidRPr="00BE49BF" w14:paraId="499CF9F3" w14:textId="77777777" w:rsidTr="0098083E">
        <w:tc>
          <w:tcPr>
            <w:tcW w:w="3907" w:type="dxa"/>
            <w:vAlign w:val="center"/>
          </w:tcPr>
          <w:p w14:paraId="37365F5E" w14:textId="49C21732" w:rsidR="00EC4A7A" w:rsidRPr="00BE49BF" w:rsidRDefault="00EC4A7A" w:rsidP="00EC4A7A">
            <w:pPr>
              <w:rPr>
                <w:sz w:val="20"/>
                <w:szCs w:val="20"/>
              </w:rPr>
            </w:pPr>
            <w:r w:rsidRPr="00BE49BF">
              <w:rPr>
                <w:sz w:val="20"/>
                <w:szCs w:val="20"/>
              </w:rPr>
              <w:t>1.3.2 Integracja i reintegracja zawodowa oraz zwiększenie aktywności zawodowej mieszkańców</w:t>
            </w:r>
          </w:p>
        </w:tc>
        <w:tc>
          <w:tcPr>
            <w:tcW w:w="1622" w:type="dxa"/>
            <w:vAlign w:val="center"/>
          </w:tcPr>
          <w:p w14:paraId="3BF5582A" w14:textId="7D8F5DF2" w:rsidR="00EC4A7A" w:rsidRPr="00BE49BF" w:rsidRDefault="00EC4A7A" w:rsidP="00EC4A7A">
            <w:pPr>
              <w:jc w:val="center"/>
              <w:rPr>
                <w:sz w:val="20"/>
                <w:szCs w:val="20"/>
              </w:rPr>
            </w:pPr>
            <w:r w:rsidRPr="00BE49BF">
              <w:rPr>
                <w:sz w:val="20"/>
                <w:szCs w:val="20"/>
              </w:rPr>
              <w:t>PUP</w:t>
            </w:r>
          </w:p>
        </w:tc>
        <w:tc>
          <w:tcPr>
            <w:tcW w:w="1843" w:type="dxa"/>
          </w:tcPr>
          <w:p w14:paraId="790880C2" w14:textId="77777777" w:rsidR="00EC4A7A" w:rsidRPr="00BE49BF" w:rsidRDefault="00EC4A7A" w:rsidP="00EC4A7A">
            <w:pPr>
              <w:rPr>
                <w:sz w:val="20"/>
                <w:szCs w:val="20"/>
              </w:rPr>
            </w:pPr>
            <w:r w:rsidRPr="00BE49BF">
              <w:rPr>
                <w:sz w:val="20"/>
                <w:szCs w:val="20"/>
              </w:rPr>
              <w:t>- liczba osób kierowanych na wolne miejsce pracy ( formy niesubsydiowane);</w:t>
            </w:r>
          </w:p>
          <w:p w14:paraId="4E4413E1" w14:textId="7A4FBD11" w:rsidR="00EC4A7A" w:rsidRPr="00BE49BF" w:rsidRDefault="00EC4A7A" w:rsidP="00EC4A7A">
            <w:pPr>
              <w:rPr>
                <w:sz w:val="20"/>
                <w:szCs w:val="20"/>
              </w:rPr>
            </w:pPr>
            <w:r w:rsidRPr="00BE49BF">
              <w:rPr>
                <w:sz w:val="20"/>
                <w:szCs w:val="20"/>
              </w:rPr>
              <w:t>- liczba osób korzystających z poszczególnych form pomocy;</w:t>
            </w:r>
          </w:p>
        </w:tc>
        <w:tc>
          <w:tcPr>
            <w:tcW w:w="2126" w:type="dxa"/>
            <w:vAlign w:val="center"/>
          </w:tcPr>
          <w:p w14:paraId="0068CD88" w14:textId="77777777" w:rsidR="00EC4A7A" w:rsidRPr="00BE49BF" w:rsidRDefault="00EC4A7A" w:rsidP="00EC4A7A">
            <w:pPr>
              <w:rPr>
                <w:sz w:val="20"/>
                <w:szCs w:val="20"/>
              </w:rPr>
            </w:pPr>
            <w:r w:rsidRPr="00BE49BF">
              <w:rPr>
                <w:sz w:val="20"/>
                <w:szCs w:val="20"/>
              </w:rPr>
              <w:t>- Fundusz Pracy</w:t>
            </w:r>
          </w:p>
          <w:p w14:paraId="24BB89AA" w14:textId="77777777" w:rsidR="00EC4A7A" w:rsidRPr="00BE49BF" w:rsidRDefault="00EC4A7A" w:rsidP="00EC4A7A">
            <w:pPr>
              <w:rPr>
                <w:sz w:val="20"/>
                <w:szCs w:val="20"/>
              </w:rPr>
            </w:pPr>
          </w:p>
        </w:tc>
      </w:tr>
      <w:tr w:rsidR="00EC4A7A" w:rsidRPr="00BE49BF" w14:paraId="18AF231E" w14:textId="77777777" w:rsidTr="00017F8E">
        <w:tc>
          <w:tcPr>
            <w:tcW w:w="3907" w:type="dxa"/>
            <w:vAlign w:val="center"/>
          </w:tcPr>
          <w:p w14:paraId="0200A068" w14:textId="055CCBA8" w:rsidR="00EC4A7A" w:rsidRPr="00BE49BF" w:rsidRDefault="00EC4A7A" w:rsidP="00EC4A7A">
            <w:pPr>
              <w:rPr>
                <w:sz w:val="20"/>
                <w:szCs w:val="20"/>
              </w:rPr>
            </w:pPr>
            <w:r w:rsidRPr="00BE49BF">
              <w:rPr>
                <w:sz w:val="20"/>
                <w:szCs w:val="20"/>
              </w:rPr>
              <w:t>1.3.3 Organizacja zajęć podnoszących kompetencje dla osób bezrobotnych</w:t>
            </w:r>
          </w:p>
        </w:tc>
        <w:tc>
          <w:tcPr>
            <w:tcW w:w="1622" w:type="dxa"/>
            <w:vAlign w:val="center"/>
          </w:tcPr>
          <w:p w14:paraId="6D1673BF" w14:textId="09A63FA6" w:rsidR="00EC4A7A" w:rsidRPr="00BE49BF" w:rsidRDefault="00EC4A7A" w:rsidP="00EC4A7A">
            <w:pPr>
              <w:jc w:val="center"/>
              <w:rPr>
                <w:sz w:val="20"/>
                <w:szCs w:val="20"/>
              </w:rPr>
            </w:pPr>
            <w:r w:rsidRPr="00BE49BF">
              <w:rPr>
                <w:sz w:val="20"/>
                <w:szCs w:val="20"/>
              </w:rPr>
              <w:t>PUP</w:t>
            </w:r>
          </w:p>
        </w:tc>
        <w:tc>
          <w:tcPr>
            <w:tcW w:w="1843" w:type="dxa"/>
            <w:vAlign w:val="center"/>
          </w:tcPr>
          <w:p w14:paraId="24700E72" w14:textId="60152438" w:rsidR="00EC4A7A" w:rsidRPr="00BE49BF" w:rsidRDefault="00EC4A7A" w:rsidP="00EC4A7A">
            <w:pPr>
              <w:rPr>
                <w:sz w:val="20"/>
                <w:szCs w:val="20"/>
              </w:rPr>
            </w:pPr>
            <w:r w:rsidRPr="00BE49BF">
              <w:rPr>
                <w:sz w:val="20"/>
                <w:szCs w:val="20"/>
              </w:rPr>
              <w:t>- liczba osób korzystających z możliwości podnoszenia kwalifikacji zawodowych</w:t>
            </w:r>
          </w:p>
        </w:tc>
        <w:tc>
          <w:tcPr>
            <w:tcW w:w="2126" w:type="dxa"/>
            <w:vAlign w:val="center"/>
          </w:tcPr>
          <w:p w14:paraId="4FA19599" w14:textId="77777777" w:rsidR="00EC4A7A" w:rsidRPr="00BE49BF" w:rsidRDefault="00EC4A7A" w:rsidP="00EC4A7A">
            <w:pPr>
              <w:rPr>
                <w:sz w:val="20"/>
                <w:szCs w:val="20"/>
              </w:rPr>
            </w:pPr>
            <w:r w:rsidRPr="00BE49BF">
              <w:rPr>
                <w:sz w:val="20"/>
                <w:szCs w:val="20"/>
              </w:rPr>
              <w:t>- Fundusz Pracy</w:t>
            </w:r>
          </w:p>
          <w:p w14:paraId="2D00F476" w14:textId="2E9780F1" w:rsidR="00EC4A7A" w:rsidRPr="00BE49BF" w:rsidRDefault="00EC4A7A" w:rsidP="00EC4A7A">
            <w:pPr>
              <w:jc w:val="both"/>
              <w:rPr>
                <w:sz w:val="20"/>
                <w:szCs w:val="20"/>
              </w:rPr>
            </w:pPr>
          </w:p>
        </w:tc>
      </w:tr>
      <w:tr w:rsidR="00EC4A7A" w:rsidRPr="00BE49BF" w14:paraId="58C1C627" w14:textId="77777777" w:rsidTr="00017F8E">
        <w:tc>
          <w:tcPr>
            <w:tcW w:w="3907" w:type="dxa"/>
            <w:vAlign w:val="center"/>
          </w:tcPr>
          <w:p w14:paraId="34301AC9" w14:textId="00D3E1A6" w:rsidR="00EC4A7A" w:rsidRPr="00BE49BF" w:rsidRDefault="00EC4A7A" w:rsidP="00EC4A7A">
            <w:pPr>
              <w:rPr>
                <w:sz w:val="20"/>
                <w:szCs w:val="20"/>
              </w:rPr>
            </w:pPr>
            <w:r w:rsidRPr="00BE49BF">
              <w:rPr>
                <w:sz w:val="20"/>
                <w:szCs w:val="20"/>
              </w:rPr>
              <w:t>1.3.4. Wzmacnianie postawy przedsiębiorczej wśród mieszkańców</w:t>
            </w:r>
          </w:p>
        </w:tc>
        <w:tc>
          <w:tcPr>
            <w:tcW w:w="1622" w:type="dxa"/>
            <w:vAlign w:val="center"/>
          </w:tcPr>
          <w:p w14:paraId="34806C6F" w14:textId="117E3387" w:rsidR="00EC4A7A" w:rsidRPr="00BE49BF" w:rsidRDefault="00EC4A7A" w:rsidP="00EC4A7A">
            <w:pPr>
              <w:jc w:val="center"/>
              <w:rPr>
                <w:sz w:val="20"/>
                <w:szCs w:val="20"/>
              </w:rPr>
            </w:pPr>
            <w:r w:rsidRPr="00BE49BF">
              <w:rPr>
                <w:sz w:val="20"/>
                <w:szCs w:val="20"/>
              </w:rPr>
              <w:t>PUP</w:t>
            </w:r>
          </w:p>
        </w:tc>
        <w:tc>
          <w:tcPr>
            <w:tcW w:w="1843" w:type="dxa"/>
            <w:vAlign w:val="center"/>
          </w:tcPr>
          <w:p w14:paraId="40603D95" w14:textId="77777777" w:rsidR="00EC4A7A" w:rsidRPr="00BE49BF" w:rsidRDefault="00EC4A7A" w:rsidP="00EC4A7A">
            <w:pPr>
              <w:rPr>
                <w:sz w:val="20"/>
                <w:szCs w:val="20"/>
              </w:rPr>
            </w:pPr>
            <w:r w:rsidRPr="00BE49BF">
              <w:rPr>
                <w:sz w:val="20"/>
                <w:szCs w:val="20"/>
              </w:rPr>
              <w:t>- liczba osób korzystających z jednorazowych środków na rozpoczęcie działalności gospodarczej;</w:t>
            </w:r>
          </w:p>
          <w:p w14:paraId="3DCCA8E1" w14:textId="47275BEA" w:rsidR="00EC4A7A" w:rsidRPr="00BE49BF" w:rsidRDefault="00EC4A7A" w:rsidP="00EC4A7A">
            <w:pPr>
              <w:rPr>
                <w:sz w:val="20"/>
                <w:szCs w:val="20"/>
              </w:rPr>
            </w:pPr>
            <w:r w:rsidRPr="00BE49BF">
              <w:rPr>
                <w:sz w:val="20"/>
                <w:szCs w:val="20"/>
              </w:rPr>
              <w:t xml:space="preserve">- liczba podmiotów korzystających ze </w:t>
            </w:r>
            <w:r w:rsidRPr="00BE49BF">
              <w:rPr>
                <w:sz w:val="20"/>
                <w:szCs w:val="20"/>
              </w:rPr>
              <w:lastRenderedPageBreak/>
              <w:t>środków Krajowego Funduszu Szkoleniowego</w:t>
            </w:r>
          </w:p>
        </w:tc>
        <w:tc>
          <w:tcPr>
            <w:tcW w:w="2126" w:type="dxa"/>
            <w:vAlign w:val="center"/>
          </w:tcPr>
          <w:p w14:paraId="04F4FB75" w14:textId="77777777" w:rsidR="00EC4A7A" w:rsidRPr="00BE49BF" w:rsidRDefault="00EC4A7A" w:rsidP="00EC4A7A">
            <w:pPr>
              <w:rPr>
                <w:sz w:val="20"/>
                <w:szCs w:val="20"/>
              </w:rPr>
            </w:pPr>
            <w:r w:rsidRPr="00BE49BF">
              <w:rPr>
                <w:sz w:val="20"/>
                <w:szCs w:val="20"/>
              </w:rPr>
              <w:lastRenderedPageBreak/>
              <w:t>- Fundusz Pracy</w:t>
            </w:r>
          </w:p>
          <w:p w14:paraId="6F778F4F" w14:textId="77777777" w:rsidR="00EC4A7A" w:rsidRPr="00BE49BF" w:rsidRDefault="00EC4A7A" w:rsidP="00EC4A7A">
            <w:pPr>
              <w:jc w:val="both"/>
              <w:rPr>
                <w:sz w:val="20"/>
                <w:szCs w:val="20"/>
              </w:rPr>
            </w:pPr>
          </w:p>
        </w:tc>
      </w:tr>
    </w:tbl>
    <w:p w14:paraId="11E2FDFC" w14:textId="77777777" w:rsidR="000D0462" w:rsidRPr="00BE49BF" w:rsidRDefault="000D0462" w:rsidP="000D0462">
      <w:pPr>
        <w:rPr>
          <w:b/>
        </w:rPr>
      </w:pPr>
    </w:p>
    <w:p w14:paraId="08FB6080" w14:textId="77777777" w:rsidR="00213F1C" w:rsidRDefault="00213F1C" w:rsidP="000D0462">
      <w:pPr>
        <w:jc w:val="both"/>
        <w:rPr>
          <w:b/>
        </w:rPr>
      </w:pPr>
    </w:p>
    <w:p w14:paraId="7420A8DA" w14:textId="77777777" w:rsidR="00213F1C" w:rsidRDefault="00213F1C" w:rsidP="000D0462">
      <w:pPr>
        <w:jc w:val="both"/>
        <w:rPr>
          <w:b/>
        </w:rPr>
      </w:pPr>
    </w:p>
    <w:p w14:paraId="627F3049" w14:textId="77777777" w:rsidR="00213F1C" w:rsidRDefault="00213F1C" w:rsidP="000D0462">
      <w:pPr>
        <w:jc w:val="both"/>
        <w:rPr>
          <w:b/>
        </w:rPr>
      </w:pPr>
    </w:p>
    <w:p w14:paraId="58009A7E" w14:textId="23FAAB02" w:rsidR="000D0462" w:rsidRPr="00BE49BF" w:rsidRDefault="000D0462" w:rsidP="000D0462">
      <w:pPr>
        <w:jc w:val="both"/>
        <w:rPr>
          <w:b/>
        </w:rPr>
      </w:pPr>
      <w:r w:rsidRPr="00BE49BF">
        <w:rPr>
          <w:b/>
        </w:rPr>
        <w:t xml:space="preserve">Cel strategiczny </w:t>
      </w:r>
      <w:r w:rsidR="001F6F24" w:rsidRPr="00BE49BF">
        <w:rPr>
          <w:b/>
        </w:rPr>
        <w:t>2:</w:t>
      </w:r>
      <w:r w:rsidRPr="00BE49BF">
        <w:rPr>
          <w:b/>
        </w:rPr>
        <w:t xml:space="preserve"> </w:t>
      </w:r>
      <w:r w:rsidR="000A4CE0" w:rsidRPr="00BE49BF">
        <w:rPr>
          <w:b/>
        </w:rPr>
        <w:t xml:space="preserve">Zaspokajanie potrzeb </w:t>
      </w:r>
      <w:r w:rsidR="00EA3BBD" w:rsidRPr="00BE49BF">
        <w:rPr>
          <w:b/>
        </w:rPr>
        <w:t>osób starszych i niepełnosprawnych</w:t>
      </w:r>
      <w:r w:rsidR="001F6F24" w:rsidRPr="00BE49BF">
        <w:rPr>
          <w:b/>
        </w:rPr>
        <w:t xml:space="preserve"> oraz dotknięty</w:t>
      </w:r>
      <w:r w:rsidR="00870373" w:rsidRPr="00BE49BF">
        <w:rPr>
          <w:b/>
        </w:rPr>
        <w:t>ch</w:t>
      </w:r>
      <w:r w:rsidR="001F6F24" w:rsidRPr="00BE49BF">
        <w:rPr>
          <w:b/>
        </w:rPr>
        <w:t xml:space="preserve"> długotrwałą chorobą</w:t>
      </w:r>
    </w:p>
    <w:p w14:paraId="2A33CA29" w14:textId="77777777" w:rsidR="000D0462" w:rsidRPr="00BE49BF" w:rsidRDefault="000D0462" w:rsidP="000D0462">
      <w:pPr>
        <w:jc w:val="both"/>
        <w:rPr>
          <w:b/>
        </w:rPr>
      </w:pPr>
    </w:p>
    <w:tbl>
      <w:tblPr>
        <w:tblStyle w:val="Tabela-Siatka"/>
        <w:tblW w:w="9640" w:type="dxa"/>
        <w:tblInd w:w="-318" w:type="dxa"/>
        <w:tblLook w:val="04A0" w:firstRow="1" w:lastRow="0" w:firstColumn="1" w:lastColumn="0" w:noHBand="0" w:noVBand="1"/>
      </w:tblPr>
      <w:tblGrid>
        <w:gridCol w:w="4014"/>
        <w:gridCol w:w="1544"/>
        <w:gridCol w:w="2110"/>
        <w:gridCol w:w="1972"/>
      </w:tblGrid>
      <w:tr w:rsidR="000D0462" w:rsidRPr="00BE49BF" w14:paraId="57835E7C" w14:textId="77777777" w:rsidTr="00017F8E">
        <w:tc>
          <w:tcPr>
            <w:tcW w:w="9640" w:type="dxa"/>
            <w:gridSpan w:val="4"/>
            <w:shd w:val="clear" w:color="auto" w:fill="D9D9D9" w:themeFill="background1" w:themeFillShade="D9"/>
          </w:tcPr>
          <w:p w14:paraId="1FDF6070" w14:textId="33A85AC2" w:rsidR="000D0462" w:rsidRPr="00BE49BF" w:rsidRDefault="000D0462" w:rsidP="007A7F8B">
            <w:pPr>
              <w:pStyle w:val="Akapitzlist"/>
              <w:numPr>
                <w:ilvl w:val="1"/>
                <w:numId w:val="39"/>
              </w:numPr>
              <w:jc w:val="both"/>
              <w:rPr>
                <w:b/>
                <w:sz w:val="20"/>
              </w:rPr>
            </w:pPr>
            <w:r w:rsidRPr="00BE49BF">
              <w:rPr>
                <w:b/>
                <w:sz w:val="20"/>
              </w:rPr>
              <w:t xml:space="preserve">Kierunek działań: </w:t>
            </w:r>
            <w:r w:rsidR="00266D28" w:rsidRPr="00BE49BF">
              <w:rPr>
                <w:b/>
                <w:sz w:val="20"/>
              </w:rPr>
              <w:t>Rozwój systemu wsparcia i opieki nad osobami starszymi, niepełnosprawnymi oraz dotknięty</w:t>
            </w:r>
            <w:r w:rsidR="00870373" w:rsidRPr="00BE49BF">
              <w:rPr>
                <w:b/>
                <w:sz w:val="20"/>
              </w:rPr>
              <w:t xml:space="preserve">mi </w:t>
            </w:r>
            <w:r w:rsidR="00266D28" w:rsidRPr="00BE49BF">
              <w:rPr>
                <w:b/>
                <w:sz w:val="20"/>
              </w:rPr>
              <w:t>długotrwałą chorobą w</w:t>
            </w:r>
            <w:r w:rsidR="0065327C" w:rsidRPr="00BE49BF">
              <w:rPr>
                <w:b/>
                <w:sz w:val="20"/>
              </w:rPr>
              <w:t xml:space="preserve"> formie pomocy środowiskowej</w:t>
            </w:r>
          </w:p>
        </w:tc>
      </w:tr>
      <w:tr w:rsidR="000D0462" w:rsidRPr="00BE49BF" w14:paraId="2224E27E" w14:textId="77777777" w:rsidTr="0030627B">
        <w:trPr>
          <w:trHeight w:val="377"/>
        </w:trPr>
        <w:tc>
          <w:tcPr>
            <w:tcW w:w="4014" w:type="dxa"/>
            <w:shd w:val="clear" w:color="auto" w:fill="F2F2F2" w:themeFill="background1" w:themeFillShade="F2"/>
          </w:tcPr>
          <w:p w14:paraId="65CCA4EB" w14:textId="77777777" w:rsidR="000D0462" w:rsidRPr="00BE49BF" w:rsidRDefault="000D0462" w:rsidP="00017F8E">
            <w:pPr>
              <w:jc w:val="both"/>
              <w:rPr>
                <w:sz w:val="20"/>
                <w:szCs w:val="20"/>
              </w:rPr>
            </w:pPr>
            <w:r w:rsidRPr="00BE49BF">
              <w:rPr>
                <w:sz w:val="20"/>
                <w:szCs w:val="20"/>
              </w:rPr>
              <w:t>Sposób realizacji</w:t>
            </w:r>
          </w:p>
        </w:tc>
        <w:tc>
          <w:tcPr>
            <w:tcW w:w="1544" w:type="dxa"/>
            <w:shd w:val="clear" w:color="auto" w:fill="F2F2F2" w:themeFill="background1" w:themeFillShade="F2"/>
          </w:tcPr>
          <w:p w14:paraId="76DFBE75" w14:textId="77777777" w:rsidR="000D0462" w:rsidRPr="00BE49BF" w:rsidRDefault="000D0462" w:rsidP="00017F8E">
            <w:pPr>
              <w:jc w:val="both"/>
              <w:rPr>
                <w:sz w:val="20"/>
                <w:szCs w:val="20"/>
              </w:rPr>
            </w:pPr>
            <w:r w:rsidRPr="00BE49BF">
              <w:rPr>
                <w:sz w:val="20"/>
                <w:szCs w:val="20"/>
              </w:rPr>
              <w:t>Realizator</w:t>
            </w:r>
          </w:p>
          <w:p w14:paraId="009A8EB6" w14:textId="6021E2C1" w:rsidR="000D0462" w:rsidRPr="00BE49BF" w:rsidRDefault="000D0462" w:rsidP="00017F8E">
            <w:pPr>
              <w:jc w:val="both"/>
              <w:rPr>
                <w:sz w:val="20"/>
                <w:szCs w:val="20"/>
              </w:rPr>
            </w:pPr>
          </w:p>
        </w:tc>
        <w:tc>
          <w:tcPr>
            <w:tcW w:w="2110" w:type="dxa"/>
            <w:shd w:val="clear" w:color="auto" w:fill="F2F2F2" w:themeFill="background1" w:themeFillShade="F2"/>
          </w:tcPr>
          <w:p w14:paraId="44618780" w14:textId="77777777" w:rsidR="000D0462" w:rsidRPr="00BE49BF" w:rsidRDefault="000D0462" w:rsidP="00017F8E">
            <w:pPr>
              <w:jc w:val="both"/>
              <w:rPr>
                <w:sz w:val="20"/>
                <w:szCs w:val="20"/>
              </w:rPr>
            </w:pPr>
            <w:r w:rsidRPr="00BE49BF">
              <w:rPr>
                <w:sz w:val="20"/>
                <w:szCs w:val="20"/>
              </w:rPr>
              <w:t>Wskaźniki</w:t>
            </w:r>
          </w:p>
        </w:tc>
        <w:tc>
          <w:tcPr>
            <w:tcW w:w="1972" w:type="dxa"/>
            <w:shd w:val="clear" w:color="auto" w:fill="F2F2F2" w:themeFill="background1" w:themeFillShade="F2"/>
          </w:tcPr>
          <w:p w14:paraId="6C9819DB" w14:textId="77777777" w:rsidR="000D0462" w:rsidRPr="00BE49BF" w:rsidRDefault="000D0462" w:rsidP="00017F8E">
            <w:pPr>
              <w:jc w:val="both"/>
              <w:rPr>
                <w:sz w:val="20"/>
                <w:szCs w:val="20"/>
              </w:rPr>
            </w:pPr>
            <w:r w:rsidRPr="00BE49BF">
              <w:rPr>
                <w:sz w:val="20"/>
                <w:szCs w:val="20"/>
              </w:rPr>
              <w:t>Źródła finansowania</w:t>
            </w:r>
          </w:p>
        </w:tc>
      </w:tr>
      <w:tr w:rsidR="000D0462" w:rsidRPr="00BE49BF" w14:paraId="739AF6D4" w14:textId="77777777" w:rsidTr="0030627B">
        <w:trPr>
          <w:trHeight w:val="698"/>
        </w:trPr>
        <w:tc>
          <w:tcPr>
            <w:tcW w:w="4014" w:type="dxa"/>
          </w:tcPr>
          <w:p w14:paraId="7C11C008" w14:textId="6B659693" w:rsidR="000D0462" w:rsidRPr="00BE49BF" w:rsidRDefault="00A358E2" w:rsidP="00017F8E">
            <w:pPr>
              <w:rPr>
                <w:sz w:val="20"/>
                <w:szCs w:val="20"/>
              </w:rPr>
            </w:pPr>
            <w:r w:rsidRPr="00BE49BF">
              <w:rPr>
                <w:sz w:val="20"/>
                <w:szCs w:val="20"/>
              </w:rPr>
              <w:t>2</w:t>
            </w:r>
            <w:r w:rsidR="000D0462" w:rsidRPr="00BE49BF">
              <w:rPr>
                <w:sz w:val="20"/>
                <w:szCs w:val="20"/>
              </w:rPr>
              <w:t xml:space="preserve">.1.1 </w:t>
            </w:r>
            <w:bookmarkStart w:id="1" w:name="_Hlk224900056"/>
            <w:r w:rsidRPr="00BE49BF">
              <w:rPr>
                <w:sz w:val="20"/>
                <w:szCs w:val="20"/>
              </w:rPr>
              <w:t xml:space="preserve">Przyznawanie świadczeń pieniężnych </w:t>
            </w:r>
            <w:r w:rsidR="000D0462" w:rsidRPr="00BE49BF">
              <w:rPr>
                <w:sz w:val="20"/>
                <w:szCs w:val="20"/>
              </w:rPr>
              <w:t>osobom wymagającym wsparcia</w:t>
            </w:r>
            <w:bookmarkEnd w:id="1"/>
          </w:p>
        </w:tc>
        <w:tc>
          <w:tcPr>
            <w:tcW w:w="1544" w:type="dxa"/>
          </w:tcPr>
          <w:p w14:paraId="5000DEF4" w14:textId="77777777" w:rsidR="000D0462" w:rsidRPr="00BE49BF" w:rsidRDefault="000D0462" w:rsidP="00017F8E">
            <w:pPr>
              <w:jc w:val="both"/>
              <w:rPr>
                <w:sz w:val="20"/>
                <w:szCs w:val="20"/>
              </w:rPr>
            </w:pPr>
            <w:r w:rsidRPr="00BE49BF">
              <w:rPr>
                <w:sz w:val="20"/>
                <w:szCs w:val="20"/>
              </w:rPr>
              <w:t>MOPR</w:t>
            </w:r>
          </w:p>
        </w:tc>
        <w:tc>
          <w:tcPr>
            <w:tcW w:w="2110" w:type="dxa"/>
          </w:tcPr>
          <w:p w14:paraId="67FB9502" w14:textId="578A9E8F" w:rsidR="000D0462" w:rsidRPr="00BE49BF" w:rsidRDefault="00896798" w:rsidP="00017F8E">
            <w:pPr>
              <w:rPr>
                <w:sz w:val="20"/>
                <w:szCs w:val="20"/>
              </w:rPr>
            </w:pPr>
            <w:r w:rsidRPr="00BE49BF">
              <w:rPr>
                <w:sz w:val="20"/>
                <w:szCs w:val="20"/>
              </w:rPr>
              <w:t>- liczba osób objętych wsparciem w każdej z form pomocy</w:t>
            </w:r>
          </w:p>
        </w:tc>
        <w:tc>
          <w:tcPr>
            <w:tcW w:w="1972" w:type="dxa"/>
          </w:tcPr>
          <w:p w14:paraId="39906863" w14:textId="3FC1A48F" w:rsidR="000D0462" w:rsidRPr="00BE49BF" w:rsidRDefault="00E7469B" w:rsidP="00896798">
            <w:pPr>
              <w:rPr>
                <w:sz w:val="20"/>
                <w:szCs w:val="20"/>
              </w:rPr>
            </w:pPr>
            <w:r w:rsidRPr="00BE49BF">
              <w:rPr>
                <w:sz w:val="20"/>
                <w:szCs w:val="20"/>
              </w:rPr>
              <w:t xml:space="preserve">- </w:t>
            </w:r>
            <w:r w:rsidR="000D0462" w:rsidRPr="00BE49BF">
              <w:rPr>
                <w:sz w:val="20"/>
                <w:szCs w:val="20"/>
              </w:rPr>
              <w:t>środki własne gminy</w:t>
            </w:r>
          </w:p>
          <w:p w14:paraId="780D5BB3" w14:textId="72FE17D2" w:rsidR="00A358E2" w:rsidRPr="00BE49BF" w:rsidRDefault="00E7469B" w:rsidP="00896798">
            <w:pPr>
              <w:rPr>
                <w:sz w:val="20"/>
                <w:szCs w:val="20"/>
              </w:rPr>
            </w:pPr>
            <w:r w:rsidRPr="00BE49BF">
              <w:rPr>
                <w:sz w:val="20"/>
                <w:szCs w:val="20"/>
              </w:rPr>
              <w:t xml:space="preserve">- </w:t>
            </w:r>
            <w:r w:rsidR="00A358E2" w:rsidRPr="00BE49BF">
              <w:rPr>
                <w:sz w:val="20"/>
                <w:szCs w:val="20"/>
              </w:rPr>
              <w:t>środki budżetu państwa</w:t>
            </w:r>
          </w:p>
          <w:p w14:paraId="74015EB3" w14:textId="77777777" w:rsidR="000D0462" w:rsidRPr="00BE49BF" w:rsidRDefault="000D0462" w:rsidP="00017F8E">
            <w:pPr>
              <w:jc w:val="both"/>
              <w:rPr>
                <w:sz w:val="20"/>
                <w:szCs w:val="20"/>
              </w:rPr>
            </w:pPr>
          </w:p>
        </w:tc>
      </w:tr>
      <w:tr w:rsidR="000D0462" w:rsidRPr="00BE49BF" w14:paraId="0830843E" w14:textId="77777777" w:rsidTr="00036F80">
        <w:trPr>
          <w:trHeight w:val="695"/>
        </w:trPr>
        <w:tc>
          <w:tcPr>
            <w:tcW w:w="4014" w:type="dxa"/>
          </w:tcPr>
          <w:p w14:paraId="518111FE" w14:textId="19274C6A" w:rsidR="000D0462" w:rsidRPr="00BE49BF" w:rsidRDefault="00397C20" w:rsidP="00017F8E">
            <w:pPr>
              <w:rPr>
                <w:sz w:val="20"/>
                <w:szCs w:val="20"/>
              </w:rPr>
            </w:pPr>
            <w:r w:rsidRPr="00BE49BF">
              <w:rPr>
                <w:sz w:val="20"/>
                <w:szCs w:val="20"/>
              </w:rPr>
              <w:t>2</w:t>
            </w:r>
            <w:r w:rsidR="000D0462" w:rsidRPr="00BE49BF">
              <w:rPr>
                <w:sz w:val="20"/>
                <w:szCs w:val="20"/>
              </w:rPr>
              <w:t xml:space="preserve">.1.2 Zapewnienie usług opiekuńczych w miejscu zamieszkania </w:t>
            </w:r>
          </w:p>
        </w:tc>
        <w:tc>
          <w:tcPr>
            <w:tcW w:w="1544" w:type="dxa"/>
          </w:tcPr>
          <w:p w14:paraId="5F9C171C" w14:textId="77777777" w:rsidR="000D0462" w:rsidRPr="00BE49BF" w:rsidRDefault="000D0462" w:rsidP="00017F8E">
            <w:pPr>
              <w:jc w:val="both"/>
              <w:rPr>
                <w:sz w:val="20"/>
                <w:szCs w:val="20"/>
              </w:rPr>
            </w:pPr>
            <w:r w:rsidRPr="00BE49BF">
              <w:rPr>
                <w:sz w:val="20"/>
                <w:szCs w:val="20"/>
              </w:rPr>
              <w:t>MOPR</w:t>
            </w:r>
          </w:p>
          <w:p w14:paraId="74161BA4" w14:textId="7219BA84" w:rsidR="000D0462" w:rsidRPr="00BE49BF" w:rsidRDefault="00215389" w:rsidP="00017F8E">
            <w:pPr>
              <w:jc w:val="both"/>
              <w:rPr>
                <w:sz w:val="20"/>
                <w:szCs w:val="20"/>
              </w:rPr>
            </w:pPr>
            <w:r w:rsidRPr="00BE49BF">
              <w:rPr>
                <w:sz w:val="20"/>
                <w:szCs w:val="20"/>
              </w:rPr>
              <w:t>Podmioty ekonomii społecznej</w:t>
            </w:r>
          </w:p>
        </w:tc>
        <w:tc>
          <w:tcPr>
            <w:tcW w:w="2110" w:type="dxa"/>
          </w:tcPr>
          <w:p w14:paraId="262FEF74" w14:textId="036A2465" w:rsidR="000D0462" w:rsidRPr="00BE49BF" w:rsidRDefault="00D71012" w:rsidP="00017F8E">
            <w:pPr>
              <w:rPr>
                <w:sz w:val="20"/>
                <w:szCs w:val="20"/>
              </w:rPr>
            </w:pPr>
            <w:r w:rsidRPr="00BE49BF">
              <w:rPr>
                <w:sz w:val="20"/>
                <w:szCs w:val="20"/>
              </w:rPr>
              <w:t>- liczba osób objętych wsparciem w każdej z form pomocy</w:t>
            </w:r>
          </w:p>
        </w:tc>
        <w:tc>
          <w:tcPr>
            <w:tcW w:w="1972" w:type="dxa"/>
          </w:tcPr>
          <w:p w14:paraId="1801FF06" w14:textId="7526943B" w:rsidR="000D0462" w:rsidRPr="00BE49BF" w:rsidRDefault="00D0440F" w:rsidP="00D71012">
            <w:pPr>
              <w:rPr>
                <w:sz w:val="20"/>
                <w:szCs w:val="20"/>
              </w:rPr>
            </w:pPr>
            <w:r w:rsidRPr="00BE49BF">
              <w:rPr>
                <w:sz w:val="20"/>
                <w:szCs w:val="20"/>
              </w:rPr>
              <w:t xml:space="preserve">- </w:t>
            </w:r>
            <w:r w:rsidR="000D0462" w:rsidRPr="00BE49BF">
              <w:rPr>
                <w:sz w:val="20"/>
                <w:szCs w:val="20"/>
              </w:rPr>
              <w:t>środki własne gminy</w:t>
            </w:r>
          </w:p>
          <w:p w14:paraId="50D52F1B" w14:textId="1378435C" w:rsidR="000D0462" w:rsidRPr="00BE49BF" w:rsidRDefault="00D0440F" w:rsidP="00D71012">
            <w:pPr>
              <w:rPr>
                <w:sz w:val="20"/>
                <w:szCs w:val="20"/>
              </w:rPr>
            </w:pPr>
            <w:r w:rsidRPr="00BE49BF">
              <w:rPr>
                <w:sz w:val="20"/>
                <w:szCs w:val="20"/>
              </w:rPr>
              <w:t xml:space="preserve">- </w:t>
            </w:r>
            <w:r w:rsidR="000D0462" w:rsidRPr="00BE49BF">
              <w:rPr>
                <w:sz w:val="20"/>
                <w:szCs w:val="20"/>
              </w:rPr>
              <w:t xml:space="preserve">środki </w:t>
            </w:r>
            <w:r w:rsidR="00397C20" w:rsidRPr="00BE49BF">
              <w:rPr>
                <w:sz w:val="20"/>
                <w:szCs w:val="20"/>
              </w:rPr>
              <w:t>budżetu państwa</w:t>
            </w:r>
          </w:p>
          <w:p w14:paraId="1FA14067" w14:textId="742DB84C" w:rsidR="000A4CE0" w:rsidRPr="00BE49BF" w:rsidRDefault="00D0440F" w:rsidP="000A4CE0">
            <w:pPr>
              <w:rPr>
                <w:sz w:val="20"/>
                <w:szCs w:val="20"/>
              </w:rPr>
            </w:pPr>
            <w:r w:rsidRPr="00BE49BF">
              <w:rPr>
                <w:sz w:val="20"/>
                <w:szCs w:val="20"/>
              </w:rPr>
              <w:t xml:space="preserve">- </w:t>
            </w:r>
            <w:r w:rsidR="000A4CE0" w:rsidRPr="00BE49BF">
              <w:rPr>
                <w:sz w:val="20"/>
                <w:szCs w:val="20"/>
              </w:rPr>
              <w:t xml:space="preserve">środki podmiotów ekonomii społecznej </w:t>
            </w:r>
          </w:p>
        </w:tc>
      </w:tr>
      <w:tr w:rsidR="000D0462" w:rsidRPr="00BE49BF" w14:paraId="1E5F7546" w14:textId="77777777" w:rsidTr="00036F80">
        <w:trPr>
          <w:trHeight w:val="1366"/>
        </w:trPr>
        <w:tc>
          <w:tcPr>
            <w:tcW w:w="4014" w:type="dxa"/>
          </w:tcPr>
          <w:p w14:paraId="791114A1" w14:textId="6A68BC6A" w:rsidR="000D0462" w:rsidRPr="00BE49BF" w:rsidRDefault="00D418C7" w:rsidP="00017F8E">
            <w:pPr>
              <w:rPr>
                <w:sz w:val="20"/>
                <w:szCs w:val="20"/>
              </w:rPr>
            </w:pPr>
            <w:r w:rsidRPr="00BE49BF">
              <w:rPr>
                <w:sz w:val="20"/>
                <w:szCs w:val="20"/>
              </w:rPr>
              <w:t>2</w:t>
            </w:r>
            <w:r w:rsidR="000D0462" w:rsidRPr="00BE49BF">
              <w:rPr>
                <w:sz w:val="20"/>
                <w:szCs w:val="20"/>
              </w:rPr>
              <w:t>.1.</w:t>
            </w:r>
            <w:r w:rsidRPr="00BE49BF">
              <w:rPr>
                <w:sz w:val="20"/>
                <w:szCs w:val="20"/>
              </w:rPr>
              <w:t>3</w:t>
            </w:r>
            <w:r w:rsidR="000D0462" w:rsidRPr="00BE49BF">
              <w:rPr>
                <w:sz w:val="20"/>
                <w:szCs w:val="20"/>
              </w:rPr>
              <w:t xml:space="preserve"> Wspieranie rodzin opiekujących się niesamodzielnym członkiem rodziny</w:t>
            </w:r>
          </w:p>
        </w:tc>
        <w:tc>
          <w:tcPr>
            <w:tcW w:w="1544" w:type="dxa"/>
          </w:tcPr>
          <w:p w14:paraId="502CBD52" w14:textId="77777777" w:rsidR="000D0462" w:rsidRPr="00BE49BF" w:rsidRDefault="000D0462" w:rsidP="00017F8E">
            <w:pPr>
              <w:jc w:val="both"/>
              <w:rPr>
                <w:sz w:val="20"/>
                <w:szCs w:val="20"/>
              </w:rPr>
            </w:pPr>
            <w:r w:rsidRPr="00BE49BF">
              <w:rPr>
                <w:sz w:val="20"/>
                <w:szCs w:val="20"/>
              </w:rPr>
              <w:t>MOPR</w:t>
            </w:r>
          </w:p>
          <w:p w14:paraId="1F5150D6" w14:textId="36E96B7F" w:rsidR="00215389" w:rsidRPr="00BE49BF" w:rsidRDefault="00215389" w:rsidP="00017F8E">
            <w:pPr>
              <w:jc w:val="both"/>
              <w:rPr>
                <w:sz w:val="20"/>
                <w:szCs w:val="20"/>
              </w:rPr>
            </w:pPr>
            <w:r w:rsidRPr="00BE49BF">
              <w:rPr>
                <w:sz w:val="20"/>
                <w:szCs w:val="20"/>
              </w:rPr>
              <w:t>Podmioty ekonomii społecznej</w:t>
            </w:r>
          </w:p>
        </w:tc>
        <w:tc>
          <w:tcPr>
            <w:tcW w:w="2110" w:type="dxa"/>
          </w:tcPr>
          <w:p w14:paraId="72446B8F" w14:textId="334C9FFD" w:rsidR="000D0462" w:rsidRPr="00BE49BF" w:rsidRDefault="00A868D4" w:rsidP="00017F8E">
            <w:pPr>
              <w:rPr>
                <w:strike/>
                <w:sz w:val="20"/>
                <w:szCs w:val="20"/>
              </w:rPr>
            </w:pPr>
            <w:r w:rsidRPr="00BE49BF">
              <w:rPr>
                <w:sz w:val="20"/>
                <w:szCs w:val="20"/>
              </w:rPr>
              <w:t>- liczba osób objętych wsparciem w każdej z form pomocy</w:t>
            </w:r>
          </w:p>
        </w:tc>
        <w:tc>
          <w:tcPr>
            <w:tcW w:w="1972" w:type="dxa"/>
          </w:tcPr>
          <w:p w14:paraId="45DF491B" w14:textId="532104C1" w:rsidR="000D0462" w:rsidRPr="00BE49BF" w:rsidRDefault="00D0440F" w:rsidP="00CE4882">
            <w:pPr>
              <w:rPr>
                <w:sz w:val="20"/>
                <w:szCs w:val="20"/>
              </w:rPr>
            </w:pPr>
            <w:r w:rsidRPr="00BE49BF">
              <w:rPr>
                <w:sz w:val="20"/>
                <w:szCs w:val="20"/>
              </w:rPr>
              <w:t xml:space="preserve">- </w:t>
            </w:r>
            <w:r w:rsidR="000D0462" w:rsidRPr="00BE49BF">
              <w:rPr>
                <w:sz w:val="20"/>
                <w:szCs w:val="20"/>
              </w:rPr>
              <w:t>środki własne gminy</w:t>
            </w:r>
          </w:p>
          <w:p w14:paraId="74BED167" w14:textId="4D903668" w:rsidR="000D0462" w:rsidRPr="00BE49BF" w:rsidRDefault="00D0440F" w:rsidP="00CE4882">
            <w:pPr>
              <w:rPr>
                <w:sz w:val="20"/>
                <w:szCs w:val="20"/>
              </w:rPr>
            </w:pPr>
            <w:r w:rsidRPr="00BE49BF">
              <w:rPr>
                <w:sz w:val="20"/>
                <w:szCs w:val="20"/>
              </w:rPr>
              <w:t xml:space="preserve">- </w:t>
            </w:r>
            <w:r w:rsidR="000D0462" w:rsidRPr="00BE49BF">
              <w:rPr>
                <w:sz w:val="20"/>
                <w:szCs w:val="20"/>
              </w:rPr>
              <w:t xml:space="preserve">środki </w:t>
            </w:r>
            <w:r w:rsidR="001E03A9" w:rsidRPr="00BE49BF">
              <w:rPr>
                <w:sz w:val="20"/>
                <w:szCs w:val="20"/>
              </w:rPr>
              <w:t>budżetu państwa</w:t>
            </w:r>
          </w:p>
          <w:p w14:paraId="220469E7" w14:textId="58C727B5" w:rsidR="000A4CE0" w:rsidRPr="00BE49BF" w:rsidRDefault="00D0440F" w:rsidP="00CE4882">
            <w:pPr>
              <w:rPr>
                <w:sz w:val="20"/>
                <w:szCs w:val="20"/>
              </w:rPr>
            </w:pPr>
            <w:r w:rsidRPr="00BE49BF">
              <w:rPr>
                <w:sz w:val="20"/>
                <w:szCs w:val="20"/>
              </w:rPr>
              <w:t xml:space="preserve">- </w:t>
            </w:r>
            <w:r w:rsidR="000A4CE0" w:rsidRPr="00BE49BF">
              <w:rPr>
                <w:sz w:val="20"/>
                <w:szCs w:val="20"/>
              </w:rPr>
              <w:t xml:space="preserve">środki podmiotów ekonomii społecznej </w:t>
            </w:r>
          </w:p>
        </w:tc>
      </w:tr>
      <w:tr w:rsidR="000E004E" w:rsidRPr="00BE49BF" w14:paraId="0332514F" w14:textId="77777777" w:rsidTr="009471A4">
        <w:trPr>
          <w:trHeight w:val="957"/>
        </w:trPr>
        <w:tc>
          <w:tcPr>
            <w:tcW w:w="4014" w:type="dxa"/>
            <w:tcBorders>
              <w:bottom w:val="single" w:sz="4" w:space="0" w:color="auto"/>
            </w:tcBorders>
          </w:tcPr>
          <w:p w14:paraId="6B5E7AC8" w14:textId="61290CC0" w:rsidR="000E004E" w:rsidRPr="00BE49BF" w:rsidRDefault="00E44B5A" w:rsidP="000E004E">
            <w:pPr>
              <w:rPr>
                <w:sz w:val="20"/>
                <w:szCs w:val="20"/>
              </w:rPr>
            </w:pPr>
            <w:r w:rsidRPr="00BE49BF">
              <w:rPr>
                <w:sz w:val="20"/>
                <w:szCs w:val="20"/>
              </w:rPr>
              <w:t>2.1.4 Udzielanie</w:t>
            </w:r>
            <w:r w:rsidR="000E004E" w:rsidRPr="00BE49BF">
              <w:rPr>
                <w:sz w:val="20"/>
                <w:szCs w:val="20"/>
              </w:rPr>
              <w:t xml:space="preserve"> pomocy mieszkaniowej poprzez zamianę mieszkań komunalnych na dostosowane do potrzeb i możliwości osób </w:t>
            </w:r>
            <w:r w:rsidR="00C63D6E" w:rsidRPr="00BE49BF">
              <w:rPr>
                <w:sz w:val="20"/>
                <w:szCs w:val="20"/>
              </w:rPr>
              <w:t>wymagających wsparcia</w:t>
            </w:r>
          </w:p>
          <w:p w14:paraId="4DEF051D" w14:textId="77777777" w:rsidR="000E004E" w:rsidRPr="00BE49BF" w:rsidRDefault="000E004E" w:rsidP="000E004E">
            <w:pPr>
              <w:rPr>
                <w:sz w:val="20"/>
                <w:szCs w:val="20"/>
              </w:rPr>
            </w:pPr>
          </w:p>
        </w:tc>
        <w:tc>
          <w:tcPr>
            <w:tcW w:w="1544" w:type="dxa"/>
            <w:tcBorders>
              <w:bottom w:val="single" w:sz="4" w:space="0" w:color="auto"/>
            </w:tcBorders>
          </w:tcPr>
          <w:p w14:paraId="65A3F955" w14:textId="229944DE" w:rsidR="000E004E" w:rsidRPr="00BE49BF" w:rsidRDefault="000E004E" w:rsidP="000E004E">
            <w:pPr>
              <w:jc w:val="both"/>
              <w:rPr>
                <w:sz w:val="20"/>
                <w:szCs w:val="20"/>
              </w:rPr>
            </w:pPr>
            <w:r w:rsidRPr="00BE49BF">
              <w:rPr>
                <w:sz w:val="20"/>
                <w:szCs w:val="20"/>
              </w:rPr>
              <w:t>MPGN</w:t>
            </w:r>
          </w:p>
        </w:tc>
        <w:tc>
          <w:tcPr>
            <w:tcW w:w="2110" w:type="dxa"/>
            <w:tcBorders>
              <w:bottom w:val="single" w:sz="4" w:space="0" w:color="auto"/>
            </w:tcBorders>
          </w:tcPr>
          <w:p w14:paraId="6CF3B603" w14:textId="22CFFC21" w:rsidR="000E004E" w:rsidRPr="00BE49BF" w:rsidRDefault="000D6AF2" w:rsidP="000E004E">
            <w:pPr>
              <w:rPr>
                <w:sz w:val="20"/>
                <w:szCs w:val="20"/>
              </w:rPr>
            </w:pPr>
            <w:r w:rsidRPr="00BE49BF">
              <w:rPr>
                <w:sz w:val="20"/>
                <w:szCs w:val="20"/>
              </w:rPr>
              <w:t xml:space="preserve">- </w:t>
            </w:r>
            <w:r w:rsidR="000E004E" w:rsidRPr="00BE49BF">
              <w:rPr>
                <w:sz w:val="20"/>
                <w:szCs w:val="20"/>
              </w:rPr>
              <w:t>liczba osób, które skorzystały z zamiany</w:t>
            </w:r>
          </w:p>
          <w:p w14:paraId="5C9A8839" w14:textId="77777777" w:rsidR="000E004E" w:rsidRPr="00BE49BF" w:rsidRDefault="000E004E" w:rsidP="000E004E">
            <w:pPr>
              <w:rPr>
                <w:sz w:val="20"/>
                <w:szCs w:val="20"/>
                <w:highlight w:val="yellow"/>
              </w:rPr>
            </w:pPr>
          </w:p>
          <w:p w14:paraId="5EA11CE0" w14:textId="77777777" w:rsidR="000E004E" w:rsidRPr="00BE49BF" w:rsidRDefault="000E004E" w:rsidP="000E004E">
            <w:pPr>
              <w:rPr>
                <w:sz w:val="20"/>
                <w:szCs w:val="20"/>
              </w:rPr>
            </w:pPr>
          </w:p>
        </w:tc>
        <w:tc>
          <w:tcPr>
            <w:tcW w:w="1972" w:type="dxa"/>
            <w:tcBorders>
              <w:bottom w:val="single" w:sz="4" w:space="0" w:color="auto"/>
            </w:tcBorders>
          </w:tcPr>
          <w:p w14:paraId="348E3E41" w14:textId="6B5FB531" w:rsidR="00A70092" w:rsidRPr="00BE49BF" w:rsidRDefault="00A70092" w:rsidP="00A70092">
            <w:pPr>
              <w:jc w:val="both"/>
              <w:rPr>
                <w:sz w:val="20"/>
                <w:szCs w:val="20"/>
              </w:rPr>
            </w:pPr>
            <w:r w:rsidRPr="00BE49BF">
              <w:rPr>
                <w:sz w:val="20"/>
                <w:szCs w:val="20"/>
              </w:rPr>
              <w:t>- środki własne MPGN</w:t>
            </w:r>
          </w:p>
          <w:p w14:paraId="2F68EBB8" w14:textId="4FF70061" w:rsidR="000E004E" w:rsidRPr="00BE49BF" w:rsidRDefault="00A70092" w:rsidP="00A70092">
            <w:pPr>
              <w:rPr>
                <w:sz w:val="20"/>
                <w:szCs w:val="20"/>
              </w:rPr>
            </w:pPr>
            <w:r w:rsidRPr="00BE49BF">
              <w:rPr>
                <w:sz w:val="20"/>
                <w:szCs w:val="20"/>
              </w:rPr>
              <w:t>- dofinansowanie BGK oraz WFOŚ</w:t>
            </w:r>
          </w:p>
          <w:p w14:paraId="65DDA5E6" w14:textId="77777777" w:rsidR="000E004E" w:rsidRPr="00BE49BF" w:rsidRDefault="000E004E" w:rsidP="000E004E">
            <w:pPr>
              <w:rPr>
                <w:sz w:val="20"/>
                <w:szCs w:val="20"/>
              </w:rPr>
            </w:pPr>
          </w:p>
        </w:tc>
      </w:tr>
      <w:tr w:rsidR="000E004E" w:rsidRPr="00BE49BF" w14:paraId="73EFDE41" w14:textId="77777777" w:rsidTr="00A86225">
        <w:trPr>
          <w:trHeight w:val="536"/>
        </w:trPr>
        <w:tc>
          <w:tcPr>
            <w:tcW w:w="9640" w:type="dxa"/>
            <w:gridSpan w:val="4"/>
            <w:tcBorders>
              <w:bottom w:val="single" w:sz="4" w:space="0" w:color="auto"/>
            </w:tcBorders>
            <w:shd w:val="clear" w:color="auto" w:fill="D9D9D9" w:themeFill="background1" w:themeFillShade="D9"/>
          </w:tcPr>
          <w:p w14:paraId="02D30192" w14:textId="0DC53C58" w:rsidR="000E004E" w:rsidRPr="00BE49BF" w:rsidRDefault="000E004E" w:rsidP="000E004E">
            <w:pPr>
              <w:jc w:val="both"/>
              <w:rPr>
                <w:sz w:val="20"/>
                <w:szCs w:val="20"/>
              </w:rPr>
            </w:pPr>
            <w:r w:rsidRPr="00BE49BF">
              <w:rPr>
                <w:b/>
                <w:sz w:val="20"/>
              </w:rPr>
              <w:t xml:space="preserve">2. 2 Kierunek działań: </w:t>
            </w:r>
            <w:r w:rsidRPr="00BE49BF">
              <w:rPr>
                <w:b/>
                <w:sz w:val="20"/>
                <w:szCs w:val="20"/>
              </w:rPr>
              <w:t xml:space="preserve">Rozwój systemu wsparcia i opieki nad osobami starszymi, niepełnosprawnymi oraz dotkniętymi długotrwałą chorobą w formie pomocy instytucjonalnej </w:t>
            </w:r>
          </w:p>
        </w:tc>
      </w:tr>
      <w:tr w:rsidR="00753276" w:rsidRPr="00BE49BF" w14:paraId="575ADD7A" w14:textId="77777777" w:rsidTr="00A86225">
        <w:trPr>
          <w:trHeight w:val="218"/>
        </w:trPr>
        <w:tc>
          <w:tcPr>
            <w:tcW w:w="4014" w:type="dxa"/>
            <w:shd w:val="clear" w:color="auto" w:fill="F2F2F2" w:themeFill="background1" w:themeFillShade="F2"/>
          </w:tcPr>
          <w:p w14:paraId="5015EF18" w14:textId="77777777" w:rsidR="00753276" w:rsidRPr="00BE49BF" w:rsidRDefault="00753276" w:rsidP="000A2362">
            <w:pPr>
              <w:rPr>
                <w:sz w:val="20"/>
                <w:szCs w:val="20"/>
              </w:rPr>
            </w:pPr>
            <w:r w:rsidRPr="00BE49BF">
              <w:rPr>
                <w:sz w:val="20"/>
                <w:szCs w:val="20"/>
              </w:rPr>
              <w:t>Sposób realizacji</w:t>
            </w:r>
          </w:p>
        </w:tc>
        <w:tc>
          <w:tcPr>
            <w:tcW w:w="1544" w:type="dxa"/>
            <w:shd w:val="clear" w:color="auto" w:fill="F2F2F2" w:themeFill="background1" w:themeFillShade="F2"/>
          </w:tcPr>
          <w:p w14:paraId="748250B8" w14:textId="77777777" w:rsidR="00753276" w:rsidRPr="00BE49BF" w:rsidRDefault="00753276" w:rsidP="000A2362">
            <w:pPr>
              <w:jc w:val="both"/>
              <w:rPr>
                <w:sz w:val="20"/>
                <w:szCs w:val="20"/>
              </w:rPr>
            </w:pPr>
            <w:r w:rsidRPr="00BE49BF">
              <w:rPr>
                <w:sz w:val="20"/>
                <w:szCs w:val="20"/>
              </w:rPr>
              <w:t>Realizator</w:t>
            </w:r>
          </w:p>
        </w:tc>
        <w:tc>
          <w:tcPr>
            <w:tcW w:w="2110" w:type="dxa"/>
            <w:shd w:val="clear" w:color="auto" w:fill="F2F2F2" w:themeFill="background1" w:themeFillShade="F2"/>
          </w:tcPr>
          <w:p w14:paraId="465F9D5A" w14:textId="77777777" w:rsidR="00753276" w:rsidRPr="00BE49BF" w:rsidRDefault="00753276" w:rsidP="000A2362">
            <w:pPr>
              <w:rPr>
                <w:sz w:val="20"/>
                <w:szCs w:val="20"/>
              </w:rPr>
            </w:pPr>
            <w:r w:rsidRPr="00BE49BF">
              <w:rPr>
                <w:sz w:val="20"/>
                <w:szCs w:val="20"/>
              </w:rPr>
              <w:t>Wskaźniki</w:t>
            </w:r>
          </w:p>
        </w:tc>
        <w:tc>
          <w:tcPr>
            <w:tcW w:w="1972" w:type="dxa"/>
            <w:shd w:val="clear" w:color="auto" w:fill="F2F2F2" w:themeFill="background1" w:themeFillShade="F2"/>
          </w:tcPr>
          <w:p w14:paraId="5D245EEF" w14:textId="77777777" w:rsidR="00753276" w:rsidRPr="00BE49BF" w:rsidRDefault="00753276" w:rsidP="000A2362">
            <w:pPr>
              <w:jc w:val="both"/>
              <w:rPr>
                <w:sz w:val="20"/>
                <w:szCs w:val="20"/>
              </w:rPr>
            </w:pPr>
            <w:r w:rsidRPr="00BE49BF">
              <w:rPr>
                <w:sz w:val="20"/>
                <w:szCs w:val="20"/>
              </w:rPr>
              <w:t>Źródła finansowania</w:t>
            </w:r>
          </w:p>
        </w:tc>
      </w:tr>
      <w:tr w:rsidR="000E004E" w:rsidRPr="00BE49BF" w14:paraId="48D56C75" w14:textId="77777777" w:rsidTr="0030627B">
        <w:trPr>
          <w:trHeight w:val="713"/>
        </w:trPr>
        <w:tc>
          <w:tcPr>
            <w:tcW w:w="4014" w:type="dxa"/>
          </w:tcPr>
          <w:p w14:paraId="04B3308B" w14:textId="086A8F95" w:rsidR="000E004E" w:rsidRPr="00BE49BF" w:rsidRDefault="000E004E" w:rsidP="000E004E">
            <w:pPr>
              <w:rPr>
                <w:sz w:val="20"/>
                <w:szCs w:val="20"/>
              </w:rPr>
            </w:pPr>
            <w:r w:rsidRPr="00BE49BF">
              <w:rPr>
                <w:sz w:val="20"/>
                <w:szCs w:val="20"/>
              </w:rPr>
              <w:t xml:space="preserve">2.2.1 Zapewnienie usług </w:t>
            </w:r>
            <w:r w:rsidR="00E44B5A" w:rsidRPr="00BE49BF">
              <w:rPr>
                <w:sz w:val="20"/>
                <w:szCs w:val="20"/>
              </w:rPr>
              <w:t>opiekuńczych na</w:t>
            </w:r>
            <w:r w:rsidRPr="00BE49BF">
              <w:rPr>
                <w:sz w:val="20"/>
                <w:szCs w:val="20"/>
              </w:rPr>
              <w:t xml:space="preserve"> </w:t>
            </w:r>
            <w:r w:rsidR="00E44B5A" w:rsidRPr="00BE49BF">
              <w:rPr>
                <w:sz w:val="20"/>
                <w:szCs w:val="20"/>
              </w:rPr>
              <w:t>bazie ośrodków</w:t>
            </w:r>
            <w:r w:rsidRPr="00BE49BF">
              <w:rPr>
                <w:sz w:val="20"/>
                <w:szCs w:val="20"/>
              </w:rPr>
              <w:t xml:space="preserve"> wsparcia.</w:t>
            </w:r>
          </w:p>
        </w:tc>
        <w:tc>
          <w:tcPr>
            <w:tcW w:w="1544" w:type="dxa"/>
          </w:tcPr>
          <w:p w14:paraId="77382985" w14:textId="77777777" w:rsidR="000E004E" w:rsidRPr="00BE49BF" w:rsidRDefault="000E004E" w:rsidP="000E004E">
            <w:pPr>
              <w:jc w:val="both"/>
              <w:rPr>
                <w:sz w:val="20"/>
                <w:szCs w:val="20"/>
              </w:rPr>
            </w:pPr>
            <w:r w:rsidRPr="00BE49BF">
              <w:rPr>
                <w:sz w:val="20"/>
                <w:szCs w:val="20"/>
              </w:rPr>
              <w:t>MOPR</w:t>
            </w:r>
          </w:p>
          <w:p w14:paraId="409DC954" w14:textId="77777777" w:rsidR="000E004E" w:rsidRPr="00BE49BF" w:rsidRDefault="000E004E" w:rsidP="000E004E">
            <w:pPr>
              <w:jc w:val="both"/>
              <w:rPr>
                <w:sz w:val="20"/>
                <w:szCs w:val="20"/>
              </w:rPr>
            </w:pPr>
            <w:r w:rsidRPr="00BE49BF">
              <w:rPr>
                <w:sz w:val="20"/>
                <w:szCs w:val="20"/>
              </w:rPr>
              <w:t>DPS</w:t>
            </w:r>
          </w:p>
          <w:p w14:paraId="6959F26D" w14:textId="004178A8" w:rsidR="000E004E" w:rsidRPr="00BE49BF" w:rsidRDefault="000E004E" w:rsidP="000E004E">
            <w:pPr>
              <w:jc w:val="both"/>
              <w:rPr>
                <w:sz w:val="20"/>
                <w:szCs w:val="20"/>
              </w:rPr>
            </w:pPr>
            <w:r w:rsidRPr="00BE49BF">
              <w:rPr>
                <w:sz w:val="20"/>
                <w:szCs w:val="20"/>
              </w:rPr>
              <w:t>Podmioty ekonomii społecznej</w:t>
            </w:r>
          </w:p>
        </w:tc>
        <w:tc>
          <w:tcPr>
            <w:tcW w:w="2110" w:type="dxa"/>
          </w:tcPr>
          <w:p w14:paraId="6ABE700A" w14:textId="77777777" w:rsidR="000E004E" w:rsidRPr="00BE49BF" w:rsidRDefault="000E004E" w:rsidP="000E004E">
            <w:pPr>
              <w:rPr>
                <w:sz w:val="20"/>
                <w:szCs w:val="20"/>
              </w:rPr>
            </w:pPr>
            <w:r w:rsidRPr="00BE49BF">
              <w:rPr>
                <w:sz w:val="20"/>
                <w:szCs w:val="20"/>
              </w:rPr>
              <w:t>- liczba i rodzaj placówek</w:t>
            </w:r>
          </w:p>
          <w:p w14:paraId="3AB626B3" w14:textId="26DD1384" w:rsidR="000E004E" w:rsidRPr="00BE49BF" w:rsidRDefault="000E004E" w:rsidP="000E004E">
            <w:pPr>
              <w:rPr>
                <w:sz w:val="20"/>
                <w:szCs w:val="20"/>
              </w:rPr>
            </w:pPr>
            <w:r w:rsidRPr="00BE49BF">
              <w:rPr>
                <w:sz w:val="20"/>
                <w:szCs w:val="20"/>
              </w:rPr>
              <w:t>- liczba uczestników w poszczególnych placówkach</w:t>
            </w:r>
          </w:p>
        </w:tc>
        <w:tc>
          <w:tcPr>
            <w:tcW w:w="1972" w:type="dxa"/>
          </w:tcPr>
          <w:p w14:paraId="0A4275B0" w14:textId="1525DA48" w:rsidR="000E004E" w:rsidRPr="00BE49BF" w:rsidRDefault="00753276" w:rsidP="000E004E">
            <w:pPr>
              <w:jc w:val="both"/>
              <w:rPr>
                <w:sz w:val="20"/>
                <w:szCs w:val="20"/>
              </w:rPr>
            </w:pPr>
            <w:r w:rsidRPr="00BE49BF">
              <w:rPr>
                <w:sz w:val="20"/>
                <w:szCs w:val="20"/>
              </w:rPr>
              <w:t xml:space="preserve">- </w:t>
            </w:r>
            <w:r w:rsidR="000E004E" w:rsidRPr="00BE49BF">
              <w:rPr>
                <w:sz w:val="20"/>
                <w:szCs w:val="20"/>
              </w:rPr>
              <w:t>środki własne gminy</w:t>
            </w:r>
          </w:p>
          <w:p w14:paraId="76790392" w14:textId="77777777" w:rsidR="00CC0C5F" w:rsidRPr="00BE49BF" w:rsidRDefault="00CC0C5F" w:rsidP="00CC0C5F">
            <w:pPr>
              <w:rPr>
                <w:sz w:val="20"/>
                <w:szCs w:val="20"/>
              </w:rPr>
            </w:pPr>
            <w:r w:rsidRPr="00BE49BF">
              <w:rPr>
                <w:sz w:val="20"/>
                <w:szCs w:val="20"/>
              </w:rPr>
              <w:t>- środki budżetu państwa</w:t>
            </w:r>
          </w:p>
          <w:p w14:paraId="4F3EABA2" w14:textId="23F9739A" w:rsidR="000E004E" w:rsidRPr="00BE49BF" w:rsidRDefault="00753276" w:rsidP="000E004E">
            <w:pPr>
              <w:rPr>
                <w:sz w:val="20"/>
                <w:szCs w:val="20"/>
              </w:rPr>
            </w:pPr>
            <w:r w:rsidRPr="00BE49BF">
              <w:rPr>
                <w:sz w:val="20"/>
                <w:szCs w:val="20"/>
              </w:rPr>
              <w:t xml:space="preserve">- </w:t>
            </w:r>
            <w:r w:rsidR="000E004E" w:rsidRPr="00BE49BF">
              <w:rPr>
                <w:sz w:val="20"/>
                <w:szCs w:val="20"/>
              </w:rPr>
              <w:t xml:space="preserve">środki podmiotów ekonomii społecznej </w:t>
            </w:r>
          </w:p>
          <w:p w14:paraId="32A9A666" w14:textId="23109C08" w:rsidR="000E004E" w:rsidRPr="00BE49BF" w:rsidRDefault="000E004E" w:rsidP="000E004E">
            <w:pPr>
              <w:jc w:val="both"/>
              <w:rPr>
                <w:sz w:val="20"/>
                <w:szCs w:val="20"/>
              </w:rPr>
            </w:pPr>
          </w:p>
          <w:p w14:paraId="78F77877" w14:textId="77777777" w:rsidR="000E004E" w:rsidRPr="00BE49BF" w:rsidRDefault="000E004E" w:rsidP="000E004E">
            <w:pPr>
              <w:jc w:val="both"/>
              <w:rPr>
                <w:sz w:val="20"/>
                <w:szCs w:val="20"/>
              </w:rPr>
            </w:pPr>
          </w:p>
        </w:tc>
      </w:tr>
      <w:tr w:rsidR="000E004E" w:rsidRPr="00BE49BF" w14:paraId="62B08A7C" w14:textId="77777777" w:rsidTr="0030627B">
        <w:trPr>
          <w:trHeight w:val="713"/>
        </w:trPr>
        <w:tc>
          <w:tcPr>
            <w:tcW w:w="4014" w:type="dxa"/>
          </w:tcPr>
          <w:p w14:paraId="108F7BED" w14:textId="346AD8E1" w:rsidR="000E004E" w:rsidRPr="00BE49BF" w:rsidRDefault="000E004E" w:rsidP="000E004E">
            <w:pPr>
              <w:rPr>
                <w:sz w:val="20"/>
                <w:szCs w:val="20"/>
              </w:rPr>
            </w:pPr>
            <w:r w:rsidRPr="00BE49BF">
              <w:rPr>
                <w:sz w:val="20"/>
                <w:szCs w:val="20"/>
              </w:rPr>
              <w:t xml:space="preserve">2.2.2 Udzielanie pomocy w formie całodobowych miejsc okresowego pobytu oraz </w:t>
            </w:r>
          </w:p>
          <w:p w14:paraId="6B91EB5E" w14:textId="77777777" w:rsidR="000E004E" w:rsidRPr="00BE49BF" w:rsidRDefault="000E004E" w:rsidP="000E004E">
            <w:pPr>
              <w:rPr>
                <w:sz w:val="20"/>
                <w:szCs w:val="20"/>
              </w:rPr>
            </w:pPr>
            <w:r w:rsidRPr="00BE49BF">
              <w:rPr>
                <w:sz w:val="20"/>
                <w:szCs w:val="20"/>
              </w:rPr>
              <w:t>pobytu w mieszkaniu wspomaganych</w:t>
            </w:r>
          </w:p>
          <w:p w14:paraId="4A9F75E9" w14:textId="77777777" w:rsidR="000E004E" w:rsidRPr="00BE49BF" w:rsidRDefault="000E004E" w:rsidP="000E004E">
            <w:pPr>
              <w:rPr>
                <w:sz w:val="20"/>
                <w:szCs w:val="20"/>
              </w:rPr>
            </w:pPr>
          </w:p>
        </w:tc>
        <w:tc>
          <w:tcPr>
            <w:tcW w:w="1544" w:type="dxa"/>
          </w:tcPr>
          <w:p w14:paraId="57FF5ECC" w14:textId="77777777" w:rsidR="000E004E" w:rsidRPr="00BE49BF" w:rsidRDefault="000E004E" w:rsidP="000E004E">
            <w:pPr>
              <w:jc w:val="both"/>
              <w:rPr>
                <w:sz w:val="20"/>
                <w:szCs w:val="20"/>
              </w:rPr>
            </w:pPr>
            <w:r w:rsidRPr="00BE49BF">
              <w:rPr>
                <w:sz w:val="20"/>
                <w:szCs w:val="20"/>
              </w:rPr>
              <w:t>MOPR</w:t>
            </w:r>
          </w:p>
          <w:p w14:paraId="627B4CAD" w14:textId="7AE49671" w:rsidR="000E004E" w:rsidRPr="00BE49BF" w:rsidRDefault="000E004E" w:rsidP="000E004E">
            <w:pPr>
              <w:jc w:val="both"/>
              <w:rPr>
                <w:sz w:val="20"/>
                <w:szCs w:val="20"/>
              </w:rPr>
            </w:pPr>
            <w:r w:rsidRPr="00BE49BF">
              <w:rPr>
                <w:sz w:val="20"/>
                <w:szCs w:val="20"/>
              </w:rPr>
              <w:t>DPS</w:t>
            </w:r>
          </w:p>
        </w:tc>
        <w:tc>
          <w:tcPr>
            <w:tcW w:w="2110" w:type="dxa"/>
          </w:tcPr>
          <w:p w14:paraId="2F396B4E" w14:textId="46942488" w:rsidR="000E004E" w:rsidRPr="00BE49BF" w:rsidRDefault="000E004E" w:rsidP="000E004E">
            <w:pPr>
              <w:rPr>
                <w:sz w:val="20"/>
                <w:szCs w:val="20"/>
              </w:rPr>
            </w:pPr>
            <w:r w:rsidRPr="00BE49BF">
              <w:rPr>
                <w:sz w:val="20"/>
                <w:szCs w:val="20"/>
              </w:rPr>
              <w:t xml:space="preserve">- liczba osób korzystających </w:t>
            </w:r>
          </w:p>
        </w:tc>
        <w:tc>
          <w:tcPr>
            <w:tcW w:w="1972" w:type="dxa"/>
          </w:tcPr>
          <w:p w14:paraId="0ED95D43" w14:textId="7D122F46" w:rsidR="000E004E" w:rsidRPr="00BE49BF" w:rsidRDefault="00753276" w:rsidP="000E004E">
            <w:pPr>
              <w:jc w:val="both"/>
              <w:rPr>
                <w:sz w:val="20"/>
                <w:szCs w:val="20"/>
              </w:rPr>
            </w:pPr>
            <w:r w:rsidRPr="00BE49BF">
              <w:rPr>
                <w:sz w:val="20"/>
                <w:szCs w:val="20"/>
              </w:rPr>
              <w:t xml:space="preserve">- </w:t>
            </w:r>
            <w:r w:rsidR="000E004E" w:rsidRPr="00BE49BF">
              <w:rPr>
                <w:sz w:val="20"/>
                <w:szCs w:val="20"/>
              </w:rPr>
              <w:t>środki własne gminy</w:t>
            </w:r>
          </w:p>
          <w:p w14:paraId="48D65CBD" w14:textId="77777777" w:rsidR="000E004E" w:rsidRPr="00BE49BF" w:rsidRDefault="000E004E" w:rsidP="000E004E">
            <w:pPr>
              <w:rPr>
                <w:sz w:val="20"/>
                <w:szCs w:val="20"/>
              </w:rPr>
            </w:pPr>
          </w:p>
        </w:tc>
      </w:tr>
      <w:tr w:rsidR="000E004E" w:rsidRPr="00BE49BF" w14:paraId="1D8B3C13" w14:textId="77777777" w:rsidTr="009471A4">
        <w:trPr>
          <w:trHeight w:val="713"/>
        </w:trPr>
        <w:tc>
          <w:tcPr>
            <w:tcW w:w="4014" w:type="dxa"/>
            <w:tcBorders>
              <w:bottom w:val="single" w:sz="4" w:space="0" w:color="auto"/>
            </w:tcBorders>
          </w:tcPr>
          <w:p w14:paraId="6438D13A" w14:textId="3DAC8338" w:rsidR="000E004E" w:rsidRPr="00BE49BF" w:rsidRDefault="000E004E" w:rsidP="000E004E">
            <w:pPr>
              <w:rPr>
                <w:sz w:val="20"/>
                <w:szCs w:val="20"/>
              </w:rPr>
            </w:pPr>
            <w:r w:rsidRPr="00BE49BF">
              <w:rPr>
                <w:sz w:val="20"/>
                <w:szCs w:val="20"/>
              </w:rPr>
              <w:t xml:space="preserve">2.2.3 Zapewnienie opieki w domach pomocy społecznej  </w:t>
            </w:r>
          </w:p>
        </w:tc>
        <w:tc>
          <w:tcPr>
            <w:tcW w:w="1544" w:type="dxa"/>
            <w:tcBorders>
              <w:bottom w:val="single" w:sz="4" w:space="0" w:color="auto"/>
            </w:tcBorders>
          </w:tcPr>
          <w:p w14:paraId="72BF82EC" w14:textId="77777777" w:rsidR="000E004E" w:rsidRPr="00BE49BF" w:rsidRDefault="000E004E" w:rsidP="000E004E">
            <w:pPr>
              <w:jc w:val="both"/>
              <w:rPr>
                <w:sz w:val="20"/>
                <w:szCs w:val="20"/>
              </w:rPr>
            </w:pPr>
            <w:r w:rsidRPr="00BE49BF">
              <w:rPr>
                <w:sz w:val="20"/>
                <w:szCs w:val="20"/>
              </w:rPr>
              <w:t>MOPR</w:t>
            </w:r>
          </w:p>
          <w:p w14:paraId="380E844E" w14:textId="77777777" w:rsidR="000E004E" w:rsidRPr="00BE49BF" w:rsidRDefault="000E004E" w:rsidP="000E004E">
            <w:pPr>
              <w:jc w:val="both"/>
              <w:rPr>
                <w:sz w:val="20"/>
                <w:szCs w:val="20"/>
                <w:highlight w:val="yellow"/>
              </w:rPr>
            </w:pPr>
            <w:r w:rsidRPr="00BE49BF">
              <w:rPr>
                <w:sz w:val="20"/>
                <w:szCs w:val="20"/>
              </w:rPr>
              <w:t>DPS</w:t>
            </w:r>
          </w:p>
        </w:tc>
        <w:tc>
          <w:tcPr>
            <w:tcW w:w="2110" w:type="dxa"/>
            <w:tcBorders>
              <w:bottom w:val="single" w:sz="4" w:space="0" w:color="auto"/>
            </w:tcBorders>
          </w:tcPr>
          <w:p w14:paraId="1FF685D2" w14:textId="2FFFD987" w:rsidR="000E004E" w:rsidRPr="00BE49BF" w:rsidRDefault="000E004E" w:rsidP="000E004E">
            <w:pPr>
              <w:rPr>
                <w:sz w:val="20"/>
                <w:szCs w:val="20"/>
              </w:rPr>
            </w:pPr>
            <w:r w:rsidRPr="00BE49BF">
              <w:rPr>
                <w:sz w:val="20"/>
                <w:szCs w:val="20"/>
              </w:rPr>
              <w:t>- liczba miejsc w dps z podziałem na typy domu</w:t>
            </w:r>
          </w:p>
          <w:p w14:paraId="4F7888D4" w14:textId="20253501" w:rsidR="000E004E" w:rsidRPr="00BE49BF" w:rsidRDefault="000E004E" w:rsidP="000E004E">
            <w:pPr>
              <w:rPr>
                <w:sz w:val="20"/>
                <w:szCs w:val="20"/>
              </w:rPr>
            </w:pPr>
            <w:r w:rsidRPr="00BE49BF">
              <w:rPr>
                <w:sz w:val="20"/>
                <w:szCs w:val="20"/>
              </w:rPr>
              <w:t xml:space="preserve">- liczba </w:t>
            </w:r>
            <w:r w:rsidR="00E44B5A" w:rsidRPr="00BE49BF">
              <w:rPr>
                <w:sz w:val="20"/>
                <w:szCs w:val="20"/>
              </w:rPr>
              <w:t>osób przebywających</w:t>
            </w:r>
            <w:r w:rsidRPr="00BE49BF">
              <w:rPr>
                <w:sz w:val="20"/>
                <w:szCs w:val="20"/>
              </w:rPr>
              <w:t xml:space="preserve"> w poszczególnych typach dps</w:t>
            </w:r>
          </w:p>
        </w:tc>
        <w:tc>
          <w:tcPr>
            <w:tcW w:w="1972" w:type="dxa"/>
            <w:tcBorders>
              <w:bottom w:val="single" w:sz="4" w:space="0" w:color="auto"/>
            </w:tcBorders>
          </w:tcPr>
          <w:p w14:paraId="5E26080D" w14:textId="20BBABA5" w:rsidR="000E004E" w:rsidRPr="00BE49BF" w:rsidRDefault="00753276" w:rsidP="000E004E">
            <w:pPr>
              <w:rPr>
                <w:sz w:val="20"/>
                <w:szCs w:val="20"/>
              </w:rPr>
            </w:pPr>
            <w:r w:rsidRPr="00BE49BF">
              <w:rPr>
                <w:sz w:val="20"/>
                <w:szCs w:val="20"/>
              </w:rPr>
              <w:t xml:space="preserve">- </w:t>
            </w:r>
            <w:r w:rsidR="000E004E" w:rsidRPr="00BE49BF">
              <w:rPr>
                <w:sz w:val="20"/>
                <w:szCs w:val="20"/>
              </w:rPr>
              <w:t>środki własne gminy</w:t>
            </w:r>
          </w:p>
          <w:p w14:paraId="740FCF29" w14:textId="5B30F9E7" w:rsidR="000E004E" w:rsidRPr="00BE49BF" w:rsidRDefault="00753276" w:rsidP="000E004E">
            <w:pPr>
              <w:rPr>
                <w:sz w:val="20"/>
                <w:szCs w:val="20"/>
              </w:rPr>
            </w:pPr>
            <w:r w:rsidRPr="00BE49BF">
              <w:rPr>
                <w:sz w:val="20"/>
                <w:szCs w:val="20"/>
              </w:rPr>
              <w:t xml:space="preserve">- </w:t>
            </w:r>
            <w:r w:rsidR="000E004E" w:rsidRPr="00BE49BF">
              <w:rPr>
                <w:sz w:val="20"/>
                <w:szCs w:val="20"/>
              </w:rPr>
              <w:t xml:space="preserve">środki budżetu państwa </w:t>
            </w:r>
          </w:p>
        </w:tc>
      </w:tr>
      <w:tr w:rsidR="000E004E" w:rsidRPr="00BE49BF" w14:paraId="0073FF54" w14:textId="77777777" w:rsidTr="00A86225">
        <w:trPr>
          <w:trHeight w:val="376"/>
        </w:trPr>
        <w:tc>
          <w:tcPr>
            <w:tcW w:w="9640" w:type="dxa"/>
            <w:gridSpan w:val="4"/>
            <w:tcBorders>
              <w:bottom w:val="single" w:sz="4" w:space="0" w:color="auto"/>
            </w:tcBorders>
            <w:shd w:val="clear" w:color="auto" w:fill="D9D9D9" w:themeFill="background1" w:themeFillShade="D9"/>
            <w:vAlign w:val="center"/>
          </w:tcPr>
          <w:p w14:paraId="639C5BA0" w14:textId="1806748A" w:rsidR="000E004E" w:rsidRPr="00BE49BF" w:rsidRDefault="000E004E" w:rsidP="000E004E">
            <w:pPr>
              <w:jc w:val="both"/>
              <w:rPr>
                <w:sz w:val="20"/>
                <w:szCs w:val="20"/>
              </w:rPr>
            </w:pPr>
            <w:r w:rsidRPr="00BE49BF">
              <w:rPr>
                <w:b/>
                <w:sz w:val="20"/>
                <w:szCs w:val="20"/>
              </w:rPr>
              <w:lastRenderedPageBreak/>
              <w:t xml:space="preserve">2. 3 Kierunek działań: Zwiększenie </w:t>
            </w:r>
            <w:r w:rsidR="00E44B5A" w:rsidRPr="00BE49BF">
              <w:rPr>
                <w:b/>
                <w:sz w:val="20"/>
                <w:szCs w:val="20"/>
              </w:rPr>
              <w:t>udziału osób</w:t>
            </w:r>
            <w:r w:rsidRPr="00BE49BF">
              <w:rPr>
                <w:b/>
                <w:sz w:val="20"/>
                <w:szCs w:val="20"/>
              </w:rPr>
              <w:t xml:space="preserve"> starszych w życiu społecznym</w:t>
            </w:r>
          </w:p>
        </w:tc>
      </w:tr>
      <w:tr w:rsidR="000E004E" w:rsidRPr="00BE49BF" w14:paraId="2ABAF513" w14:textId="77777777" w:rsidTr="00A86225">
        <w:trPr>
          <w:trHeight w:val="218"/>
        </w:trPr>
        <w:tc>
          <w:tcPr>
            <w:tcW w:w="4014" w:type="dxa"/>
            <w:shd w:val="clear" w:color="auto" w:fill="F2F2F2" w:themeFill="background1" w:themeFillShade="F2"/>
          </w:tcPr>
          <w:p w14:paraId="7D16EE69" w14:textId="77777777" w:rsidR="000E004E" w:rsidRPr="00BE49BF" w:rsidRDefault="000E004E" w:rsidP="000E004E">
            <w:pPr>
              <w:rPr>
                <w:sz w:val="20"/>
                <w:szCs w:val="20"/>
              </w:rPr>
            </w:pPr>
            <w:r w:rsidRPr="00BE49BF">
              <w:rPr>
                <w:sz w:val="20"/>
                <w:szCs w:val="20"/>
              </w:rPr>
              <w:t>Sposób realizacji</w:t>
            </w:r>
          </w:p>
        </w:tc>
        <w:tc>
          <w:tcPr>
            <w:tcW w:w="1544" w:type="dxa"/>
            <w:shd w:val="clear" w:color="auto" w:fill="F2F2F2" w:themeFill="background1" w:themeFillShade="F2"/>
          </w:tcPr>
          <w:p w14:paraId="73C53B7D" w14:textId="77777777" w:rsidR="000E004E" w:rsidRPr="00BE49BF" w:rsidRDefault="000E004E" w:rsidP="000E004E">
            <w:pPr>
              <w:jc w:val="both"/>
              <w:rPr>
                <w:sz w:val="20"/>
                <w:szCs w:val="20"/>
              </w:rPr>
            </w:pPr>
            <w:r w:rsidRPr="00BE49BF">
              <w:rPr>
                <w:sz w:val="20"/>
                <w:szCs w:val="20"/>
              </w:rPr>
              <w:t>Realizator</w:t>
            </w:r>
          </w:p>
        </w:tc>
        <w:tc>
          <w:tcPr>
            <w:tcW w:w="2110" w:type="dxa"/>
            <w:shd w:val="clear" w:color="auto" w:fill="F2F2F2" w:themeFill="background1" w:themeFillShade="F2"/>
          </w:tcPr>
          <w:p w14:paraId="70880DD6" w14:textId="77777777" w:rsidR="000E004E" w:rsidRPr="00BE49BF" w:rsidRDefault="000E004E" w:rsidP="000E004E">
            <w:pPr>
              <w:rPr>
                <w:sz w:val="20"/>
                <w:szCs w:val="20"/>
              </w:rPr>
            </w:pPr>
            <w:r w:rsidRPr="00BE49BF">
              <w:rPr>
                <w:sz w:val="20"/>
                <w:szCs w:val="20"/>
              </w:rPr>
              <w:t>Wskaźniki</w:t>
            </w:r>
          </w:p>
        </w:tc>
        <w:tc>
          <w:tcPr>
            <w:tcW w:w="1972" w:type="dxa"/>
            <w:shd w:val="clear" w:color="auto" w:fill="F2F2F2" w:themeFill="background1" w:themeFillShade="F2"/>
          </w:tcPr>
          <w:p w14:paraId="2E87CC72" w14:textId="77777777" w:rsidR="000E004E" w:rsidRPr="00BE49BF" w:rsidRDefault="000E004E" w:rsidP="000E004E">
            <w:pPr>
              <w:jc w:val="both"/>
              <w:rPr>
                <w:sz w:val="20"/>
                <w:szCs w:val="20"/>
              </w:rPr>
            </w:pPr>
            <w:r w:rsidRPr="00BE49BF">
              <w:rPr>
                <w:sz w:val="20"/>
                <w:szCs w:val="20"/>
              </w:rPr>
              <w:t>Źródła finansowania</w:t>
            </w:r>
          </w:p>
        </w:tc>
      </w:tr>
      <w:tr w:rsidR="000E004E" w:rsidRPr="00BE49BF" w14:paraId="0987FEB2" w14:textId="77777777" w:rsidTr="00036F80">
        <w:trPr>
          <w:trHeight w:val="713"/>
        </w:trPr>
        <w:tc>
          <w:tcPr>
            <w:tcW w:w="4014" w:type="dxa"/>
          </w:tcPr>
          <w:p w14:paraId="6158B490" w14:textId="10E1ED92" w:rsidR="000E004E" w:rsidRPr="00BE49BF" w:rsidRDefault="000E004E" w:rsidP="00753276">
            <w:pPr>
              <w:rPr>
                <w:sz w:val="20"/>
                <w:szCs w:val="20"/>
              </w:rPr>
            </w:pPr>
            <w:r w:rsidRPr="00BE49BF">
              <w:rPr>
                <w:sz w:val="20"/>
                <w:szCs w:val="20"/>
              </w:rPr>
              <w:t>2.3.1 Organizacja przedsięwzięć adresowanych do seniorów</w:t>
            </w:r>
          </w:p>
        </w:tc>
        <w:tc>
          <w:tcPr>
            <w:tcW w:w="1544" w:type="dxa"/>
          </w:tcPr>
          <w:p w14:paraId="3B36A08B" w14:textId="77BFA616" w:rsidR="000E004E" w:rsidRPr="00BE49BF" w:rsidRDefault="000E004E" w:rsidP="000E004E">
            <w:pPr>
              <w:jc w:val="both"/>
              <w:rPr>
                <w:sz w:val="20"/>
                <w:szCs w:val="20"/>
              </w:rPr>
            </w:pPr>
            <w:r w:rsidRPr="00BE49BF">
              <w:rPr>
                <w:sz w:val="20"/>
                <w:szCs w:val="20"/>
              </w:rPr>
              <w:t>Instytucje kultury</w:t>
            </w:r>
          </w:p>
        </w:tc>
        <w:tc>
          <w:tcPr>
            <w:tcW w:w="2110" w:type="dxa"/>
          </w:tcPr>
          <w:p w14:paraId="4BC76660" w14:textId="17374528" w:rsidR="000E004E" w:rsidRPr="00BE49BF" w:rsidRDefault="000E004E" w:rsidP="000E004E">
            <w:pPr>
              <w:rPr>
                <w:sz w:val="20"/>
                <w:szCs w:val="20"/>
              </w:rPr>
            </w:pPr>
            <w:r w:rsidRPr="00BE49BF">
              <w:rPr>
                <w:sz w:val="20"/>
                <w:szCs w:val="20"/>
              </w:rPr>
              <w:t xml:space="preserve">- rodzaj i </w:t>
            </w:r>
            <w:r w:rsidR="00E44B5A" w:rsidRPr="00BE49BF">
              <w:rPr>
                <w:sz w:val="20"/>
                <w:szCs w:val="20"/>
              </w:rPr>
              <w:t>liczba podejmowanych</w:t>
            </w:r>
            <w:r w:rsidRPr="00BE49BF">
              <w:rPr>
                <w:sz w:val="20"/>
                <w:szCs w:val="20"/>
              </w:rPr>
              <w:t xml:space="preserve"> działań</w:t>
            </w:r>
          </w:p>
          <w:p w14:paraId="2602C3E0" w14:textId="72DA7561" w:rsidR="000E004E" w:rsidRPr="00BE49BF" w:rsidRDefault="000E004E" w:rsidP="000E004E">
            <w:pPr>
              <w:rPr>
                <w:sz w:val="20"/>
                <w:szCs w:val="20"/>
              </w:rPr>
            </w:pPr>
            <w:r w:rsidRPr="00BE49BF">
              <w:rPr>
                <w:sz w:val="20"/>
                <w:szCs w:val="20"/>
              </w:rPr>
              <w:t>- liczba uczestników</w:t>
            </w:r>
          </w:p>
        </w:tc>
        <w:tc>
          <w:tcPr>
            <w:tcW w:w="1972" w:type="dxa"/>
          </w:tcPr>
          <w:p w14:paraId="53213780" w14:textId="3566C355" w:rsidR="000E004E" w:rsidRPr="00BE49BF" w:rsidRDefault="00D36187" w:rsidP="000E004E">
            <w:pPr>
              <w:rPr>
                <w:sz w:val="20"/>
                <w:szCs w:val="20"/>
              </w:rPr>
            </w:pPr>
            <w:r w:rsidRPr="00BE49BF">
              <w:rPr>
                <w:sz w:val="20"/>
                <w:szCs w:val="20"/>
              </w:rPr>
              <w:t xml:space="preserve">- </w:t>
            </w:r>
            <w:r w:rsidR="000E004E" w:rsidRPr="00BE49BF">
              <w:rPr>
                <w:sz w:val="20"/>
                <w:szCs w:val="20"/>
              </w:rPr>
              <w:t>środki własne gminy</w:t>
            </w:r>
          </w:p>
          <w:p w14:paraId="3C5AFC25" w14:textId="709D5FF3" w:rsidR="000E004E" w:rsidRPr="00BE49BF" w:rsidRDefault="000E004E" w:rsidP="000E004E">
            <w:pPr>
              <w:jc w:val="both"/>
              <w:rPr>
                <w:sz w:val="20"/>
                <w:szCs w:val="20"/>
              </w:rPr>
            </w:pPr>
          </w:p>
        </w:tc>
      </w:tr>
      <w:tr w:rsidR="000E004E" w:rsidRPr="00BE49BF" w14:paraId="6BD7FCE9" w14:textId="77777777" w:rsidTr="00036F80">
        <w:trPr>
          <w:trHeight w:val="340"/>
        </w:trPr>
        <w:tc>
          <w:tcPr>
            <w:tcW w:w="4014" w:type="dxa"/>
          </w:tcPr>
          <w:p w14:paraId="4142B1AE" w14:textId="3E19690B" w:rsidR="000E004E" w:rsidRPr="00BE49BF" w:rsidRDefault="000E004E" w:rsidP="000E004E">
            <w:pPr>
              <w:rPr>
                <w:sz w:val="20"/>
                <w:szCs w:val="20"/>
              </w:rPr>
            </w:pPr>
            <w:r w:rsidRPr="00BE49BF">
              <w:rPr>
                <w:sz w:val="20"/>
                <w:szCs w:val="20"/>
              </w:rPr>
              <w:t xml:space="preserve">2.3.2 </w:t>
            </w:r>
            <w:r w:rsidR="00D36187" w:rsidRPr="00BE49BF">
              <w:rPr>
                <w:sz w:val="20"/>
                <w:szCs w:val="20"/>
              </w:rPr>
              <w:t>D</w:t>
            </w:r>
            <w:r w:rsidRPr="00BE49BF">
              <w:rPr>
                <w:sz w:val="20"/>
                <w:szCs w:val="20"/>
              </w:rPr>
              <w:t>ziała</w:t>
            </w:r>
            <w:r w:rsidR="00D36187" w:rsidRPr="00BE49BF">
              <w:rPr>
                <w:sz w:val="20"/>
                <w:szCs w:val="20"/>
              </w:rPr>
              <w:t xml:space="preserve">lność </w:t>
            </w:r>
            <w:r w:rsidRPr="00BE49BF">
              <w:rPr>
                <w:sz w:val="20"/>
                <w:szCs w:val="20"/>
              </w:rPr>
              <w:t>Międzypokoleniowego Centrum Wiedzy</w:t>
            </w:r>
          </w:p>
        </w:tc>
        <w:tc>
          <w:tcPr>
            <w:tcW w:w="1544" w:type="dxa"/>
          </w:tcPr>
          <w:p w14:paraId="36A730D6" w14:textId="498C9E7B" w:rsidR="000E004E" w:rsidRPr="00BE49BF" w:rsidRDefault="000E004E" w:rsidP="000E004E">
            <w:pPr>
              <w:rPr>
                <w:sz w:val="20"/>
                <w:szCs w:val="20"/>
              </w:rPr>
            </w:pPr>
            <w:r w:rsidRPr="00BE49BF">
              <w:rPr>
                <w:sz w:val="20"/>
                <w:szCs w:val="20"/>
              </w:rPr>
              <w:t>UM</w:t>
            </w:r>
            <w:r w:rsidR="00CD6F6D" w:rsidRPr="00BE49BF">
              <w:rPr>
                <w:sz w:val="20"/>
                <w:szCs w:val="20"/>
              </w:rPr>
              <w:t xml:space="preserve"> </w:t>
            </w:r>
          </w:p>
        </w:tc>
        <w:tc>
          <w:tcPr>
            <w:tcW w:w="2110" w:type="dxa"/>
          </w:tcPr>
          <w:p w14:paraId="4709464D" w14:textId="62089644" w:rsidR="000E004E" w:rsidRPr="00BE49BF" w:rsidRDefault="000E004E" w:rsidP="000E004E">
            <w:pPr>
              <w:rPr>
                <w:sz w:val="20"/>
                <w:szCs w:val="20"/>
              </w:rPr>
            </w:pPr>
            <w:r w:rsidRPr="00BE49BF">
              <w:rPr>
                <w:sz w:val="20"/>
                <w:szCs w:val="20"/>
              </w:rPr>
              <w:t>- liczba uczestników</w:t>
            </w:r>
          </w:p>
        </w:tc>
        <w:tc>
          <w:tcPr>
            <w:tcW w:w="1972" w:type="dxa"/>
          </w:tcPr>
          <w:p w14:paraId="49DAD987" w14:textId="37F8DCE5" w:rsidR="000E004E" w:rsidRPr="00BE49BF" w:rsidRDefault="00A338D1" w:rsidP="00036F80">
            <w:pPr>
              <w:rPr>
                <w:sz w:val="20"/>
                <w:szCs w:val="20"/>
              </w:rPr>
            </w:pPr>
            <w:r w:rsidRPr="00BE49BF">
              <w:rPr>
                <w:sz w:val="20"/>
                <w:szCs w:val="20"/>
              </w:rPr>
              <w:t>- środki własne gminy</w:t>
            </w:r>
          </w:p>
        </w:tc>
      </w:tr>
      <w:tr w:rsidR="00A338D1" w:rsidRPr="00BE49BF" w14:paraId="2DA737A5" w14:textId="77777777" w:rsidTr="00036F80">
        <w:trPr>
          <w:trHeight w:val="445"/>
        </w:trPr>
        <w:tc>
          <w:tcPr>
            <w:tcW w:w="4014" w:type="dxa"/>
          </w:tcPr>
          <w:p w14:paraId="5FE403D3" w14:textId="306312BA" w:rsidR="00A338D1" w:rsidRPr="00BE49BF" w:rsidRDefault="00A338D1" w:rsidP="000E004E">
            <w:pPr>
              <w:rPr>
                <w:sz w:val="20"/>
                <w:szCs w:val="20"/>
                <w:highlight w:val="yellow"/>
              </w:rPr>
            </w:pPr>
            <w:r w:rsidRPr="00BE49BF">
              <w:rPr>
                <w:sz w:val="20"/>
                <w:szCs w:val="20"/>
              </w:rPr>
              <w:t xml:space="preserve">2.3.3 Realizacja Programu Grudziądzka Karta Seniora  </w:t>
            </w:r>
          </w:p>
        </w:tc>
        <w:tc>
          <w:tcPr>
            <w:tcW w:w="1544" w:type="dxa"/>
          </w:tcPr>
          <w:p w14:paraId="4973A0A6" w14:textId="303BC947" w:rsidR="00A338D1" w:rsidRPr="00BE49BF" w:rsidRDefault="00CD6F6D" w:rsidP="000E004E">
            <w:pPr>
              <w:jc w:val="both"/>
              <w:rPr>
                <w:sz w:val="20"/>
                <w:szCs w:val="20"/>
              </w:rPr>
            </w:pPr>
            <w:r w:rsidRPr="00BE49BF">
              <w:rPr>
                <w:sz w:val="20"/>
                <w:szCs w:val="20"/>
              </w:rPr>
              <w:t xml:space="preserve">UM </w:t>
            </w:r>
          </w:p>
        </w:tc>
        <w:tc>
          <w:tcPr>
            <w:tcW w:w="2110" w:type="dxa"/>
          </w:tcPr>
          <w:p w14:paraId="421E0221" w14:textId="77777777" w:rsidR="00A338D1" w:rsidRPr="00BE49BF" w:rsidRDefault="00CD6F6D" w:rsidP="000E004E">
            <w:pPr>
              <w:rPr>
                <w:sz w:val="20"/>
                <w:szCs w:val="20"/>
              </w:rPr>
            </w:pPr>
            <w:r w:rsidRPr="00BE49BF">
              <w:rPr>
                <w:sz w:val="20"/>
                <w:szCs w:val="20"/>
              </w:rPr>
              <w:t>- liczba wydanych kart</w:t>
            </w:r>
          </w:p>
          <w:p w14:paraId="73E6E8D4" w14:textId="290A855B" w:rsidR="00870373" w:rsidRPr="00BE49BF" w:rsidRDefault="00870373" w:rsidP="000E004E">
            <w:pPr>
              <w:rPr>
                <w:sz w:val="20"/>
                <w:szCs w:val="20"/>
              </w:rPr>
            </w:pPr>
            <w:r w:rsidRPr="00BE49BF">
              <w:rPr>
                <w:sz w:val="20"/>
                <w:szCs w:val="20"/>
              </w:rPr>
              <w:t xml:space="preserve">- liczba partnerów na </w:t>
            </w:r>
            <w:r w:rsidR="00BD60AD" w:rsidRPr="00BE49BF">
              <w:rPr>
                <w:sz w:val="20"/>
                <w:szCs w:val="20"/>
              </w:rPr>
              <w:t xml:space="preserve">dzień </w:t>
            </w:r>
            <w:r w:rsidRPr="00BE49BF">
              <w:rPr>
                <w:sz w:val="20"/>
                <w:szCs w:val="20"/>
              </w:rPr>
              <w:t>31.12.</w:t>
            </w:r>
          </w:p>
        </w:tc>
        <w:tc>
          <w:tcPr>
            <w:tcW w:w="1972" w:type="dxa"/>
          </w:tcPr>
          <w:p w14:paraId="7C7EF5C3" w14:textId="613F0ECA" w:rsidR="00A338D1" w:rsidRPr="00BE49BF" w:rsidRDefault="00CD6F6D" w:rsidP="00036F80">
            <w:pPr>
              <w:rPr>
                <w:sz w:val="20"/>
                <w:szCs w:val="20"/>
              </w:rPr>
            </w:pPr>
            <w:r w:rsidRPr="00BE49BF">
              <w:rPr>
                <w:sz w:val="20"/>
                <w:szCs w:val="20"/>
              </w:rPr>
              <w:t>- środki własne gminy</w:t>
            </w:r>
          </w:p>
        </w:tc>
      </w:tr>
      <w:tr w:rsidR="000E004E" w:rsidRPr="00BE49BF" w14:paraId="144EE7C2" w14:textId="77777777" w:rsidTr="00036F80">
        <w:trPr>
          <w:trHeight w:val="395"/>
        </w:trPr>
        <w:tc>
          <w:tcPr>
            <w:tcW w:w="4014" w:type="dxa"/>
          </w:tcPr>
          <w:p w14:paraId="56DCDCB8" w14:textId="4CB85FE4" w:rsidR="000E004E" w:rsidRPr="00BE49BF" w:rsidRDefault="000E004E" w:rsidP="000E004E">
            <w:pPr>
              <w:rPr>
                <w:sz w:val="20"/>
                <w:szCs w:val="20"/>
              </w:rPr>
            </w:pPr>
            <w:r w:rsidRPr="00BE49BF">
              <w:rPr>
                <w:sz w:val="20"/>
                <w:szCs w:val="20"/>
              </w:rPr>
              <w:t>2.3.</w:t>
            </w:r>
            <w:r w:rsidR="00F8387E" w:rsidRPr="00BE49BF">
              <w:rPr>
                <w:sz w:val="20"/>
                <w:szCs w:val="20"/>
              </w:rPr>
              <w:t>4</w:t>
            </w:r>
            <w:r w:rsidRPr="00BE49BF">
              <w:rPr>
                <w:sz w:val="20"/>
                <w:szCs w:val="20"/>
              </w:rPr>
              <w:t xml:space="preserve"> Realizacja projektów</w:t>
            </w:r>
            <w:r w:rsidR="00F8387E" w:rsidRPr="00BE49BF">
              <w:rPr>
                <w:sz w:val="20"/>
                <w:szCs w:val="20"/>
              </w:rPr>
              <w:t xml:space="preserve"> </w:t>
            </w:r>
            <w:r w:rsidR="00E44B5A" w:rsidRPr="00BE49BF">
              <w:rPr>
                <w:sz w:val="20"/>
                <w:szCs w:val="20"/>
              </w:rPr>
              <w:t>socjalnych adresowanych</w:t>
            </w:r>
            <w:r w:rsidRPr="00BE49BF">
              <w:rPr>
                <w:sz w:val="20"/>
                <w:szCs w:val="20"/>
              </w:rPr>
              <w:t xml:space="preserve"> do osób starszych </w:t>
            </w:r>
          </w:p>
        </w:tc>
        <w:tc>
          <w:tcPr>
            <w:tcW w:w="1544" w:type="dxa"/>
          </w:tcPr>
          <w:p w14:paraId="720C61D2" w14:textId="2017CD47" w:rsidR="000E004E" w:rsidRPr="00BE49BF" w:rsidRDefault="00364D51" w:rsidP="00364D51">
            <w:pPr>
              <w:jc w:val="both"/>
              <w:rPr>
                <w:sz w:val="20"/>
                <w:szCs w:val="20"/>
              </w:rPr>
            </w:pPr>
            <w:r w:rsidRPr="00BE49BF">
              <w:rPr>
                <w:sz w:val="20"/>
                <w:szCs w:val="20"/>
              </w:rPr>
              <w:t>MOPR</w:t>
            </w:r>
          </w:p>
        </w:tc>
        <w:tc>
          <w:tcPr>
            <w:tcW w:w="2110" w:type="dxa"/>
          </w:tcPr>
          <w:p w14:paraId="6011B377" w14:textId="11B67B9A" w:rsidR="000E004E" w:rsidRPr="00BE49BF" w:rsidRDefault="000E004E" w:rsidP="000E004E">
            <w:pPr>
              <w:rPr>
                <w:sz w:val="20"/>
                <w:szCs w:val="20"/>
              </w:rPr>
            </w:pPr>
            <w:r w:rsidRPr="00BE49BF">
              <w:rPr>
                <w:sz w:val="20"/>
                <w:szCs w:val="20"/>
              </w:rPr>
              <w:t>- liczba osób objętych każdym z projektów</w:t>
            </w:r>
          </w:p>
        </w:tc>
        <w:tc>
          <w:tcPr>
            <w:tcW w:w="1972" w:type="dxa"/>
          </w:tcPr>
          <w:p w14:paraId="221ED7F0" w14:textId="40069276" w:rsidR="000E004E" w:rsidRPr="00BE49BF" w:rsidRDefault="00364D51" w:rsidP="00036F80">
            <w:pPr>
              <w:rPr>
                <w:sz w:val="20"/>
                <w:szCs w:val="20"/>
              </w:rPr>
            </w:pPr>
            <w:r w:rsidRPr="00BE49BF">
              <w:rPr>
                <w:sz w:val="20"/>
                <w:szCs w:val="20"/>
              </w:rPr>
              <w:t>- środki własne gminy</w:t>
            </w:r>
          </w:p>
        </w:tc>
      </w:tr>
      <w:tr w:rsidR="000E004E" w:rsidRPr="00BE49BF" w14:paraId="6ADDDC62" w14:textId="77777777" w:rsidTr="00036F80">
        <w:trPr>
          <w:trHeight w:val="713"/>
        </w:trPr>
        <w:tc>
          <w:tcPr>
            <w:tcW w:w="4014" w:type="dxa"/>
          </w:tcPr>
          <w:p w14:paraId="12C1F73E" w14:textId="477FB71F" w:rsidR="000E004E" w:rsidRPr="00BE49BF" w:rsidRDefault="000E004E" w:rsidP="000E004E">
            <w:pPr>
              <w:rPr>
                <w:sz w:val="20"/>
                <w:szCs w:val="20"/>
              </w:rPr>
            </w:pPr>
            <w:r w:rsidRPr="00BE49BF">
              <w:rPr>
                <w:sz w:val="20"/>
                <w:szCs w:val="20"/>
              </w:rPr>
              <w:t>2.3.</w:t>
            </w:r>
            <w:r w:rsidR="00364D51" w:rsidRPr="00BE49BF">
              <w:rPr>
                <w:sz w:val="20"/>
                <w:szCs w:val="20"/>
              </w:rPr>
              <w:t>5</w:t>
            </w:r>
            <w:r w:rsidRPr="00BE49BF">
              <w:rPr>
                <w:sz w:val="20"/>
                <w:szCs w:val="20"/>
              </w:rPr>
              <w:t xml:space="preserve"> Realizacja programów zdrowotnych/ polityki zdrowotnej </w:t>
            </w:r>
          </w:p>
        </w:tc>
        <w:tc>
          <w:tcPr>
            <w:tcW w:w="1544" w:type="dxa"/>
          </w:tcPr>
          <w:p w14:paraId="5B8B5264" w14:textId="1EF8A0E9" w:rsidR="000E004E" w:rsidRPr="00BE49BF" w:rsidRDefault="000E004E" w:rsidP="000E004E">
            <w:pPr>
              <w:jc w:val="both"/>
              <w:rPr>
                <w:sz w:val="19"/>
                <w:szCs w:val="19"/>
              </w:rPr>
            </w:pPr>
            <w:r w:rsidRPr="00BE49BF">
              <w:rPr>
                <w:sz w:val="19"/>
                <w:szCs w:val="19"/>
              </w:rPr>
              <w:t xml:space="preserve">UM </w:t>
            </w:r>
            <w:r w:rsidR="00C917B0" w:rsidRPr="00BE49BF">
              <w:rPr>
                <w:sz w:val="19"/>
                <w:szCs w:val="19"/>
              </w:rPr>
              <w:t xml:space="preserve"> </w:t>
            </w:r>
          </w:p>
          <w:p w14:paraId="0AE4A604" w14:textId="77777777" w:rsidR="000E004E" w:rsidRPr="00BE49BF" w:rsidRDefault="000E004E" w:rsidP="000E004E">
            <w:pPr>
              <w:jc w:val="both"/>
              <w:rPr>
                <w:sz w:val="19"/>
                <w:szCs w:val="19"/>
              </w:rPr>
            </w:pPr>
            <w:r w:rsidRPr="00BE49BF">
              <w:rPr>
                <w:sz w:val="19"/>
                <w:szCs w:val="19"/>
              </w:rPr>
              <w:t>Regionalny Szpital Specjalistyczny im. dr.</w:t>
            </w:r>
          </w:p>
          <w:p w14:paraId="3636B734" w14:textId="58438DBC" w:rsidR="000E004E" w:rsidRPr="00BE49BF" w:rsidRDefault="000E004E" w:rsidP="000E004E">
            <w:pPr>
              <w:jc w:val="both"/>
              <w:rPr>
                <w:sz w:val="20"/>
                <w:szCs w:val="20"/>
              </w:rPr>
            </w:pPr>
            <w:r w:rsidRPr="00BE49BF">
              <w:rPr>
                <w:sz w:val="19"/>
                <w:szCs w:val="19"/>
              </w:rPr>
              <w:t>W.</w:t>
            </w:r>
            <w:r w:rsidR="00E44B5A" w:rsidRPr="00BE49BF">
              <w:rPr>
                <w:sz w:val="19"/>
                <w:szCs w:val="19"/>
              </w:rPr>
              <w:t xml:space="preserve"> </w:t>
            </w:r>
            <w:r w:rsidRPr="00BE49BF">
              <w:rPr>
                <w:sz w:val="19"/>
                <w:szCs w:val="19"/>
              </w:rPr>
              <w:t>Biegańskiego</w:t>
            </w:r>
          </w:p>
        </w:tc>
        <w:tc>
          <w:tcPr>
            <w:tcW w:w="2110" w:type="dxa"/>
          </w:tcPr>
          <w:p w14:paraId="6C1F1824" w14:textId="0D8BF0BB" w:rsidR="000E004E" w:rsidRPr="00BE49BF" w:rsidRDefault="000E004E" w:rsidP="000E004E">
            <w:pPr>
              <w:rPr>
                <w:sz w:val="20"/>
                <w:szCs w:val="20"/>
              </w:rPr>
            </w:pPr>
            <w:r w:rsidRPr="00BE49BF">
              <w:rPr>
                <w:sz w:val="20"/>
                <w:szCs w:val="20"/>
              </w:rPr>
              <w:t>- liczba osób objętych każdym z programów</w:t>
            </w:r>
          </w:p>
        </w:tc>
        <w:tc>
          <w:tcPr>
            <w:tcW w:w="1972" w:type="dxa"/>
          </w:tcPr>
          <w:p w14:paraId="3BFFA58F" w14:textId="4A13BC24" w:rsidR="000E004E" w:rsidRPr="00BE49BF" w:rsidRDefault="00C7058D" w:rsidP="000E004E">
            <w:pPr>
              <w:rPr>
                <w:sz w:val="20"/>
                <w:szCs w:val="20"/>
              </w:rPr>
            </w:pPr>
            <w:r w:rsidRPr="00BE49BF">
              <w:rPr>
                <w:sz w:val="20"/>
                <w:szCs w:val="20"/>
              </w:rPr>
              <w:t xml:space="preserve">- </w:t>
            </w:r>
            <w:r w:rsidR="000E004E" w:rsidRPr="00BE49BF">
              <w:rPr>
                <w:sz w:val="20"/>
                <w:szCs w:val="20"/>
              </w:rPr>
              <w:t>środki własne gminy</w:t>
            </w:r>
          </w:p>
          <w:p w14:paraId="6F8B0CCD" w14:textId="263240D4" w:rsidR="004B7EC1" w:rsidRPr="00BE49BF" w:rsidRDefault="00C7058D" w:rsidP="000E004E">
            <w:pPr>
              <w:rPr>
                <w:sz w:val="20"/>
                <w:szCs w:val="20"/>
              </w:rPr>
            </w:pPr>
            <w:r w:rsidRPr="00BE49BF">
              <w:rPr>
                <w:sz w:val="20"/>
                <w:szCs w:val="20"/>
              </w:rPr>
              <w:t xml:space="preserve">- </w:t>
            </w:r>
            <w:r w:rsidR="004B7EC1" w:rsidRPr="00BE49BF">
              <w:rPr>
                <w:sz w:val="20"/>
                <w:szCs w:val="20"/>
              </w:rPr>
              <w:t xml:space="preserve">środki innych jst </w:t>
            </w:r>
          </w:p>
          <w:p w14:paraId="7FEE0FB7" w14:textId="6DB12A14" w:rsidR="000E004E" w:rsidRPr="00BE49BF" w:rsidRDefault="00C7058D" w:rsidP="000E004E">
            <w:pPr>
              <w:rPr>
                <w:sz w:val="20"/>
                <w:szCs w:val="20"/>
              </w:rPr>
            </w:pPr>
            <w:r w:rsidRPr="00BE49BF">
              <w:rPr>
                <w:sz w:val="20"/>
                <w:szCs w:val="20"/>
              </w:rPr>
              <w:t xml:space="preserve">- </w:t>
            </w:r>
            <w:r w:rsidR="000E004E" w:rsidRPr="00BE49BF">
              <w:rPr>
                <w:sz w:val="20"/>
                <w:szCs w:val="20"/>
              </w:rPr>
              <w:t>środki NFZ</w:t>
            </w:r>
          </w:p>
        </w:tc>
      </w:tr>
      <w:tr w:rsidR="000E004E" w:rsidRPr="00BE49BF" w14:paraId="1D6120B5" w14:textId="77777777" w:rsidTr="0030627B">
        <w:trPr>
          <w:trHeight w:val="713"/>
        </w:trPr>
        <w:tc>
          <w:tcPr>
            <w:tcW w:w="4014" w:type="dxa"/>
            <w:vAlign w:val="center"/>
          </w:tcPr>
          <w:p w14:paraId="47EC6C13" w14:textId="74E1918A" w:rsidR="000E004E" w:rsidRPr="00BE49BF" w:rsidRDefault="000E004E" w:rsidP="000E004E">
            <w:pPr>
              <w:rPr>
                <w:sz w:val="20"/>
                <w:szCs w:val="20"/>
              </w:rPr>
            </w:pPr>
            <w:r w:rsidRPr="00BE49BF">
              <w:rPr>
                <w:sz w:val="20"/>
                <w:szCs w:val="20"/>
              </w:rPr>
              <w:t>2.3.</w:t>
            </w:r>
            <w:r w:rsidR="007C1848" w:rsidRPr="00BE49BF">
              <w:rPr>
                <w:sz w:val="20"/>
                <w:szCs w:val="20"/>
              </w:rPr>
              <w:t>6</w:t>
            </w:r>
            <w:r w:rsidRPr="00BE49BF">
              <w:rPr>
                <w:sz w:val="20"/>
                <w:szCs w:val="20"/>
              </w:rPr>
              <w:t xml:space="preserve"> </w:t>
            </w:r>
            <w:r w:rsidR="007C1848" w:rsidRPr="00BE49BF">
              <w:rPr>
                <w:sz w:val="20"/>
                <w:szCs w:val="20"/>
              </w:rPr>
              <w:t xml:space="preserve">Działalność Grudziądzkiej Rady Seniorów </w:t>
            </w:r>
          </w:p>
        </w:tc>
        <w:tc>
          <w:tcPr>
            <w:tcW w:w="1544" w:type="dxa"/>
            <w:vAlign w:val="center"/>
          </w:tcPr>
          <w:p w14:paraId="53FB02D2" w14:textId="77777777" w:rsidR="000E004E" w:rsidRPr="00BE49BF" w:rsidRDefault="000E004E" w:rsidP="000E004E">
            <w:pPr>
              <w:jc w:val="both"/>
              <w:rPr>
                <w:sz w:val="20"/>
                <w:szCs w:val="20"/>
              </w:rPr>
            </w:pPr>
            <w:r w:rsidRPr="00BE49BF">
              <w:rPr>
                <w:sz w:val="20"/>
                <w:szCs w:val="20"/>
              </w:rPr>
              <w:t>Grudziądzka Rada Seniorów</w:t>
            </w:r>
          </w:p>
        </w:tc>
        <w:tc>
          <w:tcPr>
            <w:tcW w:w="2110" w:type="dxa"/>
            <w:vAlign w:val="center"/>
          </w:tcPr>
          <w:p w14:paraId="5FA81E09" w14:textId="66956D96" w:rsidR="000E004E" w:rsidRPr="00BE49BF" w:rsidRDefault="000E004E" w:rsidP="000E004E">
            <w:pPr>
              <w:rPr>
                <w:sz w:val="20"/>
                <w:szCs w:val="20"/>
              </w:rPr>
            </w:pPr>
            <w:r w:rsidRPr="00BE49BF">
              <w:rPr>
                <w:sz w:val="20"/>
                <w:szCs w:val="20"/>
              </w:rPr>
              <w:t>- rodzaj i liczba podejmowanych inicjatyw</w:t>
            </w:r>
          </w:p>
        </w:tc>
        <w:tc>
          <w:tcPr>
            <w:tcW w:w="1972" w:type="dxa"/>
            <w:vAlign w:val="center"/>
          </w:tcPr>
          <w:p w14:paraId="4F9520C0" w14:textId="0DB71A74" w:rsidR="000E004E" w:rsidRPr="00BE49BF" w:rsidRDefault="00C7058D" w:rsidP="000E004E">
            <w:pPr>
              <w:rPr>
                <w:sz w:val="20"/>
                <w:szCs w:val="20"/>
              </w:rPr>
            </w:pPr>
            <w:r w:rsidRPr="00BE49BF">
              <w:rPr>
                <w:sz w:val="20"/>
                <w:szCs w:val="20"/>
              </w:rPr>
              <w:t xml:space="preserve">- </w:t>
            </w:r>
            <w:r w:rsidR="000E004E" w:rsidRPr="00BE49BF">
              <w:rPr>
                <w:sz w:val="20"/>
                <w:szCs w:val="20"/>
              </w:rPr>
              <w:t>środki własne gminy</w:t>
            </w:r>
          </w:p>
          <w:p w14:paraId="27164BA8" w14:textId="2A1B45B9" w:rsidR="000E004E" w:rsidRPr="00BE49BF" w:rsidRDefault="000E004E" w:rsidP="000E004E">
            <w:pPr>
              <w:jc w:val="both"/>
              <w:rPr>
                <w:sz w:val="20"/>
                <w:szCs w:val="20"/>
              </w:rPr>
            </w:pPr>
          </w:p>
        </w:tc>
      </w:tr>
      <w:tr w:rsidR="000E004E" w:rsidRPr="00BE49BF" w14:paraId="6F4275BA" w14:textId="77777777" w:rsidTr="00C7058D">
        <w:trPr>
          <w:trHeight w:val="548"/>
        </w:trPr>
        <w:tc>
          <w:tcPr>
            <w:tcW w:w="4014" w:type="dxa"/>
          </w:tcPr>
          <w:p w14:paraId="32308DD5" w14:textId="25575538" w:rsidR="000E004E" w:rsidRPr="00BE49BF" w:rsidRDefault="000E004E" w:rsidP="000E004E">
            <w:pPr>
              <w:rPr>
                <w:sz w:val="20"/>
                <w:szCs w:val="20"/>
              </w:rPr>
            </w:pPr>
            <w:r w:rsidRPr="00BE49BF">
              <w:rPr>
                <w:sz w:val="20"/>
                <w:szCs w:val="20"/>
              </w:rPr>
              <w:t>2.3.</w:t>
            </w:r>
            <w:r w:rsidR="007C1848" w:rsidRPr="00BE49BF">
              <w:rPr>
                <w:sz w:val="20"/>
                <w:szCs w:val="20"/>
              </w:rPr>
              <w:t>7</w:t>
            </w:r>
            <w:r w:rsidRPr="00BE49BF">
              <w:rPr>
                <w:sz w:val="20"/>
                <w:szCs w:val="20"/>
              </w:rPr>
              <w:t xml:space="preserve"> </w:t>
            </w:r>
            <w:r w:rsidR="00C7058D" w:rsidRPr="00BE49BF">
              <w:rPr>
                <w:sz w:val="20"/>
                <w:szCs w:val="20"/>
              </w:rPr>
              <w:t>Działania mające na celu o</w:t>
            </w:r>
            <w:r w:rsidRPr="00BE49BF">
              <w:rPr>
                <w:sz w:val="20"/>
                <w:szCs w:val="20"/>
              </w:rPr>
              <w:t>chron</w:t>
            </w:r>
            <w:r w:rsidR="00C7058D" w:rsidRPr="00BE49BF">
              <w:rPr>
                <w:sz w:val="20"/>
                <w:szCs w:val="20"/>
              </w:rPr>
              <w:t>ę</w:t>
            </w:r>
            <w:r w:rsidRPr="00BE49BF">
              <w:rPr>
                <w:sz w:val="20"/>
                <w:szCs w:val="20"/>
              </w:rPr>
              <w:t xml:space="preserve"> osób starszych jako potencjalnych ofiar nadużyć, przestępstw, oszustw, przemocy</w:t>
            </w:r>
          </w:p>
        </w:tc>
        <w:tc>
          <w:tcPr>
            <w:tcW w:w="1544" w:type="dxa"/>
          </w:tcPr>
          <w:p w14:paraId="0BBDE233" w14:textId="77777777" w:rsidR="000E004E" w:rsidRPr="00BE49BF" w:rsidRDefault="000E004E" w:rsidP="000E004E">
            <w:pPr>
              <w:jc w:val="both"/>
              <w:rPr>
                <w:sz w:val="20"/>
                <w:szCs w:val="20"/>
              </w:rPr>
            </w:pPr>
            <w:r w:rsidRPr="00BE49BF">
              <w:rPr>
                <w:sz w:val="20"/>
                <w:szCs w:val="20"/>
              </w:rPr>
              <w:t xml:space="preserve">Policja </w:t>
            </w:r>
          </w:p>
          <w:p w14:paraId="0E9B6C63" w14:textId="77777777" w:rsidR="000E004E" w:rsidRPr="00BE49BF" w:rsidRDefault="000E004E" w:rsidP="000E004E">
            <w:pPr>
              <w:jc w:val="both"/>
              <w:rPr>
                <w:sz w:val="20"/>
                <w:szCs w:val="20"/>
              </w:rPr>
            </w:pPr>
            <w:r w:rsidRPr="00BE49BF">
              <w:rPr>
                <w:sz w:val="20"/>
                <w:szCs w:val="20"/>
              </w:rPr>
              <w:t>Straż Miejska MOPR</w:t>
            </w:r>
          </w:p>
        </w:tc>
        <w:tc>
          <w:tcPr>
            <w:tcW w:w="2110" w:type="dxa"/>
          </w:tcPr>
          <w:p w14:paraId="5629C6DC" w14:textId="6214FAA3" w:rsidR="000E004E" w:rsidRPr="00BE49BF" w:rsidRDefault="000E004E" w:rsidP="000E004E">
            <w:pPr>
              <w:rPr>
                <w:sz w:val="20"/>
                <w:szCs w:val="20"/>
              </w:rPr>
            </w:pPr>
            <w:r w:rsidRPr="00BE49BF">
              <w:rPr>
                <w:sz w:val="20"/>
                <w:szCs w:val="20"/>
              </w:rPr>
              <w:t>- rodzaj podejmowanych działań</w:t>
            </w:r>
          </w:p>
        </w:tc>
        <w:tc>
          <w:tcPr>
            <w:tcW w:w="1972" w:type="dxa"/>
          </w:tcPr>
          <w:p w14:paraId="1BBEBE91" w14:textId="7C9C889F" w:rsidR="000E004E" w:rsidRPr="00BE49BF" w:rsidRDefault="00007C62" w:rsidP="000E004E">
            <w:pPr>
              <w:rPr>
                <w:sz w:val="20"/>
                <w:szCs w:val="20"/>
              </w:rPr>
            </w:pPr>
            <w:r w:rsidRPr="00BE49BF">
              <w:rPr>
                <w:sz w:val="20"/>
                <w:szCs w:val="20"/>
              </w:rPr>
              <w:t xml:space="preserve">- </w:t>
            </w:r>
            <w:r w:rsidR="000E004E" w:rsidRPr="00BE49BF">
              <w:rPr>
                <w:sz w:val="20"/>
                <w:szCs w:val="20"/>
              </w:rPr>
              <w:t>środki własne gminy</w:t>
            </w:r>
          </w:p>
          <w:p w14:paraId="7FA16F94" w14:textId="4B000969" w:rsidR="000E004E" w:rsidRPr="00BE49BF" w:rsidRDefault="00007C62" w:rsidP="00C7058D">
            <w:pPr>
              <w:rPr>
                <w:sz w:val="20"/>
                <w:szCs w:val="20"/>
              </w:rPr>
            </w:pPr>
            <w:r w:rsidRPr="00BE49BF">
              <w:rPr>
                <w:sz w:val="20"/>
                <w:szCs w:val="20"/>
              </w:rPr>
              <w:t xml:space="preserve">- </w:t>
            </w:r>
            <w:r w:rsidR="000E004E" w:rsidRPr="00BE49BF">
              <w:rPr>
                <w:sz w:val="20"/>
                <w:szCs w:val="20"/>
              </w:rPr>
              <w:t>środki pozostałych realizatorów</w:t>
            </w:r>
          </w:p>
        </w:tc>
      </w:tr>
      <w:tr w:rsidR="000E004E" w:rsidRPr="00BE49BF" w14:paraId="6FBEC5F5" w14:textId="77777777" w:rsidTr="0030627B">
        <w:trPr>
          <w:trHeight w:val="663"/>
        </w:trPr>
        <w:tc>
          <w:tcPr>
            <w:tcW w:w="4014" w:type="dxa"/>
          </w:tcPr>
          <w:p w14:paraId="2472B04A" w14:textId="051DE4A1" w:rsidR="000E004E" w:rsidRPr="00BE49BF" w:rsidRDefault="000E004E" w:rsidP="000E004E">
            <w:pPr>
              <w:rPr>
                <w:sz w:val="20"/>
                <w:szCs w:val="20"/>
              </w:rPr>
            </w:pPr>
            <w:r w:rsidRPr="00BE49BF">
              <w:rPr>
                <w:sz w:val="20"/>
                <w:szCs w:val="20"/>
              </w:rPr>
              <w:t>2.3.</w:t>
            </w:r>
            <w:r w:rsidR="007C1848" w:rsidRPr="00BE49BF">
              <w:rPr>
                <w:sz w:val="20"/>
                <w:szCs w:val="20"/>
              </w:rPr>
              <w:t>8</w:t>
            </w:r>
            <w:r w:rsidRPr="00BE49BF">
              <w:rPr>
                <w:sz w:val="20"/>
                <w:szCs w:val="20"/>
              </w:rPr>
              <w:t xml:space="preserve"> </w:t>
            </w:r>
            <w:r w:rsidR="00007C62" w:rsidRPr="00BE49BF">
              <w:rPr>
                <w:sz w:val="20"/>
                <w:szCs w:val="20"/>
              </w:rPr>
              <w:t xml:space="preserve">Zapewnienie </w:t>
            </w:r>
            <w:r w:rsidRPr="00BE49BF">
              <w:rPr>
                <w:sz w:val="20"/>
                <w:szCs w:val="20"/>
              </w:rPr>
              <w:t>dostępu do informacji przydatnych dla osób starszych i ich opiekunów</w:t>
            </w:r>
          </w:p>
        </w:tc>
        <w:tc>
          <w:tcPr>
            <w:tcW w:w="1544" w:type="dxa"/>
          </w:tcPr>
          <w:p w14:paraId="1CD6762A" w14:textId="47DA2DC7" w:rsidR="000E004E" w:rsidRPr="00BE49BF" w:rsidRDefault="000E004E" w:rsidP="000E004E">
            <w:pPr>
              <w:jc w:val="both"/>
              <w:rPr>
                <w:sz w:val="20"/>
                <w:szCs w:val="20"/>
              </w:rPr>
            </w:pPr>
            <w:r w:rsidRPr="00BE49BF">
              <w:rPr>
                <w:sz w:val="20"/>
                <w:szCs w:val="20"/>
              </w:rPr>
              <w:t>MOPR</w:t>
            </w:r>
          </w:p>
          <w:p w14:paraId="6E923083" w14:textId="4C36CFE3" w:rsidR="00482508" w:rsidRPr="00BE49BF" w:rsidRDefault="00482508" w:rsidP="000E004E">
            <w:pPr>
              <w:jc w:val="both"/>
              <w:rPr>
                <w:sz w:val="20"/>
                <w:szCs w:val="20"/>
              </w:rPr>
            </w:pPr>
            <w:r w:rsidRPr="00BE49BF">
              <w:rPr>
                <w:sz w:val="20"/>
                <w:szCs w:val="20"/>
              </w:rPr>
              <w:t>DPS</w:t>
            </w:r>
          </w:p>
          <w:p w14:paraId="5EE1D46F" w14:textId="7C3BCA8D" w:rsidR="000E004E" w:rsidRPr="00BE49BF" w:rsidRDefault="000E004E" w:rsidP="000E004E">
            <w:pPr>
              <w:jc w:val="both"/>
              <w:rPr>
                <w:sz w:val="20"/>
                <w:szCs w:val="20"/>
              </w:rPr>
            </w:pPr>
            <w:r w:rsidRPr="00BE49BF">
              <w:rPr>
                <w:sz w:val="20"/>
                <w:szCs w:val="20"/>
              </w:rPr>
              <w:t>UM</w:t>
            </w:r>
          </w:p>
        </w:tc>
        <w:tc>
          <w:tcPr>
            <w:tcW w:w="2110" w:type="dxa"/>
          </w:tcPr>
          <w:p w14:paraId="189F8017" w14:textId="31220F96" w:rsidR="000E004E" w:rsidRPr="00BE49BF" w:rsidRDefault="000E004E" w:rsidP="00036F80">
            <w:pPr>
              <w:rPr>
                <w:sz w:val="20"/>
                <w:szCs w:val="20"/>
              </w:rPr>
            </w:pPr>
            <w:r w:rsidRPr="00BE49BF">
              <w:rPr>
                <w:sz w:val="20"/>
                <w:szCs w:val="20"/>
              </w:rPr>
              <w:t>- rodzaj podejmowanych działań</w:t>
            </w:r>
          </w:p>
        </w:tc>
        <w:tc>
          <w:tcPr>
            <w:tcW w:w="1972" w:type="dxa"/>
          </w:tcPr>
          <w:p w14:paraId="0E8BDBBE" w14:textId="532DE96B" w:rsidR="000E004E" w:rsidRPr="00BE49BF" w:rsidRDefault="00007C62" w:rsidP="000E004E">
            <w:pPr>
              <w:rPr>
                <w:sz w:val="20"/>
                <w:szCs w:val="20"/>
              </w:rPr>
            </w:pPr>
            <w:r w:rsidRPr="00BE49BF">
              <w:rPr>
                <w:sz w:val="20"/>
                <w:szCs w:val="20"/>
              </w:rPr>
              <w:t xml:space="preserve">- </w:t>
            </w:r>
            <w:r w:rsidR="000E004E" w:rsidRPr="00BE49BF">
              <w:rPr>
                <w:sz w:val="20"/>
                <w:szCs w:val="20"/>
              </w:rPr>
              <w:t>środki własne gminy</w:t>
            </w:r>
          </w:p>
          <w:p w14:paraId="3A01BD0F" w14:textId="0FF4A358" w:rsidR="000E004E" w:rsidRPr="00BE49BF" w:rsidRDefault="000E004E" w:rsidP="000E004E">
            <w:pPr>
              <w:rPr>
                <w:sz w:val="20"/>
                <w:szCs w:val="20"/>
              </w:rPr>
            </w:pPr>
          </w:p>
        </w:tc>
      </w:tr>
    </w:tbl>
    <w:p w14:paraId="054F751A" w14:textId="77777777" w:rsidR="000D0462" w:rsidRPr="00BE49BF" w:rsidRDefault="000D0462" w:rsidP="000D0462">
      <w:pPr>
        <w:rPr>
          <w:b/>
        </w:rPr>
      </w:pPr>
    </w:p>
    <w:p w14:paraId="18B71B14" w14:textId="1063AF1C" w:rsidR="00AC0AEB" w:rsidRPr="00BE49BF" w:rsidRDefault="00AC0AEB" w:rsidP="00AC0AEB">
      <w:r w:rsidRPr="00BE49BF">
        <w:rPr>
          <w:b/>
        </w:rPr>
        <w:t>Cel strategiczny 3:</w:t>
      </w:r>
      <w:r w:rsidRPr="00BE49BF">
        <w:t xml:space="preserve"> </w:t>
      </w:r>
      <w:r w:rsidRPr="00BE49BF">
        <w:rPr>
          <w:b/>
        </w:rPr>
        <w:t>Poprawa jakości życia mieszkańców poprzez dostosowanie usług społecznych do ich potrzeb</w:t>
      </w:r>
    </w:p>
    <w:tbl>
      <w:tblPr>
        <w:tblStyle w:val="Tabela-Siatka"/>
        <w:tblW w:w="9640" w:type="dxa"/>
        <w:tblInd w:w="-318" w:type="dxa"/>
        <w:tblLook w:val="04A0" w:firstRow="1" w:lastRow="0" w:firstColumn="1" w:lastColumn="0" w:noHBand="0" w:noVBand="1"/>
      </w:tblPr>
      <w:tblGrid>
        <w:gridCol w:w="4049"/>
        <w:gridCol w:w="1494"/>
        <w:gridCol w:w="2113"/>
        <w:gridCol w:w="1984"/>
      </w:tblGrid>
      <w:tr w:rsidR="00AC0AEB" w:rsidRPr="00BE49BF" w14:paraId="00F91C52" w14:textId="77777777" w:rsidTr="000A2362">
        <w:tc>
          <w:tcPr>
            <w:tcW w:w="9640" w:type="dxa"/>
            <w:gridSpan w:val="4"/>
            <w:shd w:val="clear" w:color="auto" w:fill="D9D9D9" w:themeFill="background1" w:themeFillShade="D9"/>
          </w:tcPr>
          <w:p w14:paraId="43968856" w14:textId="788D97AF" w:rsidR="00AC0AEB" w:rsidRPr="00BE49BF" w:rsidRDefault="00AC0AEB" w:rsidP="000A2362">
            <w:pPr>
              <w:jc w:val="both"/>
              <w:rPr>
                <w:b/>
                <w:sz w:val="20"/>
                <w:szCs w:val="20"/>
              </w:rPr>
            </w:pPr>
            <w:r w:rsidRPr="00BE49BF">
              <w:rPr>
                <w:b/>
                <w:sz w:val="20"/>
                <w:szCs w:val="20"/>
              </w:rPr>
              <w:t xml:space="preserve">3.1 Kierunek działań: Zwiększanie dostępności, zakresu oraz podniesienie jakości świadczonych usług społecznych </w:t>
            </w:r>
          </w:p>
        </w:tc>
      </w:tr>
      <w:tr w:rsidR="00AC0AEB" w:rsidRPr="00BE49BF" w14:paraId="0423D48F" w14:textId="77777777" w:rsidTr="000A2362">
        <w:trPr>
          <w:trHeight w:val="70"/>
        </w:trPr>
        <w:tc>
          <w:tcPr>
            <w:tcW w:w="4049" w:type="dxa"/>
            <w:shd w:val="clear" w:color="auto" w:fill="F2F2F2" w:themeFill="background1" w:themeFillShade="F2"/>
          </w:tcPr>
          <w:p w14:paraId="6FC0176E" w14:textId="77777777" w:rsidR="00AC0AEB" w:rsidRPr="00BE49BF" w:rsidRDefault="00AC0AEB" w:rsidP="000A2362">
            <w:pPr>
              <w:jc w:val="both"/>
              <w:rPr>
                <w:sz w:val="20"/>
                <w:szCs w:val="20"/>
              </w:rPr>
            </w:pPr>
            <w:r w:rsidRPr="00BE49BF">
              <w:rPr>
                <w:sz w:val="20"/>
                <w:szCs w:val="20"/>
              </w:rPr>
              <w:t>Sposób realizacji</w:t>
            </w:r>
          </w:p>
        </w:tc>
        <w:tc>
          <w:tcPr>
            <w:tcW w:w="1494" w:type="dxa"/>
            <w:shd w:val="clear" w:color="auto" w:fill="F2F2F2" w:themeFill="background1" w:themeFillShade="F2"/>
          </w:tcPr>
          <w:p w14:paraId="374FC628" w14:textId="77777777" w:rsidR="00AC0AEB" w:rsidRPr="00BE49BF" w:rsidRDefault="00AC0AEB" w:rsidP="000A2362">
            <w:pPr>
              <w:jc w:val="both"/>
              <w:rPr>
                <w:sz w:val="20"/>
                <w:szCs w:val="20"/>
              </w:rPr>
            </w:pPr>
            <w:r w:rsidRPr="00BE49BF">
              <w:rPr>
                <w:sz w:val="20"/>
                <w:szCs w:val="20"/>
              </w:rPr>
              <w:t xml:space="preserve">Realizator </w:t>
            </w:r>
          </w:p>
        </w:tc>
        <w:tc>
          <w:tcPr>
            <w:tcW w:w="2113" w:type="dxa"/>
            <w:shd w:val="clear" w:color="auto" w:fill="F2F2F2" w:themeFill="background1" w:themeFillShade="F2"/>
          </w:tcPr>
          <w:p w14:paraId="0A71C0D4" w14:textId="77777777" w:rsidR="00AC0AEB" w:rsidRPr="00BE49BF" w:rsidRDefault="00AC0AEB" w:rsidP="000A2362">
            <w:pPr>
              <w:jc w:val="both"/>
              <w:rPr>
                <w:sz w:val="20"/>
                <w:szCs w:val="20"/>
              </w:rPr>
            </w:pPr>
            <w:r w:rsidRPr="00BE49BF">
              <w:rPr>
                <w:sz w:val="20"/>
                <w:szCs w:val="20"/>
              </w:rPr>
              <w:t>Wskaźniki</w:t>
            </w:r>
          </w:p>
        </w:tc>
        <w:tc>
          <w:tcPr>
            <w:tcW w:w="1984" w:type="dxa"/>
            <w:shd w:val="clear" w:color="auto" w:fill="F2F2F2" w:themeFill="background1" w:themeFillShade="F2"/>
          </w:tcPr>
          <w:p w14:paraId="48FF45C1" w14:textId="77777777" w:rsidR="00AC0AEB" w:rsidRPr="00BE49BF" w:rsidRDefault="00AC0AEB" w:rsidP="000A2362">
            <w:pPr>
              <w:jc w:val="both"/>
              <w:rPr>
                <w:sz w:val="20"/>
                <w:szCs w:val="20"/>
              </w:rPr>
            </w:pPr>
            <w:r w:rsidRPr="00BE49BF">
              <w:rPr>
                <w:sz w:val="20"/>
                <w:szCs w:val="20"/>
              </w:rPr>
              <w:t>Źródła finansowania</w:t>
            </w:r>
          </w:p>
        </w:tc>
      </w:tr>
      <w:tr w:rsidR="00AC0AEB" w:rsidRPr="00BE49BF" w14:paraId="73BB31C7" w14:textId="77777777" w:rsidTr="000A2362">
        <w:trPr>
          <w:trHeight w:val="548"/>
        </w:trPr>
        <w:tc>
          <w:tcPr>
            <w:tcW w:w="4049" w:type="dxa"/>
          </w:tcPr>
          <w:p w14:paraId="6D9E2473" w14:textId="1FEF116D" w:rsidR="00AC0AEB" w:rsidRPr="00BE49BF" w:rsidRDefault="00AC0AEB" w:rsidP="000A2362">
            <w:pPr>
              <w:rPr>
                <w:sz w:val="20"/>
                <w:szCs w:val="20"/>
              </w:rPr>
            </w:pPr>
            <w:r w:rsidRPr="00BE49BF">
              <w:rPr>
                <w:sz w:val="20"/>
                <w:szCs w:val="20"/>
              </w:rPr>
              <w:t>3.1.1 Określanie aktualnych potrzeb na podstawie rocznych raportów z realizacji Strategii</w:t>
            </w:r>
          </w:p>
        </w:tc>
        <w:tc>
          <w:tcPr>
            <w:tcW w:w="1494" w:type="dxa"/>
          </w:tcPr>
          <w:p w14:paraId="66E939F3" w14:textId="198E2CB5" w:rsidR="00AC0AEB" w:rsidRPr="00BE49BF" w:rsidRDefault="009461CB" w:rsidP="009461CB">
            <w:pPr>
              <w:rPr>
                <w:sz w:val="20"/>
                <w:szCs w:val="20"/>
              </w:rPr>
            </w:pPr>
            <w:r w:rsidRPr="00BE49BF">
              <w:rPr>
                <w:sz w:val="20"/>
                <w:szCs w:val="20"/>
              </w:rPr>
              <w:t>Koordynator Strategii -</w:t>
            </w:r>
            <w:r w:rsidR="00AC0AEB" w:rsidRPr="00BE49BF">
              <w:rPr>
                <w:sz w:val="20"/>
                <w:szCs w:val="20"/>
              </w:rPr>
              <w:t>MOPR</w:t>
            </w:r>
          </w:p>
        </w:tc>
        <w:tc>
          <w:tcPr>
            <w:tcW w:w="2113" w:type="dxa"/>
          </w:tcPr>
          <w:p w14:paraId="1C6107F4" w14:textId="6B47B8BF" w:rsidR="00AC0AEB" w:rsidRPr="00BE49BF" w:rsidRDefault="009461CB" w:rsidP="000A2362">
            <w:pPr>
              <w:rPr>
                <w:sz w:val="20"/>
                <w:szCs w:val="20"/>
              </w:rPr>
            </w:pPr>
            <w:r w:rsidRPr="00BE49BF">
              <w:rPr>
                <w:sz w:val="20"/>
                <w:szCs w:val="20"/>
              </w:rPr>
              <w:t xml:space="preserve">- </w:t>
            </w:r>
            <w:r w:rsidR="00BD60AD" w:rsidRPr="00BE49BF">
              <w:rPr>
                <w:sz w:val="20"/>
                <w:szCs w:val="20"/>
              </w:rPr>
              <w:t xml:space="preserve">rodzaj </w:t>
            </w:r>
            <w:r w:rsidRPr="00BE49BF">
              <w:rPr>
                <w:sz w:val="20"/>
                <w:szCs w:val="20"/>
              </w:rPr>
              <w:t>potrzeb</w:t>
            </w:r>
          </w:p>
        </w:tc>
        <w:tc>
          <w:tcPr>
            <w:tcW w:w="1984" w:type="dxa"/>
          </w:tcPr>
          <w:p w14:paraId="517AEBF7" w14:textId="77777777" w:rsidR="00AC0AEB" w:rsidRPr="00BE49BF" w:rsidRDefault="00AC0AEB" w:rsidP="000A2362">
            <w:pPr>
              <w:rPr>
                <w:sz w:val="20"/>
                <w:szCs w:val="20"/>
                <w:highlight w:val="yellow"/>
              </w:rPr>
            </w:pPr>
            <w:r w:rsidRPr="00BE49BF">
              <w:rPr>
                <w:sz w:val="20"/>
                <w:szCs w:val="20"/>
              </w:rPr>
              <w:t>- środki własne gminy</w:t>
            </w:r>
          </w:p>
        </w:tc>
      </w:tr>
      <w:tr w:rsidR="00AC0AEB" w:rsidRPr="00BE49BF" w14:paraId="7AC687CE" w14:textId="77777777" w:rsidTr="000A2362">
        <w:trPr>
          <w:trHeight w:val="411"/>
        </w:trPr>
        <w:tc>
          <w:tcPr>
            <w:tcW w:w="4049" w:type="dxa"/>
          </w:tcPr>
          <w:p w14:paraId="6F719155" w14:textId="0858245E" w:rsidR="00AC0AEB" w:rsidRPr="00BE49BF" w:rsidRDefault="00AC0AEB" w:rsidP="000A2362">
            <w:pPr>
              <w:rPr>
                <w:sz w:val="20"/>
                <w:szCs w:val="20"/>
              </w:rPr>
            </w:pPr>
            <w:r w:rsidRPr="00BE49BF">
              <w:rPr>
                <w:sz w:val="20"/>
                <w:szCs w:val="20"/>
              </w:rPr>
              <w:t xml:space="preserve">3.1.2 Aplikowanie o środki zewnętrzne na realizację zadań </w:t>
            </w:r>
          </w:p>
        </w:tc>
        <w:tc>
          <w:tcPr>
            <w:tcW w:w="1494" w:type="dxa"/>
          </w:tcPr>
          <w:p w14:paraId="65ED5139" w14:textId="5BD4A18F" w:rsidR="00AC0AEB" w:rsidRPr="00BE49BF" w:rsidRDefault="00AC0AEB" w:rsidP="000A2362">
            <w:pPr>
              <w:jc w:val="both"/>
              <w:rPr>
                <w:sz w:val="20"/>
                <w:szCs w:val="20"/>
              </w:rPr>
            </w:pPr>
            <w:r w:rsidRPr="00BE49BF">
              <w:rPr>
                <w:sz w:val="20"/>
                <w:szCs w:val="20"/>
              </w:rPr>
              <w:t>MOPR</w:t>
            </w:r>
          </w:p>
          <w:p w14:paraId="5C51DFEE" w14:textId="77777777" w:rsidR="009461CB" w:rsidRPr="00BE49BF" w:rsidRDefault="009461CB" w:rsidP="009461CB">
            <w:pPr>
              <w:jc w:val="both"/>
              <w:rPr>
                <w:sz w:val="20"/>
                <w:szCs w:val="20"/>
              </w:rPr>
            </w:pPr>
            <w:r w:rsidRPr="00BE49BF">
              <w:rPr>
                <w:sz w:val="20"/>
                <w:szCs w:val="20"/>
              </w:rPr>
              <w:t>DPS</w:t>
            </w:r>
          </w:p>
          <w:p w14:paraId="70CE6A24" w14:textId="77777777" w:rsidR="009461CB" w:rsidRPr="00BE49BF" w:rsidRDefault="009461CB" w:rsidP="009461CB">
            <w:pPr>
              <w:jc w:val="both"/>
              <w:rPr>
                <w:sz w:val="20"/>
                <w:szCs w:val="20"/>
              </w:rPr>
            </w:pPr>
            <w:r w:rsidRPr="00BE49BF">
              <w:rPr>
                <w:sz w:val="20"/>
                <w:szCs w:val="20"/>
              </w:rPr>
              <w:t>UM</w:t>
            </w:r>
          </w:p>
          <w:p w14:paraId="4A9349EE" w14:textId="72BD872D" w:rsidR="00E55E22" w:rsidRPr="00BE49BF" w:rsidRDefault="00E55E22" w:rsidP="009461CB">
            <w:pPr>
              <w:jc w:val="both"/>
              <w:rPr>
                <w:sz w:val="20"/>
                <w:szCs w:val="20"/>
              </w:rPr>
            </w:pPr>
            <w:r w:rsidRPr="00BE49BF">
              <w:rPr>
                <w:sz w:val="20"/>
                <w:szCs w:val="20"/>
              </w:rPr>
              <w:t>CPDiPR</w:t>
            </w:r>
          </w:p>
          <w:p w14:paraId="72E15566" w14:textId="39CADBF8" w:rsidR="00BD60AD" w:rsidRPr="00BE49BF" w:rsidRDefault="00BD60AD" w:rsidP="009461CB">
            <w:pPr>
              <w:jc w:val="both"/>
              <w:rPr>
                <w:sz w:val="20"/>
                <w:szCs w:val="20"/>
                <w:highlight w:val="yellow"/>
              </w:rPr>
            </w:pPr>
            <w:r w:rsidRPr="00BE49BF">
              <w:rPr>
                <w:sz w:val="20"/>
                <w:szCs w:val="20"/>
              </w:rPr>
              <w:t>Podmioty ekonomii społecznej</w:t>
            </w:r>
          </w:p>
        </w:tc>
        <w:tc>
          <w:tcPr>
            <w:tcW w:w="2113" w:type="dxa"/>
          </w:tcPr>
          <w:p w14:paraId="49961D12" w14:textId="77777777" w:rsidR="00AC0AEB" w:rsidRPr="00BE49BF" w:rsidRDefault="00AC0AEB" w:rsidP="000A2362">
            <w:pPr>
              <w:rPr>
                <w:sz w:val="20"/>
                <w:szCs w:val="20"/>
              </w:rPr>
            </w:pPr>
            <w:r w:rsidRPr="00BE49BF">
              <w:rPr>
                <w:sz w:val="20"/>
                <w:szCs w:val="20"/>
              </w:rPr>
              <w:t>- liczba złożonych wniosków</w:t>
            </w:r>
          </w:p>
        </w:tc>
        <w:tc>
          <w:tcPr>
            <w:tcW w:w="1984" w:type="dxa"/>
          </w:tcPr>
          <w:p w14:paraId="1EE60E7D" w14:textId="77777777" w:rsidR="00AC0AEB" w:rsidRPr="00BE49BF" w:rsidRDefault="00AC0AEB" w:rsidP="000A2362">
            <w:pPr>
              <w:rPr>
                <w:sz w:val="20"/>
                <w:szCs w:val="20"/>
              </w:rPr>
            </w:pPr>
            <w:r w:rsidRPr="00BE49BF">
              <w:rPr>
                <w:sz w:val="20"/>
                <w:szCs w:val="20"/>
              </w:rPr>
              <w:t xml:space="preserve">- środki własne gminy </w:t>
            </w:r>
          </w:p>
        </w:tc>
      </w:tr>
      <w:tr w:rsidR="00AC0AEB" w:rsidRPr="00BE49BF" w14:paraId="21CB3CD5" w14:textId="77777777" w:rsidTr="000A2362">
        <w:trPr>
          <w:trHeight w:val="352"/>
        </w:trPr>
        <w:tc>
          <w:tcPr>
            <w:tcW w:w="4049" w:type="dxa"/>
          </w:tcPr>
          <w:p w14:paraId="2D54E518" w14:textId="29FEB645" w:rsidR="00AC0AEB" w:rsidRPr="00BE49BF" w:rsidRDefault="00AC0AEB" w:rsidP="000A2362">
            <w:pPr>
              <w:rPr>
                <w:sz w:val="20"/>
                <w:szCs w:val="20"/>
              </w:rPr>
            </w:pPr>
            <w:r w:rsidRPr="00BE49BF">
              <w:rPr>
                <w:sz w:val="20"/>
                <w:szCs w:val="20"/>
              </w:rPr>
              <w:t xml:space="preserve">3.1.3 Wprowadzanie nowych </w:t>
            </w:r>
            <w:r w:rsidR="00D02792" w:rsidRPr="00BE49BF">
              <w:rPr>
                <w:sz w:val="20"/>
                <w:szCs w:val="20"/>
              </w:rPr>
              <w:t xml:space="preserve">lub zmiana dotychczasowych </w:t>
            </w:r>
            <w:r w:rsidRPr="00BE49BF">
              <w:rPr>
                <w:sz w:val="20"/>
                <w:szCs w:val="20"/>
              </w:rPr>
              <w:t>form wsparcia</w:t>
            </w:r>
          </w:p>
        </w:tc>
        <w:tc>
          <w:tcPr>
            <w:tcW w:w="1494" w:type="dxa"/>
          </w:tcPr>
          <w:p w14:paraId="2CE59BEB" w14:textId="77777777" w:rsidR="00AC0AEB" w:rsidRPr="00BE49BF" w:rsidRDefault="00AC0AEB" w:rsidP="000A2362">
            <w:pPr>
              <w:jc w:val="both"/>
              <w:rPr>
                <w:sz w:val="20"/>
                <w:szCs w:val="20"/>
              </w:rPr>
            </w:pPr>
            <w:r w:rsidRPr="00BE49BF">
              <w:rPr>
                <w:sz w:val="20"/>
                <w:szCs w:val="20"/>
              </w:rPr>
              <w:t>MOPR</w:t>
            </w:r>
          </w:p>
          <w:p w14:paraId="2DFDE6AB" w14:textId="45292095" w:rsidR="00D02792" w:rsidRPr="00BE49BF" w:rsidRDefault="00D02792" w:rsidP="000A2362">
            <w:pPr>
              <w:jc w:val="both"/>
              <w:rPr>
                <w:sz w:val="20"/>
                <w:szCs w:val="20"/>
              </w:rPr>
            </w:pPr>
            <w:r w:rsidRPr="00BE49BF">
              <w:rPr>
                <w:sz w:val="20"/>
                <w:szCs w:val="20"/>
              </w:rPr>
              <w:t>DPS</w:t>
            </w:r>
          </w:p>
          <w:p w14:paraId="6E13D6EA" w14:textId="77777777" w:rsidR="00AC0AEB" w:rsidRPr="00BE49BF" w:rsidRDefault="00AC0AEB" w:rsidP="000A2362">
            <w:pPr>
              <w:jc w:val="both"/>
              <w:rPr>
                <w:sz w:val="20"/>
                <w:szCs w:val="20"/>
              </w:rPr>
            </w:pPr>
            <w:r w:rsidRPr="00BE49BF">
              <w:rPr>
                <w:sz w:val="20"/>
                <w:szCs w:val="20"/>
              </w:rPr>
              <w:t>UM</w:t>
            </w:r>
          </w:p>
          <w:p w14:paraId="2CE9E9A4" w14:textId="77777777" w:rsidR="00E55E22" w:rsidRPr="00BE49BF" w:rsidRDefault="00E55E22" w:rsidP="00E55E22">
            <w:pPr>
              <w:jc w:val="both"/>
              <w:rPr>
                <w:sz w:val="20"/>
                <w:szCs w:val="20"/>
              </w:rPr>
            </w:pPr>
            <w:r w:rsidRPr="00BE49BF">
              <w:rPr>
                <w:sz w:val="20"/>
                <w:szCs w:val="20"/>
              </w:rPr>
              <w:t>CPDiPR</w:t>
            </w:r>
          </w:p>
          <w:p w14:paraId="7F9B43CF" w14:textId="0A28B164" w:rsidR="00BD60AD" w:rsidRPr="00BE49BF" w:rsidRDefault="00BD60AD" w:rsidP="000A2362">
            <w:pPr>
              <w:jc w:val="both"/>
              <w:rPr>
                <w:sz w:val="20"/>
                <w:szCs w:val="20"/>
                <w:highlight w:val="yellow"/>
              </w:rPr>
            </w:pPr>
            <w:r w:rsidRPr="00BE49BF">
              <w:rPr>
                <w:sz w:val="20"/>
                <w:szCs w:val="20"/>
              </w:rPr>
              <w:t>Podmioty ekonomii społecznej</w:t>
            </w:r>
          </w:p>
        </w:tc>
        <w:tc>
          <w:tcPr>
            <w:tcW w:w="2113" w:type="dxa"/>
          </w:tcPr>
          <w:p w14:paraId="02855A4F" w14:textId="77777777" w:rsidR="00AC0AEB" w:rsidRPr="00BE49BF" w:rsidRDefault="00AC0AEB" w:rsidP="000A2362">
            <w:pPr>
              <w:rPr>
                <w:sz w:val="20"/>
                <w:szCs w:val="20"/>
              </w:rPr>
            </w:pPr>
            <w:r w:rsidRPr="00BE49BF">
              <w:rPr>
                <w:sz w:val="20"/>
                <w:szCs w:val="20"/>
              </w:rPr>
              <w:t xml:space="preserve">- rodzaj form wsparcia </w:t>
            </w:r>
          </w:p>
        </w:tc>
        <w:tc>
          <w:tcPr>
            <w:tcW w:w="1984" w:type="dxa"/>
          </w:tcPr>
          <w:p w14:paraId="50E630C9" w14:textId="77777777" w:rsidR="00AC0AEB" w:rsidRPr="00BE49BF" w:rsidRDefault="00AC0AEB" w:rsidP="000A2362">
            <w:pPr>
              <w:rPr>
                <w:sz w:val="20"/>
                <w:szCs w:val="20"/>
              </w:rPr>
            </w:pPr>
            <w:r w:rsidRPr="00BE49BF">
              <w:rPr>
                <w:sz w:val="20"/>
                <w:szCs w:val="20"/>
              </w:rPr>
              <w:t xml:space="preserve">- środki własne gminy </w:t>
            </w:r>
          </w:p>
          <w:p w14:paraId="29EA6FAE" w14:textId="77777777" w:rsidR="00AC0AEB" w:rsidRPr="00BE49BF" w:rsidRDefault="00AC0AEB" w:rsidP="000A2362">
            <w:pPr>
              <w:rPr>
                <w:sz w:val="20"/>
                <w:szCs w:val="20"/>
              </w:rPr>
            </w:pPr>
            <w:r w:rsidRPr="00BE49BF">
              <w:rPr>
                <w:sz w:val="20"/>
                <w:szCs w:val="20"/>
              </w:rPr>
              <w:t>- środki zewnętrzne</w:t>
            </w:r>
          </w:p>
        </w:tc>
      </w:tr>
      <w:tr w:rsidR="00AC0AEB" w:rsidRPr="00BE49BF" w14:paraId="163B6FF0" w14:textId="77777777" w:rsidTr="000A2362">
        <w:trPr>
          <w:trHeight w:val="352"/>
        </w:trPr>
        <w:tc>
          <w:tcPr>
            <w:tcW w:w="4049" w:type="dxa"/>
          </w:tcPr>
          <w:p w14:paraId="0CE969F5" w14:textId="28D32666" w:rsidR="00AC0AEB" w:rsidRPr="00BE49BF" w:rsidRDefault="00AC0AEB" w:rsidP="000A2362">
            <w:pPr>
              <w:rPr>
                <w:sz w:val="20"/>
                <w:szCs w:val="20"/>
              </w:rPr>
            </w:pPr>
            <w:r w:rsidRPr="00BE49BF">
              <w:rPr>
                <w:sz w:val="20"/>
                <w:szCs w:val="20"/>
              </w:rPr>
              <w:t xml:space="preserve">3.1.4. Rozwój infrastruktury  </w:t>
            </w:r>
          </w:p>
        </w:tc>
        <w:tc>
          <w:tcPr>
            <w:tcW w:w="1494" w:type="dxa"/>
          </w:tcPr>
          <w:p w14:paraId="4A8ECACA" w14:textId="4C06CF90" w:rsidR="009461CB" w:rsidRPr="00BE49BF" w:rsidRDefault="00CC0C5F" w:rsidP="009461CB">
            <w:pPr>
              <w:jc w:val="both"/>
              <w:rPr>
                <w:sz w:val="20"/>
                <w:szCs w:val="20"/>
              </w:rPr>
            </w:pPr>
            <w:r w:rsidRPr="00BE49BF">
              <w:rPr>
                <w:sz w:val="20"/>
                <w:szCs w:val="20"/>
              </w:rPr>
              <w:t xml:space="preserve">MOPR </w:t>
            </w:r>
          </w:p>
          <w:p w14:paraId="63068E08" w14:textId="77777777" w:rsidR="009461CB" w:rsidRPr="00BE49BF" w:rsidRDefault="009461CB" w:rsidP="009461CB">
            <w:pPr>
              <w:jc w:val="both"/>
              <w:rPr>
                <w:sz w:val="20"/>
                <w:szCs w:val="20"/>
              </w:rPr>
            </w:pPr>
            <w:r w:rsidRPr="00BE49BF">
              <w:rPr>
                <w:sz w:val="20"/>
                <w:szCs w:val="20"/>
              </w:rPr>
              <w:t>DPS</w:t>
            </w:r>
          </w:p>
          <w:p w14:paraId="26AE5BA9" w14:textId="77777777" w:rsidR="00AC0AEB" w:rsidRPr="00BE49BF" w:rsidRDefault="009461CB" w:rsidP="009461CB">
            <w:pPr>
              <w:jc w:val="both"/>
              <w:rPr>
                <w:sz w:val="20"/>
                <w:szCs w:val="20"/>
              </w:rPr>
            </w:pPr>
            <w:r w:rsidRPr="00BE49BF">
              <w:rPr>
                <w:sz w:val="20"/>
                <w:szCs w:val="20"/>
              </w:rPr>
              <w:t>UM</w:t>
            </w:r>
          </w:p>
          <w:p w14:paraId="4D95DB93" w14:textId="77777777" w:rsidR="00E55E22" w:rsidRPr="00BE49BF" w:rsidRDefault="00E55E22" w:rsidP="00E55E22">
            <w:pPr>
              <w:jc w:val="both"/>
              <w:rPr>
                <w:sz w:val="20"/>
                <w:szCs w:val="20"/>
              </w:rPr>
            </w:pPr>
            <w:r w:rsidRPr="00BE49BF">
              <w:rPr>
                <w:sz w:val="20"/>
                <w:szCs w:val="20"/>
              </w:rPr>
              <w:t>CPDiPR</w:t>
            </w:r>
          </w:p>
          <w:p w14:paraId="7192A6C8" w14:textId="09FF30D9" w:rsidR="00BD60AD" w:rsidRPr="00BE49BF" w:rsidRDefault="00BD60AD" w:rsidP="009461CB">
            <w:pPr>
              <w:jc w:val="both"/>
              <w:rPr>
                <w:sz w:val="20"/>
                <w:szCs w:val="20"/>
                <w:highlight w:val="yellow"/>
              </w:rPr>
            </w:pPr>
            <w:r w:rsidRPr="00BE49BF">
              <w:rPr>
                <w:sz w:val="20"/>
                <w:szCs w:val="20"/>
              </w:rPr>
              <w:t>Podmioty ekonomii społecznej</w:t>
            </w:r>
          </w:p>
        </w:tc>
        <w:tc>
          <w:tcPr>
            <w:tcW w:w="2113" w:type="dxa"/>
          </w:tcPr>
          <w:p w14:paraId="22152B23" w14:textId="7C97B1E2" w:rsidR="00AC0AEB" w:rsidRPr="00BE49BF" w:rsidRDefault="009461CB" w:rsidP="000A2362">
            <w:pPr>
              <w:rPr>
                <w:sz w:val="20"/>
                <w:szCs w:val="20"/>
                <w:highlight w:val="yellow"/>
              </w:rPr>
            </w:pPr>
            <w:r w:rsidRPr="00BE49BF">
              <w:rPr>
                <w:sz w:val="20"/>
                <w:szCs w:val="20"/>
              </w:rPr>
              <w:t>- forma rozwoju (np. modernizacje, doposażenie)</w:t>
            </w:r>
          </w:p>
        </w:tc>
        <w:tc>
          <w:tcPr>
            <w:tcW w:w="1984" w:type="dxa"/>
          </w:tcPr>
          <w:p w14:paraId="025B0CB5" w14:textId="77777777" w:rsidR="0074795D" w:rsidRPr="00BE49BF" w:rsidRDefault="0074795D" w:rsidP="0074795D">
            <w:pPr>
              <w:rPr>
                <w:sz w:val="20"/>
                <w:szCs w:val="20"/>
              </w:rPr>
            </w:pPr>
            <w:r w:rsidRPr="00BE49BF">
              <w:rPr>
                <w:sz w:val="20"/>
                <w:szCs w:val="20"/>
              </w:rPr>
              <w:t xml:space="preserve">- środki własne gminy </w:t>
            </w:r>
          </w:p>
          <w:p w14:paraId="2124A785" w14:textId="7A032DE1" w:rsidR="00AC0AEB" w:rsidRPr="00BE49BF" w:rsidRDefault="0074795D" w:rsidP="0074795D">
            <w:pPr>
              <w:rPr>
                <w:sz w:val="20"/>
                <w:szCs w:val="20"/>
                <w:highlight w:val="yellow"/>
              </w:rPr>
            </w:pPr>
            <w:r w:rsidRPr="00BE49BF">
              <w:rPr>
                <w:sz w:val="20"/>
                <w:szCs w:val="20"/>
              </w:rPr>
              <w:t>- środki zewnętrzne</w:t>
            </w:r>
          </w:p>
        </w:tc>
      </w:tr>
    </w:tbl>
    <w:p w14:paraId="544C0FE1" w14:textId="6B759C6E" w:rsidR="000D0462" w:rsidRPr="00BE49BF" w:rsidRDefault="000D0462" w:rsidP="000D0462">
      <w:r w:rsidRPr="00BE49BF">
        <w:rPr>
          <w:b/>
        </w:rPr>
        <w:lastRenderedPageBreak/>
        <w:t xml:space="preserve">Cel strategiczny </w:t>
      </w:r>
      <w:r w:rsidR="00AC0AEB" w:rsidRPr="00BE49BF">
        <w:rPr>
          <w:b/>
        </w:rPr>
        <w:t>4</w:t>
      </w:r>
      <w:r w:rsidR="00882BE1" w:rsidRPr="00BE49BF">
        <w:rPr>
          <w:b/>
        </w:rPr>
        <w:t>:</w:t>
      </w:r>
      <w:r w:rsidRPr="00BE49BF">
        <w:t xml:space="preserve"> </w:t>
      </w:r>
      <w:r w:rsidRPr="00BE49BF">
        <w:rPr>
          <w:b/>
        </w:rPr>
        <w:t>Partnerstwo na rzecz budowy kapitału społecznego</w:t>
      </w:r>
    </w:p>
    <w:tbl>
      <w:tblPr>
        <w:tblStyle w:val="Tabela-Siatka"/>
        <w:tblW w:w="9640" w:type="dxa"/>
        <w:tblInd w:w="-318" w:type="dxa"/>
        <w:tblLook w:val="04A0" w:firstRow="1" w:lastRow="0" w:firstColumn="1" w:lastColumn="0" w:noHBand="0" w:noVBand="1"/>
      </w:tblPr>
      <w:tblGrid>
        <w:gridCol w:w="4049"/>
        <w:gridCol w:w="1494"/>
        <w:gridCol w:w="2113"/>
        <w:gridCol w:w="1984"/>
      </w:tblGrid>
      <w:tr w:rsidR="000D0462" w:rsidRPr="00BE49BF" w14:paraId="6EF0B5D2" w14:textId="77777777" w:rsidTr="00017F8E">
        <w:tc>
          <w:tcPr>
            <w:tcW w:w="9640" w:type="dxa"/>
            <w:gridSpan w:val="4"/>
            <w:shd w:val="clear" w:color="auto" w:fill="D9D9D9" w:themeFill="background1" w:themeFillShade="D9"/>
          </w:tcPr>
          <w:p w14:paraId="050A15BD" w14:textId="36FE3EA8" w:rsidR="000D0462" w:rsidRPr="00BE49BF" w:rsidRDefault="00AC0AEB" w:rsidP="00017F8E">
            <w:pPr>
              <w:jc w:val="both"/>
              <w:rPr>
                <w:b/>
                <w:sz w:val="20"/>
                <w:szCs w:val="20"/>
              </w:rPr>
            </w:pPr>
            <w:r w:rsidRPr="00BE49BF">
              <w:rPr>
                <w:b/>
                <w:sz w:val="20"/>
                <w:szCs w:val="20"/>
              </w:rPr>
              <w:t>4</w:t>
            </w:r>
            <w:r w:rsidR="000D0462" w:rsidRPr="00BE49BF">
              <w:rPr>
                <w:b/>
                <w:sz w:val="20"/>
                <w:szCs w:val="20"/>
              </w:rPr>
              <w:t xml:space="preserve">.1 Kierunek działań: Zwiększanie roli </w:t>
            </w:r>
            <w:r w:rsidR="00007C62" w:rsidRPr="00BE49BF">
              <w:rPr>
                <w:b/>
                <w:sz w:val="20"/>
                <w:szCs w:val="20"/>
              </w:rPr>
              <w:t xml:space="preserve">podmiotów </w:t>
            </w:r>
            <w:r w:rsidR="009C3F18" w:rsidRPr="00BE49BF">
              <w:rPr>
                <w:b/>
                <w:sz w:val="20"/>
                <w:szCs w:val="20"/>
              </w:rPr>
              <w:t xml:space="preserve">ekonomii </w:t>
            </w:r>
            <w:r w:rsidR="00007C62" w:rsidRPr="00BE49BF">
              <w:rPr>
                <w:b/>
                <w:sz w:val="20"/>
                <w:szCs w:val="20"/>
              </w:rPr>
              <w:t>społeczn</w:t>
            </w:r>
            <w:r w:rsidR="009C3F18" w:rsidRPr="00BE49BF">
              <w:rPr>
                <w:b/>
                <w:sz w:val="20"/>
                <w:szCs w:val="20"/>
              </w:rPr>
              <w:t>ej</w:t>
            </w:r>
            <w:r w:rsidR="000D0462" w:rsidRPr="00BE49BF">
              <w:rPr>
                <w:b/>
                <w:sz w:val="20"/>
                <w:szCs w:val="20"/>
              </w:rPr>
              <w:t xml:space="preserve"> w realizacji </w:t>
            </w:r>
            <w:r w:rsidR="0076280E" w:rsidRPr="00BE49BF">
              <w:rPr>
                <w:b/>
                <w:sz w:val="20"/>
                <w:szCs w:val="20"/>
              </w:rPr>
              <w:t>usług</w:t>
            </w:r>
            <w:r w:rsidR="000D0462" w:rsidRPr="00BE49BF">
              <w:rPr>
                <w:b/>
                <w:sz w:val="20"/>
                <w:szCs w:val="20"/>
              </w:rPr>
              <w:t xml:space="preserve"> społecznych</w:t>
            </w:r>
          </w:p>
        </w:tc>
      </w:tr>
      <w:tr w:rsidR="000D0462" w:rsidRPr="00BE49BF" w14:paraId="68034B53" w14:textId="77777777" w:rsidTr="00017F8E">
        <w:tc>
          <w:tcPr>
            <w:tcW w:w="4049" w:type="dxa"/>
            <w:shd w:val="clear" w:color="auto" w:fill="F2F2F2" w:themeFill="background1" w:themeFillShade="F2"/>
          </w:tcPr>
          <w:p w14:paraId="237C220A" w14:textId="77777777" w:rsidR="000D0462" w:rsidRPr="00BE49BF" w:rsidRDefault="000D0462" w:rsidP="00017F8E">
            <w:pPr>
              <w:jc w:val="both"/>
              <w:rPr>
                <w:sz w:val="20"/>
                <w:szCs w:val="20"/>
              </w:rPr>
            </w:pPr>
            <w:r w:rsidRPr="00BE49BF">
              <w:rPr>
                <w:sz w:val="20"/>
                <w:szCs w:val="20"/>
              </w:rPr>
              <w:t>Sposób realizacji</w:t>
            </w:r>
          </w:p>
        </w:tc>
        <w:tc>
          <w:tcPr>
            <w:tcW w:w="1494" w:type="dxa"/>
            <w:shd w:val="clear" w:color="auto" w:fill="F2F2F2" w:themeFill="background1" w:themeFillShade="F2"/>
          </w:tcPr>
          <w:p w14:paraId="6C32B112" w14:textId="77777777" w:rsidR="000D0462" w:rsidRPr="00BE49BF" w:rsidRDefault="000D0462" w:rsidP="00017F8E">
            <w:pPr>
              <w:jc w:val="both"/>
              <w:rPr>
                <w:sz w:val="20"/>
                <w:szCs w:val="20"/>
              </w:rPr>
            </w:pPr>
            <w:r w:rsidRPr="00BE49BF">
              <w:rPr>
                <w:sz w:val="20"/>
                <w:szCs w:val="20"/>
              </w:rPr>
              <w:t>Realizator</w:t>
            </w:r>
          </w:p>
          <w:p w14:paraId="6FBFFEC4" w14:textId="14E3C7F8" w:rsidR="000D0462" w:rsidRPr="00BE49BF" w:rsidRDefault="000D0462" w:rsidP="00017F8E">
            <w:pPr>
              <w:jc w:val="both"/>
              <w:rPr>
                <w:sz w:val="20"/>
                <w:szCs w:val="20"/>
              </w:rPr>
            </w:pPr>
            <w:r w:rsidRPr="00BE49BF">
              <w:rPr>
                <w:sz w:val="20"/>
                <w:szCs w:val="20"/>
              </w:rPr>
              <w:t xml:space="preserve"> </w:t>
            </w:r>
          </w:p>
        </w:tc>
        <w:tc>
          <w:tcPr>
            <w:tcW w:w="2113" w:type="dxa"/>
            <w:shd w:val="clear" w:color="auto" w:fill="F2F2F2" w:themeFill="background1" w:themeFillShade="F2"/>
          </w:tcPr>
          <w:p w14:paraId="339D8F87" w14:textId="77777777" w:rsidR="000D0462" w:rsidRPr="00BE49BF" w:rsidRDefault="000D0462" w:rsidP="00017F8E">
            <w:pPr>
              <w:jc w:val="both"/>
              <w:rPr>
                <w:sz w:val="20"/>
                <w:szCs w:val="20"/>
              </w:rPr>
            </w:pPr>
            <w:r w:rsidRPr="00BE49BF">
              <w:rPr>
                <w:sz w:val="20"/>
                <w:szCs w:val="20"/>
              </w:rPr>
              <w:t>Wskaźniki</w:t>
            </w:r>
          </w:p>
        </w:tc>
        <w:tc>
          <w:tcPr>
            <w:tcW w:w="1984" w:type="dxa"/>
            <w:shd w:val="clear" w:color="auto" w:fill="F2F2F2" w:themeFill="background1" w:themeFillShade="F2"/>
          </w:tcPr>
          <w:p w14:paraId="3E97FE4B" w14:textId="77777777" w:rsidR="000D0462" w:rsidRPr="00BE49BF" w:rsidRDefault="000D0462" w:rsidP="00017F8E">
            <w:pPr>
              <w:jc w:val="both"/>
              <w:rPr>
                <w:sz w:val="20"/>
                <w:szCs w:val="20"/>
              </w:rPr>
            </w:pPr>
            <w:r w:rsidRPr="00BE49BF">
              <w:rPr>
                <w:sz w:val="20"/>
                <w:szCs w:val="20"/>
              </w:rPr>
              <w:t>Źródła finansowania</w:t>
            </w:r>
          </w:p>
        </w:tc>
      </w:tr>
      <w:tr w:rsidR="000D0462" w:rsidRPr="00BE49BF" w14:paraId="29800859" w14:textId="77777777" w:rsidTr="00017F8E">
        <w:trPr>
          <w:trHeight w:val="1163"/>
        </w:trPr>
        <w:tc>
          <w:tcPr>
            <w:tcW w:w="4049" w:type="dxa"/>
          </w:tcPr>
          <w:p w14:paraId="616DA550" w14:textId="62578AFD" w:rsidR="000D0462" w:rsidRPr="00BE49BF" w:rsidRDefault="00AC0AEB" w:rsidP="00017F8E">
            <w:pPr>
              <w:rPr>
                <w:sz w:val="20"/>
                <w:szCs w:val="20"/>
              </w:rPr>
            </w:pPr>
            <w:r w:rsidRPr="00BE49BF">
              <w:rPr>
                <w:sz w:val="20"/>
                <w:szCs w:val="20"/>
              </w:rPr>
              <w:t>4.</w:t>
            </w:r>
            <w:r w:rsidR="000D0462" w:rsidRPr="00BE49BF">
              <w:rPr>
                <w:sz w:val="20"/>
                <w:szCs w:val="20"/>
              </w:rPr>
              <w:t xml:space="preserve">1.1 Wspieranie </w:t>
            </w:r>
            <w:r w:rsidR="0076280E" w:rsidRPr="00BE49BF">
              <w:rPr>
                <w:sz w:val="20"/>
                <w:szCs w:val="20"/>
              </w:rPr>
              <w:t xml:space="preserve">usług </w:t>
            </w:r>
            <w:r w:rsidR="000D0462" w:rsidRPr="00BE49BF">
              <w:rPr>
                <w:sz w:val="20"/>
                <w:szCs w:val="20"/>
              </w:rPr>
              <w:t xml:space="preserve">społecznych podejmowanych przez </w:t>
            </w:r>
            <w:r w:rsidR="009C3F18" w:rsidRPr="00BE49BF">
              <w:rPr>
                <w:sz w:val="20"/>
                <w:szCs w:val="20"/>
              </w:rPr>
              <w:t xml:space="preserve">podmioty ekonomii społecznej </w:t>
            </w:r>
            <w:r w:rsidR="000D0462" w:rsidRPr="00BE49BF">
              <w:rPr>
                <w:sz w:val="20"/>
                <w:szCs w:val="20"/>
              </w:rPr>
              <w:t>na rzecz rozwiązywania problemów społecznych</w:t>
            </w:r>
          </w:p>
        </w:tc>
        <w:tc>
          <w:tcPr>
            <w:tcW w:w="1494" w:type="dxa"/>
          </w:tcPr>
          <w:p w14:paraId="466BD90F" w14:textId="77777777" w:rsidR="000D0462" w:rsidRPr="00BE49BF" w:rsidRDefault="000D0462" w:rsidP="00017F8E">
            <w:pPr>
              <w:jc w:val="both"/>
              <w:rPr>
                <w:sz w:val="20"/>
                <w:szCs w:val="20"/>
              </w:rPr>
            </w:pPr>
            <w:r w:rsidRPr="00BE49BF">
              <w:rPr>
                <w:sz w:val="20"/>
                <w:szCs w:val="20"/>
              </w:rPr>
              <w:t>MOPR</w:t>
            </w:r>
          </w:p>
          <w:p w14:paraId="5F3DE9F3" w14:textId="1FF4F278" w:rsidR="0076280E" w:rsidRPr="00BE49BF" w:rsidRDefault="0076280E" w:rsidP="00017F8E">
            <w:pPr>
              <w:jc w:val="both"/>
              <w:rPr>
                <w:sz w:val="20"/>
                <w:szCs w:val="20"/>
              </w:rPr>
            </w:pPr>
            <w:r w:rsidRPr="00BE49BF">
              <w:rPr>
                <w:sz w:val="20"/>
                <w:szCs w:val="20"/>
              </w:rPr>
              <w:t>UM</w:t>
            </w:r>
          </w:p>
          <w:p w14:paraId="3272FCFA" w14:textId="77777777" w:rsidR="000D0462" w:rsidRPr="00BE49BF" w:rsidRDefault="000D0462" w:rsidP="00017F8E">
            <w:pPr>
              <w:jc w:val="both"/>
              <w:rPr>
                <w:sz w:val="20"/>
                <w:szCs w:val="20"/>
              </w:rPr>
            </w:pPr>
          </w:p>
        </w:tc>
        <w:tc>
          <w:tcPr>
            <w:tcW w:w="2113" w:type="dxa"/>
          </w:tcPr>
          <w:p w14:paraId="3FFBBA49" w14:textId="3B29BFCB" w:rsidR="0076280E" w:rsidRPr="00BE49BF" w:rsidRDefault="0076280E" w:rsidP="0076280E">
            <w:pPr>
              <w:rPr>
                <w:sz w:val="20"/>
                <w:szCs w:val="20"/>
              </w:rPr>
            </w:pPr>
            <w:r w:rsidRPr="00BE49BF">
              <w:rPr>
                <w:sz w:val="20"/>
                <w:szCs w:val="20"/>
              </w:rPr>
              <w:t xml:space="preserve">- liczba </w:t>
            </w:r>
            <w:r w:rsidR="00FD43E1" w:rsidRPr="00BE49BF">
              <w:rPr>
                <w:sz w:val="20"/>
                <w:szCs w:val="20"/>
              </w:rPr>
              <w:t xml:space="preserve">podmiotów ekonomii społecznej </w:t>
            </w:r>
            <w:r w:rsidRPr="00BE49BF">
              <w:rPr>
                <w:sz w:val="20"/>
                <w:szCs w:val="20"/>
              </w:rPr>
              <w:t xml:space="preserve">realizujących zadania publiczne w obszarze pomocy społecznej </w:t>
            </w:r>
          </w:p>
          <w:p w14:paraId="751D598B" w14:textId="46AE8853" w:rsidR="0076280E" w:rsidRPr="00BE49BF" w:rsidRDefault="0076280E" w:rsidP="0076280E">
            <w:pPr>
              <w:rPr>
                <w:sz w:val="20"/>
                <w:szCs w:val="20"/>
              </w:rPr>
            </w:pPr>
            <w:r w:rsidRPr="00BE49BF">
              <w:rPr>
                <w:sz w:val="20"/>
                <w:szCs w:val="20"/>
              </w:rPr>
              <w:t xml:space="preserve">- liczba zadań publicznych </w:t>
            </w:r>
            <w:r w:rsidR="00F6347D" w:rsidRPr="00BE49BF">
              <w:rPr>
                <w:sz w:val="20"/>
                <w:szCs w:val="20"/>
              </w:rPr>
              <w:t xml:space="preserve">w obszarze pomocy społecznej </w:t>
            </w:r>
            <w:r w:rsidRPr="00BE49BF">
              <w:rPr>
                <w:sz w:val="20"/>
                <w:szCs w:val="20"/>
              </w:rPr>
              <w:t xml:space="preserve">zrealizowanych przez </w:t>
            </w:r>
            <w:r w:rsidR="00FD43E1" w:rsidRPr="00BE49BF">
              <w:rPr>
                <w:sz w:val="20"/>
                <w:szCs w:val="20"/>
              </w:rPr>
              <w:t xml:space="preserve">podmioty ekonomii społecznej </w:t>
            </w:r>
          </w:p>
        </w:tc>
        <w:tc>
          <w:tcPr>
            <w:tcW w:w="1984" w:type="dxa"/>
          </w:tcPr>
          <w:p w14:paraId="02011ACB" w14:textId="0013390C" w:rsidR="000D0462" w:rsidRPr="00BE49BF" w:rsidRDefault="009C3F18" w:rsidP="009C3F18">
            <w:pPr>
              <w:rPr>
                <w:sz w:val="20"/>
                <w:szCs w:val="20"/>
              </w:rPr>
            </w:pPr>
            <w:r w:rsidRPr="00BE49BF">
              <w:rPr>
                <w:sz w:val="20"/>
                <w:szCs w:val="20"/>
              </w:rPr>
              <w:t xml:space="preserve">- </w:t>
            </w:r>
            <w:r w:rsidR="000D0462" w:rsidRPr="00BE49BF">
              <w:rPr>
                <w:sz w:val="20"/>
                <w:szCs w:val="20"/>
              </w:rPr>
              <w:t xml:space="preserve">środki własne gminy </w:t>
            </w:r>
          </w:p>
          <w:p w14:paraId="1B8ABD01" w14:textId="5B3041AB" w:rsidR="000D0462" w:rsidRPr="00BE49BF" w:rsidRDefault="009C3F18" w:rsidP="009C3F18">
            <w:pPr>
              <w:rPr>
                <w:sz w:val="20"/>
                <w:szCs w:val="20"/>
              </w:rPr>
            </w:pPr>
            <w:r w:rsidRPr="00BE49BF">
              <w:rPr>
                <w:sz w:val="20"/>
                <w:szCs w:val="20"/>
              </w:rPr>
              <w:t xml:space="preserve">- </w:t>
            </w:r>
            <w:r w:rsidR="000D0462" w:rsidRPr="00BE49BF">
              <w:rPr>
                <w:sz w:val="20"/>
                <w:szCs w:val="20"/>
              </w:rPr>
              <w:t xml:space="preserve">środki </w:t>
            </w:r>
            <w:r w:rsidR="00A64B50" w:rsidRPr="00BE49BF">
              <w:rPr>
                <w:sz w:val="20"/>
                <w:szCs w:val="20"/>
              </w:rPr>
              <w:t>budżetu państwa</w:t>
            </w:r>
          </w:p>
          <w:p w14:paraId="7F6D91D1" w14:textId="41A4F79E" w:rsidR="00A64B50" w:rsidRPr="00BE49BF" w:rsidRDefault="009C3F18" w:rsidP="009C3F18">
            <w:pPr>
              <w:rPr>
                <w:sz w:val="20"/>
                <w:szCs w:val="20"/>
              </w:rPr>
            </w:pPr>
            <w:r w:rsidRPr="00BE49BF">
              <w:rPr>
                <w:sz w:val="20"/>
                <w:szCs w:val="20"/>
              </w:rPr>
              <w:t xml:space="preserve">- środki podmiotów ekonomii społecznej </w:t>
            </w:r>
          </w:p>
        </w:tc>
      </w:tr>
      <w:tr w:rsidR="009C3F18" w:rsidRPr="00BE49BF" w14:paraId="230A7581" w14:textId="77777777" w:rsidTr="009471A4">
        <w:trPr>
          <w:trHeight w:val="1163"/>
        </w:trPr>
        <w:tc>
          <w:tcPr>
            <w:tcW w:w="4049" w:type="dxa"/>
            <w:tcBorders>
              <w:bottom w:val="single" w:sz="4" w:space="0" w:color="auto"/>
            </w:tcBorders>
          </w:tcPr>
          <w:p w14:paraId="245F4E76" w14:textId="2EA44035" w:rsidR="009C3F18" w:rsidRPr="00BE49BF" w:rsidRDefault="00AC0AEB" w:rsidP="00017F8E">
            <w:pPr>
              <w:rPr>
                <w:sz w:val="20"/>
                <w:szCs w:val="20"/>
              </w:rPr>
            </w:pPr>
            <w:r w:rsidRPr="00BE49BF">
              <w:rPr>
                <w:sz w:val="20"/>
                <w:szCs w:val="20"/>
              </w:rPr>
              <w:t>4</w:t>
            </w:r>
            <w:r w:rsidR="009C3F18" w:rsidRPr="00BE49BF">
              <w:rPr>
                <w:sz w:val="20"/>
                <w:szCs w:val="20"/>
              </w:rPr>
              <w:t>.1.2 Realizacja projektów w partnerstwie z podmiotami ekonomii społecznej</w:t>
            </w:r>
          </w:p>
        </w:tc>
        <w:tc>
          <w:tcPr>
            <w:tcW w:w="1494" w:type="dxa"/>
            <w:tcBorders>
              <w:bottom w:val="single" w:sz="4" w:space="0" w:color="auto"/>
            </w:tcBorders>
          </w:tcPr>
          <w:p w14:paraId="17AA3D20" w14:textId="77777777" w:rsidR="009C3F18" w:rsidRPr="00BE49BF" w:rsidRDefault="008B363A" w:rsidP="00017F8E">
            <w:pPr>
              <w:jc w:val="both"/>
              <w:rPr>
                <w:sz w:val="20"/>
                <w:szCs w:val="20"/>
              </w:rPr>
            </w:pPr>
            <w:r w:rsidRPr="00BE49BF">
              <w:rPr>
                <w:sz w:val="20"/>
                <w:szCs w:val="20"/>
              </w:rPr>
              <w:t>MOPR</w:t>
            </w:r>
          </w:p>
          <w:p w14:paraId="02455CCE" w14:textId="77777777" w:rsidR="008B363A" w:rsidRPr="00BE49BF" w:rsidRDefault="008B363A" w:rsidP="00017F8E">
            <w:pPr>
              <w:jc w:val="both"/>
              <w:rPr>
                <w:sz w:val="20"/>
                <w:szCs w:val="20"/>
              </w:rPr>
            </w:pPr>
            <w:r w:rsidRPr="00BE49BF">
              <w:rPr>
                <w:sz w:val="20"/>
                <w:szCs w:val="20"/>
              </w:rPr>
              <w:t>UM</w:t>
            </w:r>
          </w:p>
          <w:p w14:paraId="7751C454" w14:textId="72ECDB4F" w:rsidR="00D95974" w:rsidRPr="00BE49BF" w:rsidRDefault="00744E0B" w:rsidP="00017F8E">
            <w:pPr>
              <w:jc w:val="both"/>
              <w:rPr>
                <w:sz w:val="20"/>
                <w:szCs w:val="20"/>
              </w:rPr>
            </w:pPr>
            <w:r w:rsidRPr="00BE49BF">
              <w:rPr>
                <w:sz w:val="20"/>
                <w:szCs w:val="20"/>
              </w:rPr>
              <w:t>Podmioty ekonomii społecznej</w:t>
            </w:r>
          </w:p>
        </w:tc>
        <w:tc>
          <w:tcPr>
            <w:tcW w:w="2113" w:type="dxa"/>
            <w:tcBorders>
              <w:bottom w:val="single" w:sz="4" w:space="0" w:color="auto"/>
            </w:tcBorders>
          </w:tcPr>
          <w:p w14:paraId="16E5C4F4" w14:textId="2DE57DB2" w:rsidR="009C3F18" w:rsidRPr="00BE49BF" w:rsidRDefault="008B363A" w:rsidP="00017F8E">
            <w:pPr>
              <w:rPr>
                <w:sz w:val="20"/>
                <w:szCs w:val="20"/>
              </w:rPr>
            </w:pPr>
            <w:r w:rsidRPr="00BE49BF">
              <w:rPr>
                <w:sz w:val="20"/>
                <w:szCs w:val="20"/>
              </w:rPr>
              <w:t>- liczba projektów realizowanych w partnerstwie</w:t>
            </w:r>
          </w:p>
        </w:tc>
        <w:tc>
          <w:tcPr>
            <w:tcW w:w="1984" w:type="dxa"/>
            <w:tcBorders>
              <w:bottom w:val="single" w:sz="4" w:space="0" w:color="auto"/>
            </w:tcBorders>
          </w:tcPr>
          <w:p w14:paraId="061A0141" w14:textId="77777777" w:rsidR="008B363A" w:rsidRPr="00BE49BF" w:rsidRDefault="008B363A" w:rsidP="008B363A">
            <w:pPr>
              <w:rPr>
                <w:sz w:val="20"/>
                <w:szCs w:val="20"/>
              </w:rPr>
            </w:pPr>
            <w:r w:rsidRPr="00BE49BF">
              <w:rPr>
                <w:sz w:val="20"/>
                <w:szCs w:val="20"/>
              </w:rPr>
              <w:t xml:space="preserve">- środki własne gminy </w:t>
            </w:r>
          </w:p>
          <w:p w14:paraId="2EAEBCC8" w14:textId="77777777" w:rsidR="008B363A" w:rsidRPr="00BE49BF" w:rsidRDefault="008B363A" w:rsidP="008B363A">
            <w:pPr>
              <w:rPr>
                <w:sz w:val="20"/>
                <w:szCs w:val="20"/>
              </w:rPr>
            </w:pPr>
            <w:r w:rsidRPr="00BE49BF">
              <w:rPr>
                <w:sz w:val="20"/>
                <w:szCs w:val="20"/>
              </w:rPr>
              <w:t>- środki budżetu państwa</w:t>
            </w:r>
          </w:p>
          <w:p w14:paraId="47B1DB36" w14:textId="2D5454CC" w:rsidR="008B363A" w:rsidRPr="00BE49BF" w:rsidRDefault="008B363A" w:rsidP="008B363A">
            <w:pPr>
              <w:rPr>
                <w:sz w:val="20"/>
                <w:szCs w:val="20"/>
              </w:rPr>
            </w:pPr>
            <w:r w:rsidRPr="00BE49BF">
              <w:rPr>
                <w:sz w:val="20"/>
                <w:szCs w:val="20"/>
              </w:rPr>
              <w:t>- środki UE</w:t>
            </w:r>
          </w:p>
          <w:p w14:paraId="07C170A1" w14:textId="008D17E8" w:rsidR="009C3F18" w:rsidRPr="00BE49BF" w:rsidRDefault="008B363A" w:rsidP="008B363A">
            <w:pPr>
              <w:rPr>
                <w:sz w:val="20"/>
                <w:szCs w:val="20"/>
              </w:rPr>
            </w:pPr>
            <w:r w:rsidRPr="00BE49BF">
              <w:rPr>
                <w:sz w:val="20"/>
                <w:szCs w:val="20"/>
              </w:rPr>
              <w:t>- środki podmiotów ekonomii społecznej</w:t>
            </w:r>
          </w:p>
        </w:tc>
      </w:tr>
      <w:tr w:rsidR="000D0462" w:rsidRPr="00BE49BF" w14:paraId="3C2AC1EF" w14:textId="77777777" w:rsidTr="009471A4">
        <w:trPr>
          <w:trHeight w:val="309"/>
        </w:trPr>
        <w:tc>
          <w:tcPr>
            <w:tcW w:w="9640" w:type="dxa"/>
            <w:gridSpan w:val="4"/>
            <w:tcBorders>
              <w:bottom w:val="single" w:sz="4" w:space="0" w:color="auto"/>
            </w:tcBorders>
            <w:shd w:val="clear" w:color="auto" w:fill="D9D9D9" w:themeFill="background1" w:themeFillShade="D9"/>
            <w:vAlign w:val="center"/>
          </w:tcPr>
          <w:p w14:paraId="6CB0228F" w14:textId="25E8B814" w:rsidR="000D0462" w:rsidRPr="00BE49BF" w:rsidRDefault="00AC0AEB" w:rsidP="00017F8E">
            <w:pPr>
              <w:rPr>
                <w:sz w:val="20"/>
                <w:szCs w:val="20"/>
              </w:rPr>
            </w:pPr>
            <w:r w:rsidRPr="00BE49BF">
              <w:rPr>
                <w:b/>
                <w:sz w:val="20"/>
                <w:szCs w:val="20"/>
              </w:rPr>
              <w:t>4</w:t>
            </w:r>
            <w:r w:rsidR="000D0462" w:rsidRPr="00BE49BF">
              <w:rPr>
                <w:b/>
                <w:sz w:val="20"/>
                <w:szCs w:val="20"/>
              </w:rPr>
              <w:t>. 2 Kierunek działań: Aktywizacja społeczności lokalnej</w:t>
            </w:r>
          </w:p>
        </w:tc>
      </w:tr>
      <w:tr w:rsidR="000D0462" w:rsidRPr="00BE49BF" w14:paraId="744E3F60" w14:textId="77777777" w:rsidTr="009471A4">
        <w:trPr>
          <w:trHeight w:val="285"/>
        </w:trPr>
        <w:tc>
          <w:tcPr>
            <w:tcW w:w="4049" w:type="dxa"/>
            <w:shd w:val="clear" w:color="auto" w:fill="F2F2F2" w:themeFill="background1" w:themeFillShade="F2"/>
            <w:vAlign w:val="center"/>
          </w:tcPr>
          <w:p w14:paraId="4F5EBC93" w14:textId="77777777" w:rsidR="000D0462" w:rsidRPr="00BE49BF" w:rsidRDefault="000D0462" w:rsidP="00017F8E">
            <w:pPr>
              <w:rPr>
                <w:sz w:val="20"/>
                <w:szCs w:val="20"/>
              </w:rPr>
            </w:pPr>
            <w:r w:rsidRPr="00BE49BF">
              <w:rPr>
                <w:sz w:val="20"/>
                <w:szCs w:val="20"/>
              </w:rPr>
              <w:t>Sposób realizacji</w:t>
            </w:r>
          </w:p>
        </w:tc>
        <w:tc>
          <w:tcPr>
            <w:tcW w:w="1494" w:type="dxa"/>
            <w:shd w:val="clear" w:color="auto" w:fill="F2F2F2" w:themeFill="background1" w:themeFillShade="F2"/>
            <w:vAlign w:val="center"/>
          </w:tcPr>
          <w:p w14:paraId="00752993" w14:textId="77777777" w:rsidR="000D0462" w:rsidRPr="00BE49BF" w:rsidRDefault="000D0462" w:rsidP="00017F8E">
            <w:pPr>
              <w:jc w:val="both"/>
              <w:rPr>
                <w:sz w:val="20"/>
                <w:szCs w:val="20"/>
              </w:rPr>
            </w:pPr>
            <w:r w:rsidRPr="00BE49BF">
              <w:rPr>
                <w:sz w:val="20"/>
                <w:szCs w:val="20"/>
              </w:rPr>
              <w:t xml:space="preserve">Realizator </w:t>
            </w:r>
          </w:p>
        </w:tc>
        <w:tc>
          <w:tcPr>
            <w:tcW w:w="2113" w:type="dxa"/>
            <w:shd w:val="clear" w:color="auto" w:fill="F2F2F2" w:themeFill="background1" w:themeFillShade="F2"/>
            <w:vAlign w:val="center"/>
          </w:tcPr>
          <w:p w14:paraId="29C89B89" w14:textId="77777777" w:rsidR="000D0462" w:rsidRPr="00BE49BF" w:rsidRDefault="000D0462" w:rsidP="00017F8E">
            <w:pPr>
              <w:rPr>
                <w:sz w:val="20"/>
                <w:szCs w:val="20"/>
              </w:rPr>
            </w:pPr>
            <w:r w:rsidRPr="00BE49BF">
              <w:rPr>
                <w:sz w:val="20"/>
                <w:szCs w:val="20"/>
              </w:rPr>
              <w:t>Wskaźniki</w:t>
            </w:r>
          </w:p>
        </w:tc>
        <w:tc>
          <w:tcPr>
            <w:tcW w:w="1984" w:type="dxa"/>
            <w:shd w:val="clear" w:color="auto" w:fill="F2F2F2" w:themeFill="background1" w:themeFillShade="F2"/>
            <w:vAlign w:val="center"/>
          </w:tcPr>
          <w:p w14:paraId="100393EA" w14:textId="77777777" w:rsidR="000D0462" w:rsidRPr="00BE49BF" w:rsidRDefault="000D0462" w:rsidP="00017F8E">
            <w:pPr>
              <w:rPr>
                <w:sz w:val="20"/>
                <w:szCs w:val="20"/>
              </w:rPr>
            </w:pPr>
            <w:r w:rsidRPr="00BE49BF">
              <w:rPr>
                <w:sz w:val="20"/>
                <w:szCs w:val="20"/>
              </w:rPr>
              <w:t>Źródła finansowania</w:t>
            </w:r>
          </w:p>
        </w:tc>
      </w:tr>
      <w:tr w:rsidR="000D0462" w:rsidRPr="00BE49BF" w14:paraId="72D4DE6B" w14:textId="77777777" w:rsidTr="00967455">
        <w:trPr>
          <w:trHeight w:val="816"/>
        </w:trPr>
        <w:tc>
          <w:tcPr>
            <w:tcW w:w="4049" w:type="dxa"/>
          </w:tcPr>
          <w:p w14:paraId="38EBD0C5" w14:textId="3292DA5D" w:rsidR="000D0462" w:rsidRPr="00BE49BF" w:rsidRDefault="00AC0AEB" w:rsidP="00017F8E">
            <w:pPr>
              <w:rPr>
                <w:sz w:val="20"/>
                <w:szCs w:val="20"/>
              </w:rPr>
            </w:pPr>
            <w:r w:rsidRPr="00BE49BF">
              <w:rPr>
                <w:iCs/>
                <w:sz w:val="20"/>
                <w:szCs w:val="20"/>
              </w:rPr>
              <w:t>4</w:t>
            </w:r>
            <w:r w:rsidR="00330DDE" w:rsidRPr="00BE49BF">
              <w:rPr>
                <w:iCs/>
                <w:sz w:val="20"/>
                <w:szCs w:val="20"/>
              </w:rPr>
              <w:t xml:space="preserve">.2.1 </w:t>
            </w:r>
            <w:r w:rsidR="009434EF" w:rsidRPr="00BE49BF">
              <w:rPr>
                <w:iCs/>
                <w:sz w:val="20"/>
                <w:szCs w:val="20"/>
              </w:rPr>
              <w:t xml:space="preserve">Realizacja projektów w </w:t>
            </w:r>
            <w:r w:rsidR="00E44B5A" w:rsidRPr="00BE49BF">
              <w:rPr>
                <w:iCs/>
                <w:sz w:val="20"/>
                <w:szCs w:val="20"/>
              </w:rPr>
              <w:t>ramach Grudziądzkiego</w:t>
            </w:r>
            <w:r w:rsidR="000D0462" w:rsidRPr="00BE49BF">
              <w:rPr>
                <w:iCs/>
                <w:sz w:val="20"/>
                <w:szCs w:val="20"/>
              </w:rPr>
              <w:t xml:space="preserve"> Budżetu Obywatelskiego</w:t>
            </w:r>
          </w:p>
        </w:tc>
        <w:tc>
          <w:tcPr>
            <w:tcW w:w="1494" w:type="dxa"/>
          </w:tcPr>
          <w:p w14:paraId="49B4E67D" w14:textId="23E4A3F8" w:rsidR="000D0462" w:rsidRPr="00BE49BF" w:rsidRDefault="005C1F3F" w:rsidP="00017F8E">
            <w:pPr>
              <w:rPr>
                <w:sz w:val="20"/>
                <w:szCs w:val="20"/>
              </w:rPr>
            </w:pPr>
            <w:r w:rsidRPr="00BE49BF">
              <w:rPr>
                <w:sz w:val="20"/>
                <w:szCs w:val="20"/>
              </w:rPr>
              <w:t>UM</w:t>
            </w:r>
          </w:p>
        </w:tc>
        <w:tc>
          <w:tcPr>
            <w:tcW w:w="2113" w:type="dxa"/>
          </w:tcPr>
          <w:p w14:paraId="3BFB29D8" w14:textId="77777777" w:rsidR="000D0462" w:rsidRPr="00BE49BF" w:rsidRDefault="000D0462" w:rsidP="00BA157A">
            <w:pPr>
              <w:rPr>
                <w:sz w:val="20"/>
                <w:szCs w:val="20"/>
              </w:rPr>
            </w:pPr>
            <w:r w:rsidRPr="00BE49BF">
              <w:rPr>
                <w:sz w:val="20"/>
                <w:szCs w:val="20"/>
              </w:rPr>
              <w:t>liczba złożonych projektów zadań,</w:t>
            </w:r>
          </w:p>
          <w:p w14:paraId="4BFDE080" w14:textId="5CC0975B" w:rsidR="000D0462" w:rsidRPr="00BE49BF" w:rsidRDefault="000D0462" w:rsidP="005C1F3F">
            <w:pPr>
              <w:rPr>
                <w:sz w:val="20"/>
                <w:szCs w:val="20"/>
              </w:rPr>
            </w:pPr>
            <w:r w:rsidRPr="00BE49BF">
              <w:rPr>
                <w:sz w:val="20"/>
                <w:szCs w:val="20"/>
              </w:rPr>
              <w:t>liczba osób głosujących</w:t>
            </w:r>
          </w:p>
        </w:tc>
        <w:tc>
          <w:tcPr>
            <w:tcW w:w="1984" w:type="dxa"/>
          </w:tcPr>
          <w:p w14:paraId="659A7DB1" w14:textId="1C119989" w:rsidR="000D0462" w:rsidRPr="00BE49BF" w:rsidRDefault="004C3019" w:rsidP="009434EF">
            <w:pPr>
              <w:rPr>
                <w:sz w:val="20"/>
                <w:szCs w:val="20"/>
              </w:rPr>
            </w:pPr>
            <w:r w:rsidRPr="00BE49BF">
              <w:rPr>
                <w:sz w:val="20"/>
                <w:szCs w:val="20"/>
              </w:rPr>
              <w:t xml:space="preserve">- </w:t>
            </w:r>
            <w:r w:rsidR="009434EF" w:rsidRPr="00BE49BF">
              <w:rPr>
                <w:sz w:val="20"/>
                <w:szCs w:val="20"/>
              </w:rPr>
              <w:t>środki własne gminy</w:t>
            </w:r>
          </w:p>
        </w:tc>
      </w:tr>
      <w:tr w:rsidR="009434EF" w:rsidRPr="00BE49BF" w14:paraId="1154D750" w14:textId="77777777" w:rsidTr="00967455">
        <w:trPr>
          <w:trHeight w:val="743"/>
        </w:trPr>
        <w:tc>
          <w:tcPr>
            <w:tcW w:w="4049" w:type="dxa"/>
          </w:tcPr>
          <w:p w14:paraId="60B810C8" w14:textId="0433D134" w:rsidR="009434EF" w:rsidRPr="00BE49BF" w:rsidRDefault="00AC0AEB" w:rsidP="009434EF">
            <w:pPr>
              <w:rPr>
                <w:sz w:val="20"/>
                <w:szCs w:val="20"/>
              </w:rPr>
            </w:pPr>
            <w:r w:rsidRPr="00BE49BF">
              <w:rPr>
                <w:sz w:val="20"/>
                <w:szCs w:val="20"/>
              </w:rPr>
              <w:t>4</w:t>
            </w:r>
            <w:r w:rsidR="009434EF" w:rsidRPr="00BE49BF">
              <w:rPr>
                <w:sz w:val="20"/>
                <w:szCs w:val="20"/>
              </w:rPr>
              <w:t>.2.2.</w:t>
            </w:r>
            <w:r w:rsidR="004C3019" w:rsidRPr="00BE49BF">
              <w:rPr>
                <w:sz w:val="20"/>
                <w:szCs w:val="20"/>
              </w:rPr>
              <w:t>P</w:t>
            </w:r>
            <w:r w:rsidR="009434EF" w:rsidRPr="00BE49BF">
              <w:rPr>
                <w:sz w:val="20"/>
                <w:szCs w:val="20"/>
              </w:rPr>
              <w:t>rowadzenie dialogu pomiędzy mieszkańcami a władzami miasta</w:t>
            </w:r>
          </w:p>
          <w:p w14:paraId="6B659705" w14:textId="23D871D9" w:rsidR="009434EF" w:rsidRPr="00BE49BF" w:rsidRDefault="009434EF" w:rsidP="009434EF">
            <w:pPr>
              <w:rPr>
                <w:sz w:val="20"/>
                <w:szCs w:val="20"/>
              </w:rPr>
            </w:pPr>
          </w:p>
        </w:tc>
        <w:tc>
          <w:tcPr>
            <w:tcW w:w="1494" w:type="dxa"/>
          </w:tcPr>
          <w:p w14:paraId="335F873D" w14:textId="0D061E7D" w:rsidR="009434EF" w:rsidRPr="00BE49BF" w:rsidRDefault="00A64B50" w:rsidP="009434EF">
            <w:pPr>
              <w:rPr>
                <w:sz w:val="20"/>
                <w:szCs w:val="20"/>
              </w:rPr>
            </w:pPr>
            <w:r w:rsidRPr="00BE49BF">
              <w:rPr>
                <w:sz w:val="20"/>
                <w:szCs w:val="20"/>
              </w:rPr>
              <w:t>UM</w:t>
            </w:r>
          </w:p>
        </w:tc>
        <w:tc>
          <w:tcPr>
            <w:tcW w:w="2113" w:type="dxa"/>
          </w:tcPr>
          <w:p w14:paraId="4A78A189" w14:textId="3ECC6632" w:rsidR="009434EF" w:rsidRPr="00BE49BF" w:rsidRDefault="009434EF" w:rsidP="00A64B50">
            <w:pPr>
              <w:pStyle w:val="Styl1"/>
              <w:spacing w:line="276" w:lineRule="auto"/>
              <w:ind w:firstLine="0"/>
              <w:rPr>
                <w:sz w:val="20"/>
                <w:szCs w:val="20"/>
              </w:rPr>
            </w:pPr>
            <w:r w:rsidRPr="00BE49BF">
              <w:rPr>
                <w:sz w:val="20"/>
                <w:szCs w:val="20"/>
              </w:rPr>
              <w:t>liczba przeprowadzonych konsultacji</w:t>
            </w:r>
          </w:p>
        </w:tc>
        <w:tc>
          <w:tcPr>
            <w:tcW w:w="1984" w:type="dxa"/>
          </w:tcPr>
          <w:p w14:paraId="10D9DF36" w14:textId="136BD5AA" w:rsidR="009434EF" w:rsidRPr="00BE49BF" w:rsidRDefault="004C3019" w:rsidP="009434EF">
            <w:pPr>
              <w:rPr>
                <w:sz w:val="20"/>
                <w:szCs w:val="20"/>
              </w:rPr>
            </w:pPr>
            <w:r w:rsidRPr="00BE49BF">
              <w:rPr>
                <w:sz w:val="20"/>
                <w:szCs w:val="20"/>
              </w:rPr>
              <w:t xml:space="preserve">- </w:t>
            </w:r>
            <w:r w:rsidR="009434EF" w:rsidRPr="00BE49BF">
              <w:rPr>
                <w:sz w:val="20"/>
                <w:szCs w:val="20"/>
              </w:rPr>
              <w:t>środki własne gminy</w:t>
            </w:r>
          </w:p>
        </w:tc>
      </w:tr>
      <w:tr w:rsidR="0076280E" w:rsidRPr="00BE49BF" w14:paraId="4DBA0CAF" w14:textId="77777777" w:rsidTr="00967455">
        <w:trPr>
          <w:trHeight w:val="743"/>
        </w:trPr>
        <w:tc>
          <w:tcPr>
            <w:tcW w:w="4049" w:type="dxa"/>
          </w:tcPr>
          <w:p w14:paraId="2A184F04" w14:textId="672B1F7A" w:rsidR="0076280E" w:rsidRPr="00BE49BF" w:rsidRDefault="0076280E" w:rsidP="0076280E">
            <w:pPr>
              <w:rPr>
                <w:sz w:val="20"/>
                <w:szCs w:val="20"/>
              </w:rPr>
            </w:pPr>
            <w:r w:rsidRPr="00BE49BF">
              <w:rPr>
                <w:sz w:val="20"/>
              </w:rPr>
              <w:t>4.2.3. Realizacja działań aktywizujących społeczność lokalną</w:t>
            </w:r>
          </w:p>
        </w:tc>
        <w:tc>
          <w:tcPr>
            <w:tcW w:w="1494" w:type="dxa"/>
          </w:tcPr>
          <w:p w14:paraId="120F991C" w14:textId="77777777" w:rsidR="00744E0B" w:rsidRPr="00BE49BF" w:rsidRDefault="0076280E" w:rsidP="00744E0B">
            <w:pPr>
              <w:rPr>
                <w:sz w:val="20"/>
                <w:szCs w:val="20"/>
              </w:rPr>
            </w:pPr>
            <w:r w:rsidRPr="00BE49BF">
              <w:rPr>
                <w:spacing w:val="-4"/>
                <w:sz w:val="20"/>
              </w:rPr>
              <w:t>LGD</w:t>
            </w:r>
            <w:r w:rsidRPr="00BE49BF">
              <w:rPr>
                <w:spacing w:val="-4"/>
                <w:sz w:val="20"/>
              </w:rPr>
              <w:br/>
            </w:r>
            <w:r w:rsidR="00744E0B" w:rsidRPr="00BE49BF">
              <w:rPr>
                <w:sz w:val="20"/>
                <w:szCs w:val="20"/>
              </w:rPr>
              <w:t xml:space="preserve">Podmioty ekonomii społecznej </w:t>
            </w:r>
          </w:p>
          <w:p w14:paraId="019C1FB4" w14:textId="681008DB" w:rsidR="0076280E" w:rsidRPr="00BE49BF" w:rsidRDefault="00744E0B" w:rsidP="00744E0B">
            <w:pPr>
              <w:rPr>
                <w:sz w:val="20"/>
                <w:szCs w:val="20"/>
              </w:rPr>
            </w:pPr>
            <w:r w:rsidRPr="00BE49BF">
              <w:rPr>
                <w:sz w:val="20"/>
                <w:szCs w:val="20"/>
              </w:rPr>
              <w:t>I</w:t>
            </w:r>
            <w:r w:rsidR="0076280E" w:rsidRPr="00BE49BF">
              <w:rPr>
                <w:sz w:val="20"/>
                <w:szCs w:val="20"/>
              </w:rPr>
              <w:t>nne podmioty</w:t>
            </w:r>
          </w:p>
        </w:tc>
        <w:tc>
          <w:tcPr>
            <w:tcW w:w="2113" w:type="dxa"/>
          </w:tcPr>
          <w:p w14:paraId="5D78E84C" w14:textId="537BEC1E" w:rsidR="0076280E" w:rsidRPr="00BE49BF" w:rsidRDefault="0076280E" w:rsidP="0076280E">
            <w:pPr>
              <w:pStyle w:val="Styl1"/>
              <w:spacing w:line="276" w:lineRule="auto"/>
              <w:ind w:firstLine="0"/>
              <w:rPr>
                <w:sz w:val="20"/>
                <w:szCs w:val="20"/>
              </w:rPr>
            </w:pPr>
            <w:r w:rsidRPr="00BE49BF">
              <w:rPr>
                <w:sz w:val="20"/>
                <w:szCs w:val="20"/>
              </w:rPr>
              <w:t>liczba umów na realizację projektów</w:t>
            </w:r>
          </w:p>
        </w:tc>
        <w:tc>
          <w:tcPr>
            <w:tcW w:w="1984" w:type="dxa"/>
          </w:tcPr>
          <w:p w14:paraId="253C9357" w14:textId="77777777" w:rsidR="0076280E" w:rsidRPr="00BE49BF" w:rsidRDefault="0076280E" w:rsidP="0076280E">
            <w:pPr>
              <w:rPr>
                <w:sz w:val="20"/>
                <w:szCs w:val="20"/>
              </w:rPr>
            </w:pPr>
            <w:r w:rsidRPr="00BE49BF">
              <w:rPr>
                <w:sz w:val="20"/>
                <w:szCs w:val="20"/>
              </w:rPr>
              <w:t xml:space="preserve">- środki UE </w:t>
            </w:r>
          </w:p>
          <w:p w14:paraId="02749663" w14:textId="13400EC1" w:rsidR="0076280E" w:rsidRPr="00BE49BF" w:rsidRDefault="0076280E" w:rsidP="0076280E">
            <w:pPr>
              <w:rPr>
                <w:sz w:val="20"/>
                <w:szCs w:val="20"/>
              </w:rPr>
            </w:pPr>
            <w:r w:rsidRPr="00BE49BF">
              <w:rPr>
                <w:sz w:val="20"/>
                <w:szCs w:val="20"/>
              </w:rPr>
              <w:t xml:space="preserve">- środki </w:t>
            </w:r>
            <w:r w:rsidR="00744E0B" w:rsidRPr="00BE49BF">
              <w:rPr>
                <w:sz w:val="20"/>
                <w:szCs w:val="20"/>
              </w:rPr>
              <w:t xml:space="preserve">podmiotów ekonomii społecznej </w:t>
            </w:r>
          </w:p>
        </w:tc>
      </w:tr>
      <w:tr w:rsidR="0076280E" w:rsidRPr="00BE49BF" w14:paraId="51414D5D" w14:textId="77777777" w:rsidTr="00967455">
        <w:trPr>
          <w:trHeight w:val="743"/>
        </w:trPr>
        <w:tc>
          <w:tcPr>
            <w:tcW w:w="4049" w:type="dxa"/>
          </w:tcPr>
          <w:p w14:paraId="1B7E3B63" w14:textId="3195E256" w:rsidR="0076280E" w:rsidRPr="00BE49BF" w:rsidRDefault="0076280E" w:rsidP="0076280E">
            <w:pPr>
              <w:rPr>
                <w:sz w:val="20"/>
                <w:szCs w:val="20"/>
              </w:rPr>
            </w:pPr>
            <w:r w:rsidRPr="00BE49BF">
              <w:rPr>
                <w:sz w:val="20"/>
              </w:rPr>
              <w:t>4.2.4. Wzmacnianie roli wolontariatu</w:t>
            </w:r>
          </w:p>
        </w:tc>
        <w:tc>
          <w:tcPr>
            <w:tcW w:w="1494" w:type="dxa"/>
          </w:tcPr>
          <w:p w14:paraId="54B9012B" w14:textId="6849A26D" w:rsidR="0076280E" w:rsidRPr="00BE49BF" w:rsidRDefault="0076280E" w:rsidP="0076280E">
            <w:pPr>
              <w:rPr>
                <w:sz w:val="20"/>
                <w:szCs w:val="20"/>
              </w:rPr>
            </w:pPr>
            <w:r w:rsidRPr="00BE49BF">
              <w:rPr>
                <w:spacing w:val="-4"/>
                <w:sz w:val="20"/>
              </w:rPr>
              <w:t>UM</w:t>
            </w:r>
            <w:r w:rsidRPr="00BE49BF">
              <w:rPr>
                <w:spacing w:val="-4"/>
                <w:sz w:val="20"/>
              </w:rPr>
              <w:br/>
            </w:r>
            <w:r w:rsidR="00744E0B" w:rsidRPr="00BE49BF">
              <w:rPr>
                <w:sz w:val="20"/>
                <w:szCs w:val="20"/>
              </w:rPr>
              <w:t>Podmioty ekonomii społecznej</w:t>
            </w:r>
          </w:p>
        </w:tc>
        <w:tc>
          <w:tcPr>
            <w:tcW w:w="2113" w:type="dxa"/>
          </w:tcPr>
          <w:p w14:paraId="586EB9A8" w14:textId="78AFC16E" w:rsidR="0076280E" w:rsidRPr="00BE49BF" w:rsidRDefault="0076280E" w:rsidP="0076280E">
            <w:pPr>
              <w:pStyle w:val="Styl1"/>
              <w:spacing w:line="276" w:lineRule="auto"/>
              <w:ind w:firstLine="0"/>
              <w:rPr>
                <w:sz w:val="20"/>
                <w:szCs w:val="20"/>
              </w:rPr>
            </w:pPr>
            <w:r w:rsidRPr="00BE49BF">
              <w:rPr>
                <w:sz w:val="20"/>
                <w:szCs w:val="20"/>
              </w:rPr>
              <w:t>rodzaj i liczba podejmowanych działań</w:t>
            </w:r>
          </w:p>
        </w:tc>
        <w:tc>
          <w:tcPr>
            <w:tcW w:w="1984" w:type="dxa"/>
          </w:tcPr>
          <w:p w14:paraId="099C8828" w14:textId="77777777" w:rsidR="0076280E" w:rsidRPr="00BE49BF" w:rsidRDefault="0076280E" w:rsidP="0076280E">
            <w:pPr>
              <w:rPr>
                <w:sz w:val="20"/>
                <w:szCs w:val="20"/>
              </w:rPr>
            </w:pPr>
            <w:r w:rsidRPr="00BE49BF">
              <w:rPr>
                <w:sz w:val="20"/>
                <w:szCs w:val="20"/>
              </w:rPr>
              <w:t xml:space="preserve">- środki własne gminy </w:t>
            </w:r>
          </w:p>
          <w:p w14:paraId="2AD53AE6" w14:textId="4306280C" w:rsidR="0076280E" w:rsidRPr="00BE49BF" w:rsidRDefault="0076280E" w:rsidP="0076280E">
            <w:pPr>
              <w:rPr>
                <w:sz w:val="20"/>
                <w:szCs w:val="20"/>
              </w:rPr>
            </w:pPr>
            <w:r w:rsidRPr="00BE49BF">
              <w:rPr>
                <w:sz w:val="20"/>
                <w:szCs w:val="20"/>
              </w:rPr>
              <w:t xml:space="preserve">- środki </w:t>
            </w:r>
            <w:r w:rsidR="00744E0B" w:rsidRPr="00BE49BF">
              <w:rPr>
                <w:sz w:val="20"/>
                <w:szCs w:val="20"/>
              </w:rPr>
              <w:t>podmiotów ekonomii społecznej</w:t>
            </w:r>
          </w:p>
        </w:tc>
      </w:tr>
      <w:tr w:rsidR="0076280E" w:rsidRPr="00BE49BF" w14:paraId="454EF645" w14:textId="77777777" w:rsidTr="00B46B61">
        <w:trPr>
          <w:trHeight w:val="242"/>
        </w:trPr>
        <w:tc>
          <w:tcPr>
            <w:tcW w:w="9640" w:type="dxa"/>
            <w:gridSpan w:val="4"/>
            <w:shd w:val="clear" w:color="auto" w:fill="BFBFBF" w:themeFill="background1" w:themeFillShade="BF"/>
          </w:tcPr>
          <w:p w14:paraId="7ED4D07B" w14:textId="0E3553EA" w:rsidR="0076280E" w:rsidRPr="00BE49BF" w:rsidRDefault="0076280E" w:rsidP="0076280E">
            <w:pPr>
              <w:rPr>
                <w:b/>
                <w:sz w:val="20"/>
                <w:szCs w:val="20"/>
              </w:rPr>
            </w:pPr>
            <w:r w:rsidRPr="00BE49BF">
              <w:rPr>
                <w:b/>
                <w:sz w:val="20"/>
                <w:szCs w:val="20"/>
              </w:rPr>
              <w:t>4.3 Kierunek działań: Profesjonalizacja usług społecznych</w:t>
            </w:r>
          </w:p>
        </w:tc>
      </w:tr>
      <w:tr w:rsidR="0076280E" w:rsidRPr="00BE49BF" w14:paraId="67BFCF10" w14:textId="77777777" w:rsidTr="00DA1578">
        <w:trPr>
          <w:trHeight w:val="262"/>
        </w:trPr>
        <w:tc>
          <w:tcPr>
            <w:tcW w:w="4049" w:type="dxa"/>
            <w:shd w:val="clear" w:color="auto" w:fill="F2F2F2" w:themeFill="background1" w:themeFillShade="F2"/>
          </w:tcPr>
          <w:p w14:paraId="014A8B03" w14:textId="77777777" w:rsidR="0076280E" w:rsidRPr="00BE49BF" w:rsidRDefault="0076280E" w:rsidP="0076280E">
            <w:pPr>
              <w:jc w:val="both"/>
              <w:rPr>
                <w:sz w:val="20"/>
                <w:szCs w:val="20"/>
              </w:rPr>
            </w:pPr>
            <w:r w:rsidRPr="00BE49BF">
              <w:rPr>
                <w:sz w:val="20"/>
                <w:szCs w:val="20"/>
              </w:rPr>
              <w:t>Sposób realizacji</w:t>
            </w:r>
          </w:p>
        </w:tc>
        <w:tc>
          <w:tcPr>
            <w:tcW w:w="1494" w:type="dxa"/>
            <w:shd w:val="clear" w:color="auto" w:fill="F2F2F2" w:themeFill="background1" w:themeFillShade="F2"/>
          </w:tcPr>
          <w:p w14:paraId="23C3B2AE" w14:textId="302E0DCB" w:rsidR="0076280E" w:rsidRPr="00BE49BF" w:rsidRDefault="0076280E" w:rsidP="0076280E">
            <w:pPr>
              <w:jc w:val="both"/>
              <w:rPr>
                <w:sz w:val="20"/>
                <w:szCs w:val="20"/>
              </w:rPr>
            </w:pPr>
            <w:r w:rsidRPr="00BE49BF">
              <w:rPr>
                <w:sz w:val="20"/>
                <w:szCs w:val="20"/>
              </w:rPr>
              <w:t>Realizator</w:t>
            </w:r>
          </w:p>
        </w:tc>
        <w:tc>
          <w:tcPr>
            <w:tcW w:w="2113" w:type="dxa"/>
            <w:shd w:val="clear" w:color="auto" w:fill="F2F2F2" w:themeFill="background1" w:themeFillShade="F2"/>
          </w:tcPr>
          <w:p w14:paraId="25AA86B8" w14:textId="77777777" w:rsidR="0076280E" w:rsidRPr="00BE49BF" w:rsidRDefault="0076280E" w:rsidP="0076280E">
            <w:pPr>
              <w:jc w:val="both"/>
              <w:rPr>
                <w:sz w:val="20"/>
                <w:szCs w:val="20"/>
              </w:rPr>
            </w:pPr>
            <w:r w:rsidRPr="00BE49BF">
              <w:rPr>
                <w:sz w:val="20"/>
                <w:szCs w:val="20"/>
              </w:rPr>
              <w:t>Wskaźniki</w:t>
            </w:r>
          </w:p>
        </w:tc>
        <w:tc>
          <w:tcPr>
            <w:tcW w:w="1984" w:type="dxa"/>
            <w:shd w:val="clear" w:color="auto" w:fill="F2F2F2" w:themeFill="background1" w:themeFillShade="F2"/>
          </w:tcPr>
          <w:p w14:paraId="19FF0717" w14:textId="77777777" w:rsidR="0076280E" w:rsidRPr="00BE49BF" w:rsidRDefault="0076280E" w:rsidP="0076280E">
            <w:pPr>
              <w:jc w:val="both"/>
              <w:rPr>
                <w:sz w:val="20"/>
                <w:szCs w:val="20"/>
              </w:rPr>
            </w:pPr>
            <w:r w:rsidRPr="00BE49BF">
              <w:rPr>
                <w:sz w:val="20"/>
                <w:szCs w:val="20"/>
              </w:rPr>
              <w:t>Źródła finansowania</w:t>
            </w:r>
          </w:p>
        </w:tc>
      </w:tr>
      <w:tr w:rsidR="0076280E" w:rsidRPr="00BE49BF" w14:paraId="58BB85BA" w14:textId="77777777" w:rsidTr="00967455">
        <w:trPr>
          <w:trHeight w:val="921"/>
        </w:trPr>
        <w:tc>
          <w:tcPr>
            <w:tcW w:w="4049" w:type="dxa"/>
          </w:tcPr>
          <w:p w14:paraId="447788DE" w14:textId="1E01AF21" w:rsidR="0076280E" w:rsidRPr="00BE49BF" w:rsidRDefault="0076280E" w:rsidP="0076280E">
            <w:pPr>
              <w:rPr>
                <w:sz w:val="20"/>
                <w:szCs w:val="20"/>
              </w:rPr>
            </w:pPr>
            <w:r w:rsidRPr="00BE49BF">
              <w:rPr>
                <w:sz w:val="20"/>
                <w:szCs w:val="20"/>
              </w:rPr>
              <w:t xml:space="preserve">4.3.1 Wzmocnienie i rozwijanie umiejętności pracowników służb społecznych </w:t>
            </w:r>
          </w:p>
        </w:tc>
        <w:tc>
          <w:tcPr>
            <w:tcW w:w="1494" w:type="dxa"/>
          </w:tcPr>
          <w:p w14:paraId="38CA8BF5" w14:textId="77777777" w:rsidR="0076280E" w:rsidRPr="00BE49BF" w:rsidRDefault="0076280E" w:rsidP="0076280E">
            <w:pPr>
              <w:jc w:val="both"/>
              <w:rPr>
                <w:sz w:val="20"/>
                <w:szCs w:val="20"/>
              </w:rPr>
            </w:pPr>
            <w:r w:rsidRPr="00BE49BF">
              <w:rPr>
                <w:sz w:val="20"/>
                <w:szCs w:val="20"/>
              </w:rPr>
              <w:t>MOPR</w:t>
            </w:r>
          </w:p>
          <w:p w14:paraId="6E713298" w14:textId="594EBD92" w:rsidR="0076280E" w:rsidRPr="00BE49BF" w:rsidRDefault="0076280E" w:rsidP="0076280E">
            <w:pPr>
              <w:jc w:val="both"/>
              <w:rPr>
                <w:sz w:val="20"/>
                <w:szCs w:val="20"/>
              </w:rPr>
            </w:pPr>
            <w:r w:rsidRPr="00BE49BF">
              <w:rPr>
                <w:sz w:val="20"/>
                <w:szCs w:val="20"/>
              </w:rPr>
              <w:t>UM</w:t>
            </w:r>
          </w:p>
          <w:p w14:paraId="4D6811A4" w14:textId="3DECB48D" w:rsidR="0076280E" w:rsidRPr="00BE49BF" w:rsidRDefault="0076280E" w:rsidP="0076280E">
            <w:pPr>
              <w:jc w:val="both"/>
              <w:rPr>
                <w:sz w:val="20"/>
                <w:szCs w:val="20"/>
              </w:rPr>
            </w:pPr>
            <w:r w:rsidRPr="00BE49BF">
              <w:rPr>
                <w:sz w:val="20"/>
                <w:szCs w:val="20"/>
              </w:rPr>
              <w:t>Podmioty ekonomii społecznej</w:t>
            </w:r>
          </w:p>
        </w:tc>
        <w:tc>
          <w:tcPr>
            <w:tcW w:w="2113" w:type="dxa"/>
          </w:tcPr>
          <w:p w14:paraId="2C79A00A" w14:textId="77777777" w:rsidR="0076280E" w:rsidRPr="00BE49BF" w:rsidRDefault="0076280E" w:rsidP="0076280E">
            <w:pPr>
              <w:rPr>
                <w:sz w:val="20"/>
                <w:szCs w:val="20"/>
              </w:rPr>
            </w:pPr>
            <w:r w:rsidRPr="00BE49BF">
              <w:rPr>
                <w:sz w:val="20"/>
                <w:szCs w:val="20"/>
              </w:rPr>
              <w:t>- rodzaj szkoleń</w:t>
            </w:r>
          </w:p>
          <w:p w14:paraId="50FD62D8" w14:textId="77777777" w:rsidR="0076280E" w:rsidRPr="00BE49BF" w:rsidRDefault="0076280E" w:rsidP="0076280E">
            <w:pPr>
              <w:rPr>
                <w:sz w:val="20"/>
                <w:szCs w:val="20"/>
              </w:rPr>
            </w:pPr>
            <w:r w:rsidRPr="00BE49BF">
              <w:rPr>
                <w:sz w:val="20"/>
                <w:szCs w:val="20"/>
              </w:rPr>
              <w:t>- liczba uczestników</w:t>
            </w:r>
          </w:p>
        </w:tc>
        <w:tc>
          <w:tcPr>
            <w:tcW w:w="1984" w:type="dxa"/>
          </w:tcPr>
          <w:p w14:paraId="23C5CFB0" w14:textId="2AC05902" w:rsidR="0076280E" w:rsidRPr="00BE49BF" w:rsidRDefault="0076280E" w:rsidP="0076280E">
            <w:pPr>
              <w:rPr>
                <w:sz w:val="20"/>
                <w:szCs w:val="20"/>
              </w:rPr>
            </w:pPr>
            <w:r w:rsidRPr="00BE49BF">
              <w:rPr>
                <w:sz w:val="20"/>
                <w:szCs w:val="20"/>
              </w:rPr>
              <w:t xml:space="preserve">- środki własne gminy </w:t>
            </w:r>
          </w:p>
          <w:p w14:paraId="1DAB9A4D" w14:textId="77777777" w:rsidR="002C4EB5" w:rsidRPr="00BE49BF" w:rsidRDefault="002C4EB5" w:rsidP="002C4EB5">
            <w:pPr>
              <w:rPr>
                <w:sz w:val="20"/>
                <w:szCs w:val="20"/>
              </w:rPr>
            </w:pPr>
            <w:r w:rsidRPr="00BE49BF">
              <w:rPr>
                <w:sz w:val="20"/>
                <w:szCs w:val="20"/>
              </w:rPr>
              <w:t>- środki budżetu państwa</w:t>
            </w:r>
          </w:p>
          <w:p w14:paraId="76BD56E5" w14:textId="4D159430" w:rsidR="0076280E" w:rsidRPr="00BE49BF" w:rsidRDefault="0076280E" w:rsidP="0076280E">
            <w:pPr>
              <w:rPr>
                <w:sz w:val="20"/>
                <w:szCs w:val="20"/>
              </w:rPr>
            </w:pPr>
            <w:r w:rsidRPr="00BE49BF">
              <w:rPr>
                <w:sz w:val="20"/>
                <w:szCs w:val="20"/>
              </w:rPr>
              <w:t>- środki podmiotów ekonomii społecznej</w:t>
            </w:r>
          </w:p>
        </w:tc>
      </w:tr>
    </w:tbl>
    <w:p w14:paraId="2D061833" w14:textId="77777777" w:rsidR="000D0462" w:rsidRPr="00BE49BF" w:rsidRDefault="000D0462" w:rsidP="000D0462">
      <w:pPr>
        <w:rPr>
          <w:sz w:val="20"/>
          <w:szCs w:val="20"/>
        </w:rPr>
      </w:pPr>
    </w:p>
    <w:p w14:paraId="3F1D2D67" w14:textId="351A2D9B" w:rsidR="00DE7885" w:rsidRDefault="00DE7885">
      <w:pPr>
        <w:spacing w:after="160" w:line="259" w:lineRule="auto"/>
      </w:pPr>
    </w:p>
    <w:p w14:paraId="5151A44C" w14:textId="77777777" w:rsidR="009E7259" w:rsidRDefault="009E7259">
      <w:pPr>
        <w:spacing w:after="160" w:line="259" w:lineRule="auto"/>
      </w:pPr>
    </w:p>
    <w:p w14:paraId="05592F46" w14:textId="77777777" w:rsidR="009E7259" w:rsidRDefault="009E7259">
      <w:pPr>
        <w:spacing w:after="160" w:line="259" w:lineRule="auto"/>
      </w:pPr>
    </w:p>
    <w:p w14:paraId="0115BA34" w14:textId="77777777" w:rsidR="009E7259" w:rsidRDefault="009E7259">
      <w:pPr>
        <w:spacing w:after="160" w:line="259" w:lineRule="auto"/>
      </w:pPr>
    </w:p>
    <w:p w14:paraId="0008E54F" w14:textId="77777777" w:rsidR="009E7259" w:rsidRPr="00301D2C" w:rsidRDefault="009E7259" w:rsidP="009E7259">
      <w:pPr>
        <w:ind w:left="4956" w:firstLine="709"/>
        <w:rPr>
          <w:b/>
          <w:bCs/>
        </w:rPr>
      </w:pPr>
      <w:r w:rsidRPr="00301D2C">
        <w:rPr>
          <w:b/>
          <w:bCs/>
        </w:rPr>
        <w:lastRenderedPageBreak/>
        <w:t>Załącznik Nr 2</w:t>
      </w:r>
    </w:p>
    <w:p w14:paraId="7051AB5D" w14:textId="54CB7731" w:rsidR="009E7259" w:rsidRPr="00301D2C" w:rsidRDefault="009E7259" w:rsidP="009E7259">
      <w:pPr>
        <w:pStyle w:val="Default"/>
        <w:ind w:left="5664"/>
        <w:rPr>
          <w:color w:val="auto"/>
        </w:rPr>
      </w:pPr>
      <w:r>
        <w:rPr>
          <w:b/>
          <w:bCs/>
          <w:color w:val="auto"/>
        </w:rPr>
        <w:t xml:space="preserve">do Zarządzenia Nr </w:t>
      </w:r>
      <w:r w:rsidR="00F259EB">
        <w:rPr>
          <w:b/>
          <w:bCs/>
          <w:color w:val="auto"/>
        </w:rPr>
        <w:t>373</w:t>
      </w:r>
      <w:r w:rsidRPr="00301D2C">
        <w:rPr>
          <w:b/>
          <w:bCs/>
          <w:color w:val="auto"/>
        </w:rPr>
        <w:t>/2</w:t>
      </w:r>
      <w:r>
        <w:rPr>
          <w:b/>
          <w:bCs/>
          <w:color w:val="auto"/>
        </w:rPr>
        <w:t>6</w:t>
      </w:r>
    </w:p>
    <w:p w14:paraId="0827FA50" w14:textId="77777777" w:rsidR="009E7259" w:rsidRPr="00301D2C" w:rsidRDefault="009E7259" w:rsidP="009E7259">
      <w:pPr>
        <w:pStyle w:val="Default"/>
        <w:ind w:left="5664"/>
        <w:rPr>
          <w:color w:val="auto"/>
        </w:rPr>
      </w:pPr>
      <w:r w:rsidRPr="00301D2C">
        <w:rPr>
          <w:b/>
          <w:bCs/>
          <w:color w:val="auto"/>
        </w:rPr>
        <w:t xml:space="preserve">Prezydenta Grudziądza </w:t>
      </w:r>
    </w:p>
    <w:p w14:paraId="00BA82FE" w14:textId="60D03B98" w:rsidR="009E7259" w:rsidRPr="00301D2C" w:rsidRDefault="009E7259" w:rsidP="009E7259">
      <w:pPr>
        <w:pStyle w:val="Default"/>
        <w:ind w:left="5664"/>
        <w:rPr>
          <w:b/>
          <w:bCs/>
          <w:color w:val="auto"/>
        </w:rPr>
      </w:pPr>
      <w:r w:rsidRPr="00301D2C">
        <w:rPr>
          <w:b/>
          <w:bCs/>
          <w:color w:val="auto"/>
        </w:rPr>
        <w:t xml:space="preserve">z dnia </w:t>
      </w:r>
      <w:r w:rsidR="00F259EB">
        <w:rPr>
          <w:b/>
          <w:bCs/>
          <w:color w:val="auto"/>
        </w:rPr>
        <w:t>9</w:t>
      </w:r>
      <w:r>
        <w:rPr>
          <w:b/>
          <w:bCs/>
          <w:color w:val="auto"/>
        </w:rPr>
        <w:t xml:space="preserve"> lipca </w:t>
      </w:r>
      <w:r w:rsidRPr="00301D2C">
        <w:rPr>
          <w:b/>
          <w:bCs/>
          <w:color w:val="auto"/>
        </w:rPr>
        <w:t>202</w:t>
      </w:r>
      <w:r>
        <w:rPr>
          <w:b/>
          <w:bCs/>
          <w:color w:val="auto"/>
        </w:rPr>
        <w:t>6</w:t>
      </w:r>
      <w:r w:rsidRPr="00301D2C">
        <w:rPr>
          <w:b/>
          <w:bCs/>
          <w:color w:val="auto"/>
        </w:rPr>
        <w:t xml:space="preserve"> r. </w:t>
      </w:r>
    </w:p>
    <w:p w14:paraId="0E3FF908" w14:textId="77777777" w:rsidR="009E7259" w:rsidRPr="00301D2C" w:rsidRDefault="009E7259" w:rsidP="009E7259">
      <w:pPr>
        <w:spacing w:before="120" w:after="120"/>
        <w:jc w:val="center"/>
        <w:rPr>
          <w:b/>
          <w:sz w:val="28"/>
          <w:szCs w:val="40"/>
        </w:rPr>
      </w:pPr>
      <w:r w:rsidRPr="00301D2C">
        <w:rPr>
          <w:b/>
          <w:sz w:val="28"/>
          <w:szCs w:val="40"/>
        </w:rPr>
        <w:t>Formularz konsultacji</w:t>
      </w:r>
    </w:p>
    <w:tbl>
      <w:tblPr>
        <w:tblStyle w:val="Tabela-Siatka"/>
        <w:tblW w:w="9072" w:type="dxa"/>
        <w:tblInd w:w="-5" w:type="dxa"/>
        <w:tblLook w:val="04A0" w:firstRow="1" w:lastRow="0" w:firstColumn="1" w:lastColumn="0" w:noHBand="0" w:noVBand="1"/>
      </w:tblPr>
      <w:tblGrid>
        <w:gridCol w:w="1790"/>
        <w:gridCol w:w="2373"/>
        <w:gridCol w:w="2383"/>
        <w:gridCol w:w="2526"/>
      </w:tblGrid>
      <w:tr w:rsidR="009E7259" w:rsidRPr="00301D2C" w14:paraId="72DCAFAF" w14:textId="77777777" w:rsidTr="00385EE7">
        <w:trPr>
          <w:trHeight w:val="688"/>
        </w:trPr>
        <w:tc>
          <w:tcPr>
            <w:tcW w:w="1790" w:type="dxa"/>
            <w:shd w:val="clear" w:color="auto" w:fill="D9D9D9" w:themeFill="background1" w:themeFillShade="D9"/>
            <w:vAlign w:val="center"/>
          </w:tcPr>
          <w:p w14:paraId="47416892" w14:textId="77777777" w:rsidR="009E7259" w:rsidRPr="00301D2C" w:rsidRDefault="009E7259" w:rsidP="00D67F0A">
            <w:pPr>
              <w:spacing w:before="60" w:after="60"/>
            </w:pPr>
            <w:r w:rsidRPr="00301D2C">
              <w:t>Tytuł konsultowanego a</w:t>
            </w:r>
            <w:r>
              <w:t>k</w:t>
            </w:r>
            <w:r w:rsidRPr="00301D2C">
              <w:t>tu prawnego</w:t>
            </w:r>
          </w:p>
        </w:tc>
        <w:tc>
          <w:tcPr>
            <w:tcW w:w="7282" w:type="dxa"/>
            <w:gridSpan w:val="3"/>
            <w:shd w:val="clear" w:color="auto" w:fill="D9D9D9" w:themeFill="background1" w:themeFillShade="D9"/>
            <w:vAlign w:val="center"/>
          </w:tcPr>
          <w:p w14:paraId="33558504" w14:textId="77777777" w:rsidR="009E7259" w:rsidRPr="00BD4F16" w:rsidRDefault="009E7259" w:rsidP="00D67F0A">
            <w:pPr>
              <w:spacing w:before="60" w:after="60"/>
              <w:jc w:val="center"/>
              <w:rPr>
                <w:b/>
                <w:sz w:val="22"/>
                <w:szCs w:val="22"/>
              </w:rPr>
            </w:pPr>
            <w:r w:rsidRPr="00BD4F16">
              <w:rPr>
                <w:b/>
                <w:sz w:val="22"/>
                <w:szCs w:val="22"/>
              </w:rPr>
              <w:t>Uchwała w sprawie „Strategii  rozwiązywania problemów społecznych miasta Grudziądza na lata 2026 – 2035”</w:t>
            </w:r>
          </w:p>
        </w:tc>
      </w:tr>
      <w:tr w:rsidR="009E7259" w:rsidRPr="00301D2C" w14:paraId="0756F31D" w14:textId="77777777" w:rsidTr="00D67F0A">
        <w:trPr>
          <w:trHeight w:val="397"/>
        </w:trPr>
        <w:tc>
          <w:tcPr>
            <w:tcW w:w="9072" w:type="dxa"/>
            <w:gridSpan w:val="4"/>
            <w:shd w:val="clear" w:color="auto" w:fill="D9D9D9" w:themeFill="background1" w:themeFillShade="D9"/>
          </w:tcPr>
          <w:p w14:paraId="3FE9CC7F" w14:textId="77777777" w:rsidR="009E7259" w:rsidRPr="00301D2C" w:rsidRDefault="009E7259" w:rsidP="00D67F0A">
            <w:pPr>
              <w:spacing w:before="60" w:after="60"/>
              <w:rPr>
                <w:b/>
                <w:spacing w:val="-8"/>
              </w:rPr>
            </w:pPr>
            <w:r w:rsidRPr="00301D2C">
              <w:rPr>
                <w:b/>
                <w:spacing w:val="-8"/>
              </w:rPr>
              <w:t>Proponowane zmiany zapisów w projekcie aktu prawnego</w:t>
            </w:r>
          </w:p>
        </w:tc>
      </w:tr>
      <w:tr w:rsidR="009E7259" w:rsidRPr="00301D2C" w14:paraId="2368C805" w14:textId="77777777" w:rsidTr="00385EE7">
        <w:trPr>
          <w:trHeight w:val="574"/>
        </w:trPr>
        <w:tc>
          <w:tcPr>
            <w:tcW w:w="1790" w:type="dxa"/>
            <w:vAlign w:val="center"/>
          </w:tcPr>
          <w:p w14:paraId="2DB9643F" w14:textId="77777777" w:rsidR="009E7259" w:rsidRPr="00301D2C" w:rsidRDefault="009E7259" w:rsidP="00D67F0A">
            <w:pPr>
              <w:spacing w:before="60" w:after="60"/>
              <w:jc w:val="center"/>
              <w:rPr>
                <w:spacing w:val="-6"/>
              </w:rPr>
            </w:pPr>
            <w:r w:rsidRPr="00301D2C">
              <w:rPr>
                <w:spacing w:val="-10"/>
              </w:rPr>
              <w:t>Oznaczenie zapisu</w:t>
            </w:r>
            <w:r w:rsidRPr="00301D2C">
              <w:rPr>
                <w:spacing w:val="-6"/>
              </w:rPr>
              <w:t xml:space="preserve"> (paragraf, ustęp, punkt, litera)</w:t>
            </w:r>
          </w:p>
        </w:tc>
        <w:tc>
          <w:tcPr>
            <w:tcW w:w="2373" w:type="dxa"/>
            <w:vAlign w:val="center"/>
          </w:tcPr>
          <w:p w14:paraId="3C478E04" w14:textId="77777777" w:rsidR="009E7259" w:rsidRPr="00301D2C" w:rsidRDefault="009E7259" w:rsidP="00D67F0A">
            <w:pPr>
              <w:spacing w:before="60" w:after="60"/>
              <w:jc w:val="center"/>
              <w:rPr>
                <w:spacing w:val="-4"/>
              </w:rPr>
            </w:pPr>
            <w:r w:rsidRPr="00301D2C">
              <w:rPr>
                <w:spacing w:val="-4"/>
              </w:rPr>
              <w:t>Obecne brzmienie zapisu</w:t>
            </w:r>
          </w:p>
        </w:tc>
        <w:tc>
          <w:tcPr>
            <w:tcW w:w="2383" w:type="dxa"/>
            <w:vAlign w:val="center"/>
          </w:tcPr>
          <w:p w14:paraId="20201416" w14:textId="77777777" w:rsidR="009E7259" w:rsidRPr="00301D2C" w:rsidRDefault="009E7259" w:rsidP="00D67F0A">
            <w:pPr>
              <w:spacing w:before="60" w:after="60"/>
              <w:jc w:val="center"/>
              <w:rPr>
                <w:spacing w:val="-4"/>
              </w:rPr>
            </w:pPr>
            <w:r w:rsidRPr="00301D2C">
              <w:rPr>
                <w:spacing w:val="-4"/>
              </w:rPr>
              <w:t>Proponowane brzmienie zapisu</w:t>
            </w:r>
          </w:p>
        </w:tc>
        <w:tc>
          <w:tcPr>
            <w:tcW w:w="2526" w:type="dxa"/>
            <w:vAlign w:val="center"/>
          </w:tcPr>
          <w:p w14:paraId="09AF414C" w14:textId="77777777" w:rsidR="009E7259" w:rsidRPr="00301D2C" w:rsidRDefault="009E7259" w:rsidP="00D67F0A">
            <w:pPr>
              <w:spacing w:before="60" w:after="60"/>
              <w:jc w:val="center"/>
              <w:rPr>
                <w:spacing w:val="-4"/>
              </w:rPr>
            </w:pPr>
            <w:r w:rsidRPr="00301D2C">
              <w:rPr>
                <w:spacing w:val="-4"/>
              </w:rPr>
              <w:t>Uzasadnienie proponowanych zmian</w:t>
            </w:r>
          </w:p>
        </w:tc>
      </w:tr>
      <w:tr w:rsidR="009E7259" w:rsidRPr="00301D2C" w14:paraId="40C05A7C" w14:textId="77777777" w:rsidTr="00385EE7">
        <w:trPr>
          <w:trHeight w:val="1418"/>
        </w:trPr>
        <w:tc>
          <w:tcPr>
            <w:tcW w:w="1790" w:type="dxa"/>
          </w:tcPr>
          <w:p w14:paraId="05CE1F44" w14:textId="77777777" w:rsidR="009E7259" w:rsidRPr="00301D2C" w:rsidRDefault="009E7259" w:rsidP="00D67F0A">
            <w:pPr>
              <w:spacing w:before="60" w:after="60"/>
              <w:rPr>
                <w:spacing w:val="-6"/>
              </w:rPr>
            </w:pPr>
          </w:p>
        </w:tc>
        <w:tc>
          <w:tcPr>
            <w:tcW w:w="2373" w:type="dxa"/>
          </w:tcPr>
          <w:p w14:paraId="4F923710" w14:textId="77777777" w:rsidR="009E7259" w:rsidRPr="00301D2C" w:rsidRDefault="009E7259" w:rsidP="00D67F0A">
            <w:pPr>
              <w:spacing w:before="60" w:after="60"/>
              <w:rPr>
                <w:spacing w:val="-4"/>
              </w:rPr>
            </w:pPr>
          </w:p>
        </w:tc>
        <w:tc>
          <w:tcPr>
            <w:tcW w:w="2383" w:type="dxa"/>
          </w:tcPr>
          <w:p w14:paraId="375745F7" w14:textId="77777777" w:rsidR="009E7259" w:rsidRPr="00301D2C" w:rsidRDefault="009E7259" w:rsidP="00D67F0A">
            <w:pPr>
              <w:spacing w:before="60" w:after="60"/>
              <w:rPr>
                <w:spacing w:val="-4"/>
              </w:rPr>
            </w:pPr>
          </w:p>
        </w:tc>
        <w:tc>
          <w:tcPr>
            <w:tcW w:w="2526" w:type="dxa"/>
          </w:tcPr>
          <w:p w14:paraId="2A23F6D0" w14:textId="77777777" w:rsidR="009E7259" w:rsidRPr="00301D2C" w:rsidRDefault="009E7259" w:rsidP="00D67F0A">
            <w:pPr>
              <w:spacing w:before="60" w:after="60"/>
              <w:rPr>
                <w:spacing w:val="-4"/>
              </w:rPr>
            </w:pPr>
          </w:p>
        </w:tc>
      </w:tr>
      <w:tr w:rsidR="009E7259" w:rsidRPr="00301D2C" w14:paraId="27F0857F" w14:textId="77777777" w:rsidTr="00385EE7">
        <w:trPr>
          <w:trHeight w:val="1418"/>
        </w:trPr>
        <w:tc>
          <w:tcPr>
            <w:tcW w:w="1790" w:type="dxa"/>
          </w:tcPr>
          <w:p w14:paraId="2E5C277B" w14:textId="77777777" w:rsidR="009E7259" w:rsidRPr="00301D2C" w:rsidRDefault="009E7259" w:rsidP="00D67F0A">
            <w:pPr>
              <w:spacing w:before="60" w:after="60"/>
              <w:rPr>
                <w:spacing w:val="-6"/>
              </w:rPr>
            </w:pPr>
          </w:p>
        </w:tc>
        <w:tc>
          <w:tcPr>
            <w:tcW w:w="2373" w:type="dxa"/>
          </w:tcPr>
          <w:p w14:paraId="20636AC2" w14:textId="77777777" w:rsidR="009E7259" w:rsidRPr="00301D2C" w:rsidRDefault="009E7259" w:rsidP="00D67F0A">
            <w:pPr>
              <w:spacing w:before="60" w:after="60"/>
              <w:rPr>
                <w:spacing w:val="-4"/>
              </w:rPr>
            </w:pPr>
          </w:p>
        </w:tc>
        <w:tc>
          <w:tcPr>
            <w:tcW w:w="2383" w:type="dxa"/>
          </w:tcPr>
          <w:p w14:paraId="21035C7C" w14:textId="77777777" w:rsidR="009E7259" w:rsidRPr="00301D2C" w:rsidRDefault="009E7259" w:rsidP="00D67F0A">
            <w:pPr>
              <w:spacing w:before="60" w:after="60"/>
              <w:rPr>
                <w:spacing w:val="-4"/>
              </w:rPr>
            </w:pPr>
          </w:p>
        </w:tc>
        <w:tc>
          <w:tcPr>
            <w:tcW w:w="2526" w:type="dxa"/>
          </w:tcPr>
          <w:p w14:paraId="18FFC9E1" w14:textId="77777777" w:rsidR="009E7259" w:rsidRPr="00301D2C" w:rsidRDefault="009E7259" w:rsidP="00D67F0A">
            <w:pPr>
              <w:spacing w:before="60" w:after="60"/>
              <w:rPr>
                <w:spacing w:val="-4"/>
              </w:rPr>
            </w:pPr>
          </w:p>
        </w:tc>
      </w:tr>
      <w:tr w:rsidR="009E7259" w:rsidRPr="00301D2C" w14:paraId="77307559" w14:textId="77777777" w:rsidTr="00385EE7">
        <w:trPr>
          <w:trHeight w:val="1418"/>
        </w:trPr>
        <w:tc>
          <w:tcPr>
            <w:tcW w:w="1790" w:type="dxa"/>
          </w:tcPr>
          <w:p w14:paraId="513E1AEC" w14:textId="77777777" w:rsidR="009E7259" w:rsidRPr="00301D2C" w:rsidRDefault="009E7259" w:rsidP="00D67F0A">
            <w:pPr>
              <w:spacing w:before="60" w:after="60"/>
              <w:rPr>
                <w:spacing w:val="-6"/>
              </w:rPr>
            </w:pPr>
          </w:p>
        </w:tc>
        <w:tc>
          <w:tcPr>
            <w:tcW w:w="2373" w:type="dxa"/>
          </w:tcPr>
          <w:p w14:paraId="569BBC01" w14:textId="77777777" w:rsidR="009E7259" w:rsidRPr="00301D2C" w:rsidRDefault="009E7259" w:rsidP="00D67F0A">
            <w:pPr>
              <w:spacing w:before="60" w:after="60"/>
              <w:rPr>
                <w:spacing w:val="-4"/>
              </w:rPr>
            </w:pPr>
          </w:p>
        </w:tc>
        <w:tc>
          <w:tcPr>
            <w:tcW w:w="2383" w:type="dxa"/>
          </w:tcPr>
          <w:p w14:paraId="2F885E43" w14:textId="77777777" w:rsidR="009E7259" w:rsidRPr="00301D2C" w:rsidRDefault="009E7259" w:rsidP="00D67F0A">
            <w:pPr>
              <w:spacing w:before="60" w:after="60"/>
              <w:rPr>
                <w:spacing w:val="-4"/>
              </w:rPr>
            </w:pPr>
          </w:p>
        </w:tc>
        <w:tc>
          <w:tcPr>
            <w:tcW w:w="2526" w:type="dxa"/>
          </w:tcPr>
          <w:p w14:paraId="1D94F966" w14:textId="77777777" w:rsidR="009E7259" w:rsidRPr="00301D2C" w:rsidRDefault="009E7259" w:rsidP="00D67F0A">
            <w:pPr>
              <w:spacing w:before="60" w:after="60"/>
              <w:rPr>
                <w:spacing w:val="-4"/>
              </w:rPr>
            </w:pPr>
          </w:p>
        </w:tc>
      </w:tr>
      <w:tr w:rsidR="009E7259" w:rsidRPr="00301D2C" w14:paraId="032E3128" w14:textId="77777777" w:rsidTr="00D67F0A">
        <w:trPr>
          <w:trHeight w:val="397"/>
        </w:trPr>
        <w:tc>
          <w:tcPr>
            <w:tcW w:w="9072" w:type="dxa"/>
            <w:gridSpan w:val="4"/>
            <w:tcBorders>
              <w:bottom w:val="single" w:sz="4" w:space="0" w:color="auto"/>
            </w:tcBorders>
            <w:shd w:val="clear" w:color="auto" w:fill="D9D9D9" w:themeFill="background1" w:themeFillShade="D9"/>
          </w:tcPr>
          <w:p w14:paraId="1912D97C" w14:textId="77777777" w:rsidR="009E7259" w:rsidRPr="00301D2C" w:rsidRDefault="009E7259" w:rsidP="00D67F0A">
            <w:pPr>
              <w:spacing w:before="60" w:after="60"/>
              <w:rPr>
                <w:b/>
                <w:spacing w:val="-4"/>
              </w:rPr>
            </w:pPr>
            <w:r w:rsidRPr="00301D2C">
              <w:rPr>
                <w:b/>
                <w:spacing w:val="-4"/>
              </w:rPr>
              <w:t>Inne uwagi i opinie do projektu aktu prawnego</w:t>
            </w:r>
          </w:p>
        </w:tc>
      </w:tr>
      <w:tr w:rsidR="009E7259" w:rsidRPr="00301D2C" w14:paraId="61E00870" w14:textId="77777777" w:rsidTr="00D67F0A">
        <w:trPr>
          <w:trHeight w:val="1418"/>
        </w:trPr>
        <w:tc>
          <w:tcPr>
            <w:tcW w:w="9072" w:type="dxa"/>
            <w:gridSpan w:val="4"/>
          </w:tcPr>
          <w:p w14:paraId="1E208D78" w14:textId="77777777" w:rsidR="009E7259" w:rsidRPr="00301D2C" w:rsidRDefault="009E7259" w:rsidP="00D67F0A">
            <w:pPr>
              <w:spacing w:before="60" w:after="60"/>
            </w:pPr>
          </w:p>
        </w:tc>
      </w:tr>
      <w:tr w:rsidR="009E7259" w:rsidRPr="00301D2C" w14:paraId="16AA3613" w14:textId="77777777" w:rsidTr="00D67F0A">
        <w:trPr>
          <w:trHeight w:val="397"/>
        </w:trPr>
        <w:tc>
          <w:tcPr>
            <w:tcW w:w="9072" w:type="dxa"/>
            <w:gridSpan w:val="4"/>
            <w:shd w:val="clear" w:color="auto" w:fill="D9D9D9" w:themeFill="background1" w:themeFillShade="D9"/>
          </w:tcPr>
          <w:p w14:paraId="6AB0AB58" w14:textId="60081AEF" w:rsidR="009E7259" w:rsidRPr="00301D2C" w:rsidRDefault="009E7259" w:rsidP="00D67F0A">
            <w:pPr>
              <w:spacing w:before="60" w:after="60"/>
              <w:jc w:val="both"/>
              <w:rPr>
                <w:spacing w:val="-4"/>
              </w:rPr>
            </w:pPr>
            <w:r w:rsidRPr="00301D2C">
              <w:rPr>
                <w:b/>
              </w:rPr>
              <w:t>Osoba</w:t>
            </w:r>
            <w:r w:rsidR="00385EE7">
              <w:rPr>
                <w:b/>
              </w:rPr>
              <w:t xml:space="preserve"> biorąca udział w konsultacjach</w:t>
            </w:r>
          </w:p>
        </w:tc>
      </w:tr>
      <w:tr w:rsidR="009E7259" w:rsidRPr="00301D2C" w14:paraId="55C23388" w14:textId="77777777" w:rsidTr="00385EE7">
        <w:trPr>
          <w:trHeight w:val="397"/>
        </w:trPr>
        <w:tc>
          <w:tcPr>
            <w:tcW w:w="1790" w:type="dxa"/>
          </w:tcPr>
          <w:p w14:paraId="1AE927FC" w14:textId="77777777" w:rsidR="009E7259" w:rsidRPr="00301D2C" w:rsidRDefault="009E7259" w:rsidP="00D67F0A">
            <w:pPr>
              <w:spacing w:before="60" w:after="60"/>
              <w:jc w:val="both"/>
              <w:rPr>
                <w:b/>
              </w:rPr>
            </w:pPr>
            <w:r w:rsidRPr="00301D2C">
              <w:t>Imię i nazwisko</w:t>
            </w:r>
          </w:p>
        </w:tc>
        <w:tc>
          <w:tcPr>
            <w:tcW w:w="7282" w:type="dxa"/>
            <w:gridSpan w:val="3"/>
          </w:tcPr>
          <w:p w14:paraId="7DAFA10C" w14:textId="77777777" w:rsidR="009E7259" w:rsidRPr="00301D2C" w:rsidRDefault="009E7259" w:rsidP="00D67F0A">
            <w:pPr>
              <w:spacing w:before="60" w:after="60"/>
              <w:rPr>
                <w:spacing w:val="-4"/>
              </w:rPr>
            </w:pPr>
          </w:p>
        </w:tc>
      </w:tr>
      <w:tr w:rsidR="009E7259" w:rsidRPr="00301D2C" w14:paraId="52C379B0" w14:textId="77777777" w:rsidTr="00385EE7">
        <w:trPr>
          <w:trHeight w:val="397"/>
        </w:trPr>
        <w:tc>
          <w:tcPr>
            <w:tcW w:w="1790" w:type="dxa"/>
          </w:tcPr>
          <w:p w14:paraId="163FD115" w14:textId="77777777" w:rsidR="009E7259" w:rsidRPr="00301D2C" w:rsidRDefault="009E7259" w:rsidP="00D67F0A">
            <w:pPr>
              <w:spacing w:before="60" w:after="60"/>
              <w:jc w:val="both"/>
              <w:rPr>
                <w:b/>
              </w:rPr>
            </w:pPr>
            <w:r w:rsidRPr="00301D2C">
              <w:t>Adres e-mail</w:t>
            </w:r>
            <w:r w:rsidRPr="00541658">
              <w:rPr>
                <w:b/>
              </w:rPr>
              <w:t>*</w:t>
            </w:r>
          </w:p>
        </w:tc>
        <w:tc>
          <w:tcPr>
            <w:tcW w:w="7282" w:type="dxa"/>
            <w:gridSpan w:val="3"/>
          </w:tcPr>
          <w:p w14:paraId="2944E2F4" w14:textId="77777777" w:rsidR="009E7259" w:rsidRPr="00301D2C" w:rsidRDefault="009E7259" w:rsidP="00D67F0A">
            <w:pPr>
              <w:spacing w:before="60" w:after="60"/>
              <w:rPr>
                <w:spacing w:val="-4"/>
              </w:rPr>
            </w:pPr>
          </w:p>
        </w:tc>
      </w:tr>
      <w:tr w:rsidR="009E7259" w:rsidRPr="00301D2C" w14:paraId="4DF2CCCE" w14:textId="77777777" w:rsidTr="00385EE7">
        <w:trPr>
          <w:trHeight w:val="397"/>
        </w:trPr>
        <w:tc>
          <w:tcPr>
            <w:tcW w:w="1790" w:type="dxa"/>
          </w:tcPr>
          <w:p w14:paraId="302046FB" w14:textId="77777777" w:rsidR="009E7259" w:rsidRPr="00301D2C" w:rsidRDefault="009E7259" w:rsidP="00D67F0A">
            <w:pPr>
              <w:spacing w:before="60" w:after="60"/>
              <w:rPr>
                <w:spacing w:val="-6"/>
                <w:szCs w:val="18"/>
              </w:rPr>
            </w:pPr>
            <w:r w:rsidRPr="00301D2C">
              <w:rPr>
                <w:spacing w:val="-6"/>
                <w:szCs w:val="18"/>
              </w:rPr>
              <w:t xml:space="preserve">Czytelny podpis/ podpisy </w:t>
            </w:r>
          </w:p>
        </w:tc>
        <w:tc>
          <w:tcPr>
            <w:tcW w:w="7282" w:type="dxa"/>
            <w:gridSpan w:val="3"/>
          </w:tcPr>
          <w:p w14:paraId="614FD031" w14:textId="77777777" w:rsidR="009E7259" w:rsidRPr="00301D2C" w:rsidRDefault="009E7259" w:rsidP="00D67F0A">
            <w:pPr>
              <w:spacing w:before="60" w:after="60"/>
              <w:rPr>
                <w:spacing w:val="-4"/>
              </w:rPr>
            </w:pPr>
          </w:p>
        </w:tc>
      </w:tr>
    </w:tbl>
    <w:p w14:paraId="76A7CEFA" w14:textId="784FB5E2" w:rsidR="009E7259" w:rsidRPr="0095271D" w:rsidRDefault="009E7259" w:rsidP="009E7259">
      <w:pPr>
        <w:pStyle w:val="Default"/>
        <w:spacing w:before="120"/>
        <w:jc w:val="both"/>
        <w:rPr>
          <w:spacing w:val="-6"/>
          <w:sz w:val="16"/>
          <w:szCs w:val="16"/>
        </w:rPr>
      </w:pPr>
      <w:r w:rsidRPr="0095271D">
        <w:rPr>
          <w:spacing w:val="-6"/>
          <w:sz w:val="16"/>
          <w:szCs w:val="16"/>
        </w:rPr>
        <w:t xml:space="preserve">Wypełniony formularz należy dostarczyć do Urzędu Miejskiego w Grudziądzu: w formie papierowej do Biura Obsługi Interesantów przy </w:t>
      </w:r>
      <w:r w:rsidRPr="0095271D">
        <w:rPr>
          <w:spacing w:val="-6"/>
          <w:sz w:val="16"/>
          <w:szCs w:val="16"/>
        </w:rPr>
        <w:br/>
        <w:t>ul. Ratuszowej 1 lub Wydziału</w:t>
      </w:r>
      <w:r>
        <w:rPr>
          <w:spacing w:val="-6"/>
          <w:sz w:val="16"/>
          <w:szCs w:val="16"/>
        </w:rPr>
        <w:t xml:space="preserve"> Zdrowia i Spraw Społecznych </w:t>
      </w:r>
      <w:r w:rsidRPr="0095271D">
        <w:rPr>
          <w:spacing w:val="-6"/>
          <w:sz w:val="16"/>
          <w:szCs w:val="16"/>
        </w:rPr>
        <w:t xml:space="preserve">przy ul. </w:t>
      </w:r>
      <w:r>
        <w:rPr>
          <w:spacing w:val="-6"/>
          <w:sz w:val="16"/>
          <w:szCs w:val="16"/>
        </w:rPr>
        <w:t>Ratuszowej 1</w:t>
      </w:r>
      <w:r w:rsidRPr="0095271D">
        <w:rPr>
          <w:spacing w:val="-6"/>
          <w:sz w:val="16"/>
          <w:szCs w:val="16"/>
        </w:rPr>
        <w:t xml:space="preserve">, albo przesłać w formie skanu pocztą elektroniczną na adres e-mail </w:t>
      </w:r>
      <w:r>
        <w:rPr>
          <w:spacing w:val="-6"/>
          <w:sz w:val="16"/>
          <w:szCs w:val="16"/>
        </w:rPr>
        <w:t>zdrowie</w:t>
      </w:r>
      <w:r w:rsidRPr="0095271D">
        <w:rPr>
          <w:rStyle w:val="Hipercze"/>
          <w:color w:val="auto"/>
          <w:spacing w:val="-6"/>
          <w:sz w:val="16"/>
          <w:szCs w:val="16"/>
          <w:u w:val="none"/>
        </w:rPr>
        <w:t>@um.grudziadz.pl</w:t>
      </w:r>
      <w:r w:rsidRPr="0095271D">
        <w:rPr>
          <w:spacing w:val="-6"/>
          <w:sz w:val="16"/>
          <w:szCs w:val="16"/>
        </w:rPr>
        <w:t xml:space="preserve"> w terminie do </w:t>
      </w:r>
      <w:r w:rsidR="00252967">
        <w:rPr>
          <w:spacing w:val="-6"/>
          <w:sz w:val="16"/>
          <w:szCs w:val="16"/>
        </w:rPr>
        <w:t xml:space="preserve">30 lipca </w:t>
      </w:r>
      <w:r w:rsidRPr="0095271D">
        <w:rPr>
          <w:spacing w:val="-6"/>
          <w:sz w:val="16"/>
          <w:szCs w:val="16"/>
        </w:rPr>
        <w:t>202</w:t>
      </w:r>
      <w:r>
        <w:rPr>
          <w:spacing w:val="-6"/>
          <w:sz w:val="16"/>
          <w:szCs w:val="16"/>
        </w:rPr>
        <w:t>6</w:t>
      </w:r>
      <w:r w:rsidRPr="0095271D">
        <w:rPr>
          <w:spacing w:val="-6"/>
          <w:sz w:val="16"/>
          <w:szCs w:val="16"/>
        </w:rPr>
        <w:t xml:space="preserve"> r.</w:t>
      </w:r>
    </w:p>
    <w:p w14:paraId="1EBC4C5A" w14:textId="77777777" w:rsidR="009E7259" w:rsidRPr="0095271D" w:rsidRDefault="009E7259" w:rsidP="009E7259">
      <w:pPr>
        <w:pStyle w:val="Default"/>
        <w:spacing w:before="120"/>
        <w:jc w:val="both"/>
        <w:rPr>
          <w:spacing w:val="-6"/>
          <w:sz w:val="16"/>
          <w:szCs w:val="16"/>
        </w:rPr>
      </w:pPr>
      <w:r w:rsidRPr="0095271D">
        <w:rPr>
          <w:spacing w:val="-6"/>
          <w:sz w:val="16"/>
          <w:szCs w:val="16"/>
        </w:rPr>
        <w:t>* nie dotyczy opinii składanej w formie papierowej</w:t>
      </w:r>
    </w:p>
    <w:p w14:paraId="610F5638" w14:textId="5918BACE" w:rsidR="009E7259" w:rsidRPr="000378D1" w:rsidRDefault="009E7259" w:rsidP="00AB055C">
      <w:pPr>
        <w:jc w:val="center"/>
        <w:rPr>
          <w:b/>
          <w:color w:val="EE0000"/>
        </w:rPr>
      </w:pPr>
      <w:r>
        <w:rPr>
          <w:b/>
        </w:rPr>
        <w:br w:type="page"/>
      </w:r>
    </w:p>
    <w:p w14:paraId="246B95A9" w14:textId="77777777" w:rsidR="009E7259" w:rsidRPr="00875ED4" w:rsidRDefault="009E7259" w:rsidP="009E7259">
      <w:pPr>
        <w:spacing w:before="60" w:after="60"/>
        <w:jc w:val="center"/>
        <w:rPr>
          <w:b/>
        </w:rPr>
      </w:pPr>
      <w:r w:rsidRPr="00875ED4">
        <w:rPr>
          <w:b/>
        </w:rPr>
        <w:lastRenderedPageBreak/>
        <w:t>UZASADNIENIE</w:t>
      </w:r>
    </w:p>
    <w:p w14:paraId="4E593CC6" w14:textId="77777777" w:rsidR="009E7259" w:rsidRPr="00875ED4" w:rsidRDefault="009E7259" w:rsidP="009E7259">
      <w:pPr>
        <w:spacing w:before="60" w:after="60"/>
        <w:ind w:firstLine="708"/>
        <w:jc w:val="both"/>
        <w:rPr>
          <w:highlight w:val="white"/>
        </w:rPr>
      </w:pPr>
    </w:p>
    <w:p w14:paraId="507D639A" w14:textId="77777777" w:rsidR="009E7259" w:rsidRPr="00875ED4" w:rsidRDefault="009E7259" w:rsidP="009E7259">
      <w:pPr>
        <w:spacing w:before="120" w:after="120"/>
        <w:ind w:firstLine="426"/>
        <w:contextualSpacing/>
        <w:jc w:val="both"/>
      </w:pPr>
      <w:r w:rsidRPr="00875ED4">
        <w:rPr>
          <w:highlight w:val="white"/>
        </w:rPr>
        <w:t xml:space="preserve">Sposób prowadzenia konsultacji z mieszkańcami określa </w:t>
      </w:r>
      <w:r w:rsidRPr="00875ED4">
        <w:t>Uchwała Nr XLIII/376/21 Rady Miejskiej Grudziądza z dnia 28 kwietnia 2021 r. w sprawie zasad i trybu przeprowadzania konsultacji z mieszkańcami Grudziądza  (Dz. Urz. Woj. Kuj.-Pom. z 2021 r. poz. 2363, z 2024r. poz. 6111).</w:t>
      </w:r>
    </w:p>
    <w:p w14:paraId="7562E575" w14:textId="772BBC71" w:rsidR="009E7259" w:rsidRPr="00875ED4" w:rsidRDefault="009E7259" w:rsidP="009E7259">
      <w:pPr>
        <w:spacing w:before="120"/>
        <w:ind w:firstLine="425"/>
        <w:contextualSpacing/>
        <w:jc w:val="both"/>
      </w:pPr>
      <w:r w:rsidRPr="00875ED4">
        <w:t>Zgodnie z zapisami § 14 uchwały Prezydent Grudziądza podejmuje decyzj</w:t>
      </w:r>
      <w:r w:rsidR="00875ED4" w:rsidRPr="00875ED4">
        <w:t>ę</w:t>
      </w:r>
      <w:r w:rsidRPr="00875ED4">
        <w:t xml:space="preserve"> w sprawie przeprowadzenia konsultacji w formie zarządzenia, w którym określa:</w:t>
      </w:r>
    </w:p>
    <w:p w14:paraId="6E09A386" w14:textId="77777777" w:rsidR="009E7259" w:rsidRPr="00875ED4" w:rsidRDefault="009E7259" w:rsidP="009E7259">
      <w:pPr>
        <w:pStyle w:val="Akapitzlist"/>
        <w:widowControl w:val="0"/>
        <w:numPr>
          <w:ilvl w:val="0"/>
          <w:numId w:val="64"/>
        </w:numPr>
        <w:suppressAutoHyphens w:val="0"/>
        <w:autoSpaceDE w:val="0"/>
        <w:autoSpaceDN w:val="0"/>
        <w:spacing w:after="120"/>
        <w:ind w:left="284" w:hanging="284"/>
        <w:jc w:val="both"/>
        <w:rPr>
          <w:szCs w:val="24"/>
        </w:rPr>
      </w:pPr>
      <w:r w:rsidRPr="00875ED4">
        <w:rPr>
          <w:szCs w:val="24"/>
        </w:rPr>
        <w:t>przedmiot i cel konsultacji,</w:t>
      </w:r>
    </w:p>
    <w:p w14:paraId="02D34CC9" w14:textId="77777777" w:rsidR="009E7259" w:rsidRPr="00875ED4" w:rsidRDefault="009E7259" w:rsidP="009E7259">
      <w:pPr>
        <w:pStyle w:val="Akapitzlist"/>
        <w:widowControl w:val="0"/>
        <w:numPr>
          <w:ilvl w:val="0"/>
          <w:numId w:val="64"/>
        </w:numPr>
        <w:suppressAutoHyphens w:val="0"/>
        <w:autoSpaceDE w:val="0"/>
        <w:autoSpaceDN w:val="0"/>
        <w:spacing w:after="120"/>
        <w:ind w:left="284" w:hanging="284"/>
        <w:jc w:val="both"/>
        <w:rPr>
          <w:szCs w:val="24"/>
        </w:rPr>
      </w:pPr>
      <w:r w:rsidRPr="00875ED4">
        <w:rPr>
          <w:szCs w:val="24"/>
        </w:rPr>
        <w:t>zasięg konsultacji,</w:t>
      </w:r>
    </w:p>
    <w:p w14:paraId="7F356D4B" w14:textId="77777777" w:rsidR="009E7259" w:rsidRPr="00875ED4" w:rsidRDefault="009E7259" w:rsidP="009E7259">
      <w:pPr>
        <w:pStyle w:val="Akapitzlist"/>
        <w:widowControl w:val="0"/>
        <w:numPr>
          <w:ilvl w:val="0"/>
          <w:numId w:val="64"/>
        </w:numPr>
        <w:suppressAutoHyphens w:val="0"/>
        <w:autoSpaceDE w:val="0"/>
        <w:autoSpaceDN w:val="0"/>
        <w:spacing w:before="120" w:after="120"/>
        <w:ind w:left="284" w:hanging="284"/>
        <w:jc w:val="both"/>
        <w:rPr>
          <w:szCs w:val="24"/>
        </w:rPr>
      </w:pPr>
      <w:r w:rsidRPr="00875ED4">
        <w:rPr>
          <w:szCs w:val="24"/>
        </w:rPr>
        <w:t>adresatów konsultacji,</w:t>
      </w:r>
    </w:p>
    <w:p w14:paraId="3FAED1E1" w14:textId="77777777" w:rsidR="009E7259" w:rsidRPr="00875ED4" w:rsidRDefault="009E7259" w:rsidP="009E7259">
      <w:pPr>
        <w:pStyle w:val="Akapitzlist"/>
        <w:widowControl w:val="0"/>
        <w:numPr>
          <w:ilvl w:val="0"/>
          <w:numId w:val="64"/>
        </w:numPr>
        <w:suppressAutoHyphens w:val="0"/>
        <w:autoSpaceDE w:val="0"/>
        <w:autoSpaceDN w:val="0"/>
        <w:spacing w:before="120" w:after="120"/>
        <w:ind w:left="284" w:hanging="284"/>
        <w:jc w:val="both"/>
        <w:rPr>
          <w:szCs w:val="24"/>
        </w:rPr>
      </w:pPr>
      <w:r w:rsidRPr="00875ED4">
        <w:rPr>
          <w:szCs w:val="24"/>
        </w:rPr>
        <w:t xml:space="preserve">termin konsultacji, </w:t>
      </w:r>
    </w:p>
    <w:p w14:paraId="30B68A6B" w14:textId="77777777" w:rsidR="009E7259" w:rsidRPr="00875ED4" w:rsidRDefault="009E7259" w:rsidP="009E7259">
      <w:pPr>
        <w:pStyle w:val="Akapitzlist"/>
        <w:widowControl w:val="0"/>
        <w:numPr>
          <w:ilvl w:val="0"/>
          <w:numId w:val="64"/>
        </w:numPr>
        <w:suppressAutoHyphens w:val="0"/>
        <w:autoSpaceDE w:val="0"/>
        <w:autoSpaceDN w:val="0"/>
        <w:spacing w:before="120" w:after="120"/>
        <w:ind w:left="284" w:hanging="284"/>
        <w:jc w:val="both"/>
        <w:rPr>
          <w:szCs w:val="24"/>
        </w:rPr>
      </w:pPr>
      <w:r w:rsidRPr="00875ED4">
        <w:rPr>
          <w:szCs w:val="24"/>
        </w:rPr>
        <w:t>formy konsultacji,</w:t>
      </w:r>
    </w:p>
    <w:p w14:paraId="65E8F101" w14:textId="55AC86A0" w:rsidR="009E7259" w:rsidRPr="00875ED4" w:rsidRDefault="009E7259" w:rsidP="009E7259">
      <w:pPr>
        <w:pStyle w:val="Akapitzlist"/>
        <w:widowControl w:val="0"/>
        <w:numPr>
          <w:ilvl w:val="0"/>
          <w:numId w:val="64"/>
        </w:numPr>
        <w:suppressAutoHyphens w:val="0"/>
        <w:autoSpaceDE w:val="0"/>
        <w:autoSpaceDN w:val="0"/>
        <w:spacing w:before="120" w:after="120"/>
        <w:ind w:left="284" w:hanging="284"/>
        <w:jc w:val="both"/>
        <w:rPr>
          <w:szCs w:val="24"/>
        </w:rPr>
      </w:pPr>
      <w:r w:rsidRPr="00875ED4">
        <w:rPr>
          <w:szCs w:val="24"/>
        </w:rPr>
        <w:t>ko</w:t>
      </w:r>
      <w:r w:rsidR="00875ED4" w:rsidRPr="00875ED4">
        <w:rPr>
          <w:szCs w:val="24"/>
        </w:rPr>
        <w:t xml:space="preserve">mórkę merytoryczną </w:t>
      </w:r>
      <w:r w:rsidRPr="00875ED4">
        <w:rPr>
          <w:szCs w:val="24"/>
        </w:rPr>
        <w:t>odpowiedzialn</w:t>
      </w:r>
      <w:r w:rsidR="00875ED4" w:rsidRPr="00875ED4">
        <w:rPr>
          <w:szCs w:val="24"/>
        </w:rPr>
        <w:t>ą</w:t>
      </w:r>
      <w:r w:rsidRPr="00875ED4">
        <w:rPr>
          <w:szCs w:val="24"/>
        </w:rPr>
        <w:t xml:space="preserve"> za przeprowadzenie konsultacji. </w:t>
      </w:r>
    </w:p>
    <w:p w14:paraId="34728DCE" w14:textId="77777777" w:rsidR="009E7259" w:rsidRPr="00875ED4" w:rsidRDefault="009E7259" w:rsidP="009E7259">
      <w:pPr>
        <w:spacing w:before="120" w:after="120"/>
        <w:contextualSpacing/>
      </w:pPr>
    </w:p>
    <w:p w14:paraId="29B6D488" w14:textId="08FB3E37" w:rsidR="009E7259" w:rsidRPr="00875ED4" w:rsidRDefault="009E7259" w:rsidP="009E7259">
      <w:pPr>
        <w:spacing w:before="60" w:after="60"/>
        <w:ind w:firstLine="709"/>
        <w:jc w:val="both"/>
        <w:rPr>
          <w:highlight w:val="white"/>
        </w:rPr>
      </w:pPr>
      <w:r w:rsidRPr="00875ED4">
        <w:rPr>
          <w:highlight w:val="white"/>
        </w:rPr>
        <w:t>Opracowanie i realizacja strategii rozwiązywania problemów społecznych należy do zadań własnych gminy i powiatu  (art. 17 ust. 1 pkt 1 i art. 19 pkt  1 ustawy z dnia 12 marca 2004 r. o pomocy społecznej – Dz.U. z 2026r. poz. 639)</w:t>
      </w:r>
    </w:p>
    <w:p w14:paraId="66041DD3" w14:textId="77777777" w:rsidR="009E7259" w:rsidRPr="00875ED4" w:rsidRDefault="009E7259" w:rsidP="009E7259">
      <w:pPr>
        <w:spacing w:before="60" w:after="60"/>
        <w:ind w:firstLine="708"/>
        <w:jc w:val="both"/>
        <w:rPr>
          <w:highlight w:val="white"/>
        </w:rPr>
      </w:pPr>
      <w:r w:rsidRPr="00875ED4">
        <w:rPr>
          <w:highlight w:val="white"/>
        </w:rPr>
        <w:t xml:space="preserve">Strategia zawiera w szczególności diagnozę sytuacji społecznej, w tym określenie zdolności podmiotów ekonomii społecznej do realizacji usług społecznych w zakresie, o którym mowa w </w:t>
      </w:r>
      <w:hyperlink r:id="rId21" w:anchor="/document/18894412?unitId=art(2)ust(1)pkt(1)" w:history="1">
        <w:r w:rsidRPr="00875ED4">
          <w:rPr>
            <w:rStyle w:val="Hipercze"/>
            <w:color w:val="auto"/>
            <w:highlight w:val="white"/>
          </w:rPr>
          <w:t>art. 2 ust. 1 pkt 1-14</w:t>
        </w:r>
      </w:hyperlink>
      <w:r w:rsidRPr="00875ED4">
        <w:rPr>
          <w:highlight w:val="white"/>
        </w:rPr>
        <w:t xml:space="preserve"> ustawy z dnia 19 lipca 2019 r. o realizowaniu usług społecznych przez centrum usług społecznych (art. 16 b ust. 2 pkt 1 ustawy z dnia 12 marca 2004 r. o pomocy społecznej).</w:t>
      </w:r>
    </w:p>
    <w:p w14:paraId="46F91F3D" w14:textId="77777777" w:rsidR="009E7259" w:rsidRPr="008E67BB" w:rsidRDefault="009E7259" w:rsidP="009E7259">
      <w:pPr>
        <w:spacing w:before="60" w:after="60"/>
        <w:ind w:firstLine="708"/>
        <w:jc w:val="both"/>
        <w:rPr>
          <w:color w:val="0070C0"/>
          <w:highlight w:val="white"/>
        </w:rPr>
      </w:pPr>
    </w:p>
    <w:p w14:paraId="5E303D1A" w14:textId="77777777" w:rsidR="009E7259" w:rsidRPr="00EC51F7" w:rsidRDefault="009E7259" w:rsidP="009E7259">
      <w:pPr>
        <w:spacing w:after="120"/>
        <w:ind w:firstLine="714"/>
        <w:jc w:val="both"/>
        <w:rPr>
          <w:color w:val="0070C0"/>
        </w:rPr>
      </w:pPr>
    </w:p>
    <w:p w14:paraId="7BA4F565" w14:textId="77777777" w:rsidR="009E7259" w:rsidRPr="00261D9E" w:rsidRDefault="009E7259" w:rsidP="009E7259">
      <w:pPr>
        <w:spacing w:before="120" w:after="120"/>
        <w:contextualSpacing/>
      </w:pPr>
    </w:p>
    <w:p w14:paraId="02671390" w14:textId="77777777" w:rsidR="009E7259" w:rsidRPr="0093681B" w:rsidRDefault="009E7259" w:rsidP="009E7259">
      <w:pPr>
        <w:spacing w:after="120"/>
        <w:ind w:firstLine="714"/>
        <w:jc w:val="both"/>
      </w:pPr>
    </w:p>
    <w:p w14:paraId="29003C89" w14:textId="77777777" w:rsidR="009E7259" w:rsidRDefault="009E7259">
      <w:pPr>
        <w:spacing w:after="160" w:line="259" w:lineRule="auto"/>
      </w:pPr>
    </w:p>
    <w:p w14:paraId="09F7E470" w14:textId="77777777" w:rsidR="009E7259" w:rsidRPr="00BE49BF" w:rsidRDefault="009E7259">
      <w:pPr>
        <w:spacing w:after="160" w:line="259" w:lineRule="auto"/>
      </w:pPr>
    </w:p>
    <w:sectPr w:rsidR="009E7259" w:rsidRPr="00BE49BF">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6565" w14:textId="77777777" w:rsidR="005F7474" w:rsidRDefault="005F7474" w:rsidP="008A5B1F">
      <w:r>
        <w:separator/>
      </w:r>
    </w:p>
  </w:endnote>
  <w:endnote w:type="continuationSeparator" w:id="0">
    <w:p w14:paraId="1986558A" w14:textId="77777777" w:rsidR="005F7474" w:rsidRDefault="005F7474" w:rsidP="008A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814144"/>
      <w:docPartObj>
        <w:docPartGallery w:val="Page Numbers (Bottom of Page)"/>
        <w:docPartUnique/>
      </w:docPartObj>
    </w:sdtPr>
    <w:sdtEndPr/>
    <w:sdtContent>
      <w:p w14:paraId="7F8393B2" w14:textId="0C9A27A2" w:rsidR="008A5B1F" w:rsidRDefault="008A5B1F">
        <w:pPr>
          <w:pStyle w:val="Stopka"/>
          <w:jc w:val="right"/>
        </w:pPr>
        <w:r>
          <w:fldChar w:fldCharType="begin"/>
        </w:r>
        <w:r>
          <w:instrText>PAGE   \* MERGEFORMAT</w:instrText>
        </w:r>
        <w:r>
          <w:fldChar w:fldCharType="separate"/>
        </w:r>
        <w:r>
          <w:t>2</w:t>
        </w:r>
        <w:r>
          <w:fldChar w:fldCharType="end"/>
        </w:r>
      </w:p>
    </w:sdtContent>
  </w:sdt>
  <w:p w14:paraId="3AFBB6FB" w14:textId="77777777" w:rsidR="008A5B1F" w:rsidRDefault="008A5B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DAED5" w14:textId="77777777" w:rsidR="005F7474" w:rsidRDefault="005F7474" w:rsidP="008A5B1F">
      <w:r>
        <w:separator/>
      </w:r>
    </w:p>
  </w:footnote>
  <w:footnote w:type="continuationSeparator" w:id="0">
    <w:p w14:paraId="331DBB1D" w14:textId="77777777" w:rsidR="005F7474" w:rsidRDefault="005F7474" w:rsidP="008A5B1F">
      <w:r>
        <w:continuationSeparator/>
      </w:r>
    </w:p>
  </w:footnote>
  <w:footnote w:id="1">
    <w:p w14:paraId="401A8D7E" w14:textId="6E32994F" w:rsidR="00F12133" w:rsidRPr="00F12133" w:rsidRDefault="00F12133">
      <w:pPr>
        <w:pStyle w:val="Tekstprzypisudolnego"/>
      </w:pPr>
      <w:r>
        <w:rPr>
          <w:rStyle w:val="Odwoanieprzypisudolnego"/>
        </w:rPr>
        <w:footnoteRef/>
      </w:r>
      <w:r>
        <w:t xml:space="preserve"> </w:t>
      </w:r>
      <w:r w:rsidRPr="00F12133">
        <w:t xml:space="preserve">Art. 16 b ust. 1 ustawy z dnia 12 marca 2004 r. </w:t>
      </w:r>
      <w:r w:rsidRPr="00112F4C">
        <w:t>o pomocy społecznej</w:t>
      </w:r>
      <w:r w:rsidRPr="00F12133">
        <w:t xml:space="preserve"> (Dz.U. z 202</w:t>
      </w:r>
      <w:r w:rsidR="003A1D37">
        <w:t>6</w:t>
      </w:r>
      <w:r w:rsidRPr="00F12133">
        <w:t xml:space="preserve">r. poz. </w:t>
      </w:r>
      <w:r w:rsidR="0031236B">
        <w:t>639</w:t>
      </w:r>
      <w:r w:rsidRPr="00F12133">
        <w:t>)</w:t>
      </w:r>
    </w:p>
  </w:footnote>
  <w:footnote w:id="2">
    <w:p w14:paraId="07F69747" w14:textId="627A0D80" w:rsidR="00CD1E16" w:rsidRDefault="00CD1E16">
      <w:pPr>
        <w:pStyle w:val="Tekstprzypisudolnego"/>
      </w:pPr>
      <w:r>
        <w:rPr>
          <w:rStyle w:val="Odwoanieprzypisudolnego"/>
        </w:rPr>
        <w:footnoteRef/>
      </w:r>
      <w:r>
        <w:t xml:space="preserve"> </w:t>
      </w:r>
      <w:r w:rsidRPr="00F12133">
        <w:t xml:space="preserve">Art. </w:t>
      </w:r>
      <w:r>
        <w:t xml:space="preserve">17 ust. 1 pkt 1 </w:t>
      </w:r>
      <w:r w:rsidRPr="00F12133">
        <w:t xml:space="preserve">ustawy z dnia 12 marca 2004 r. </w:t>
      </w:r>
      <w:r w:rsidRPr="00112F4C">
        <w:t>o pomocy społecznej</w:t>
      </w:r>
      <w:r w:rsidRPr="00F12133">
        <w:t xml:space="preserve"> (Dz.U. z 202</w:t>
      </w:r>
      <w:r w:rsidR="003A1D37">
        <w:t>6</w:t>
      </w:r>
      <w:r w:rsidRPr="00F12133">
        <w:t xml:space="preserve">r. poz. </w:t>
      </w:r>
      <w:r w:rsidR="0031236B">
        <w:t>639</w:t>
      </w:r>
      <w:r w:rsidRPr="00F12133">
        <w:t>)</w:t>
      </w:r>
    </w:p>
  </w:footnote>
  <w:footnote w:id="3">
    <w:p w14:paraId="78E098CC" w14:textId="44EC91D7" w:rsidR="00312833" w:rsidRDefault="00312833">
      <w:pPr>
        <w:pStyle w:val="Tekstprzypisudolnego"/>
      </w:pPr>
      <w:r>
        <w:rPr>
          <w:rStyle w:val="Odwoanieprzypisudolnego"/>
        </w:rPr>
        <w:footnoteRef/>
      </w:r>
      <w:r>
        <w:t xml:space="preserve"> </w:t>
      </w:r>
      <w:r w:rsidRPr="00F12133">
        <w:t xml:space="preserve">Art. </w:t>
      </w:r>
      <w:r>
        <w:t>1</w:t>
      </w:r>
      <w:r w:rsidR="00652199">
        <w:t>9</w:t>
      </w:r>
      <w:r>
        <w:t xml:space="preserve"> ust. 1 pkt 1 </w:t>
      </w:r>
      <w:r w:rsidRPr="00F12133">
        <w:t xml:space="preserve">ustawy z dnia 12 marca 2004 r. </w:t>
      </w:r>
      <w:r w:rsidRPr="00112F4C">
        <w:t>o pomocy społecznej</w:t>
      </w:r>
      <w:r w:rsidRPr="00F12133">
        <w:t xml:space="preserve"> (Dz.U. z 202</w:t>
      </w:r>
      <w:r w:rsidR="003A1D37">
        <w:t>6</w:t>
      </w:r>
      <w:r w:rsidRPr="00F12133">
        <w:t xml:space="preserve">r. poz. </w:t>
      </w:r>
      <w:r w:rsidR="0031236B">
        <w:t>639</w:t>
      </w:r>
      <w:r w:rsidRPr="00F12133">
        <w:t>)</w:t>
      </w:r>
    </w:p>
  </w:footnote>
  <w:footnote w:id="4">
    <w:p w14:paraId="6DBC3FFC" w14:textId="0E21BC1E" w:rsidR="00192175" w:rsidRDefault="00192175" w:rsidP="00192175">
      <w:pPr>
        <w:pStyle w:val="Tekstprzypisudolnego"/>
      </w:pPr>
      <w:r>
        <w:rPr>
          <w:rStyle w:val="Odwoanieprzypisudolnego"/>
        </w:rPr>
        <w:footnoteRef/>
      </w:r>
      <w:r>
        <w:t xml:space="preserve"> </w:t>
      </w:r>
      <w:r w:rsidRPr="00F12133">
        <w:t xml:space="preserve">Art. </w:t>
      </w:r>
      <w:r>
        <w:t xml:space="preserve">16 b ust. 2 </w:t>
      </w:r>
      <w:r w:rsidRPr="00F12133">
        <w:t xml:space="preserve">ustawy z dnia 12 marca 2004 r. </w:t>
      </w:r>
      <w:r w:rsidRPr="00112F4C">
        <w:t>o pomocy społecznej</w:t>
      </w:r>
      <w:r w:rsidRPr="00F12133">
        <w:t xml:space="preserve"> (Dz.U. z 202</w:t>
      </w:r>
      <w:r w:rsidR="003A1D37">
        <w:t>6</w:t>
      </w:r>
      <w:r w:rsidRPr="00F12133">
        <w:t xml:space="preserve">r. poz. </w:t>
      </w:r>
      <w:r w:rsidR="0031236B">
        <w:t>639</w:t>
      </w:r>
      <w:r w:rsidRPr="00F12133">
        <w:t>)</w:t>
      </w:r>
    </w:p>
    <w:p w14:paraId="369B620D" w14:textId="69EF9B6F" w:rsidR="00192175" w:rsidRDefault="00192175">
      <w:pPr>
        <w:pStyle w:val="Tekstprzypisudolnego"/>
      </w:pPr>
    </w:p>
  </w:footnote>
  <w:footnote w:id="5">
    <w:p w14:paraId="56CB37EE" w14:textId="45864B78" w:rsidR="009E33AA" w:rsidRDefault="009E33AA" w:rsidP="008860F8">
      <w:pPr>
        <w:jc w:val="both"/>
      </w:pPr>
      <w:r>
        <w:rPr>
          <w:rStyle w:val="Odwoanieprzypisudolnego"/>
        </w:rPr>
        <w:footnoteRef/>
      </w:r>
      <w:r>
        <w:t xml:space="preserve"> </w:t>
      </w:r>
      <w:r w:rsidRPr="008860F8">
        <w:rPr>
          <w:sz w:val="20"/>
          <w:szCs w:val="20"/>
        </w:rPr>
        <w:t>Wyroki NSA z 30.06.2022r. I OSK 1295/21 oraz z 23.02.2023r. I OSK 2026/22</w:t>
      </w:r>
    </w:p>
  </w:footnote>
  <w:footnote w:id="6">
    <w:p w14:paraId="04EC7372" w14:textId="6ADDC568" w:rsidR="008860F8" w:rsidRDefault="008860F8" w:rsidP="008860F8">
      <w:pPr>
        <w:pStyle w:val="Tekstprzypisudolnego"/>
      </w:pPr>
      <w:r>
        <w:rPr>
          <w:rStyle w:val="Odwoanieprzypisudolnego"/>
        </w:rPr>
        <w:footnoteRef/>
      </w:r>
      <w:r>
        <w:t xml:space="preserve"> </w:t>
      </w:r>
      <w:r w:rsidRPr="00F12133">
        <w:t xml:space="preserve">Art. </w:t>
      </w:r>
      <w:r>
        <w:t xml:space="preserve">16 b ust. 3 </w:t>
      </w:r>
      <w:r w:rsidRPr="00F12133">
        <w:t xml:space="preserve">ustawy z dnia 12 marca 2004 r. </w:t>
      </w:r>
      <w:r w:rsidRPr="00112F4C">
        <w:t>o pomocy społecznej</w:t>
      </w:r>
      <w:r w:rsidRPr="00F12133">
        <w:t xml:space="preserve"> (Dz.U. z 202</w:t>
      </w:r>
      <w:r w:rsidR="0031236B">
        <w:t>6</w:t>
      </w:r>
      <w:r w:rsidRPr="00F12133">
        <w:t xml:space="preserve">r. poz. </w:t>
      </w:r>
      <w:r w:rsidR="00951C27">
        <w:t>639</w:t>
      </w:r>
      <w:r w:rsidRPr="00F12133">
        <w:t>)</w:t>
      </w:r>
    </w:p>
    <w:p w14:paraId="431933DF" w14:textId="7E15A265" w:rsidR="008860F8" w:rsidRDefault="008860F8">
      <w:pPr>
        <w:pStyle w:val="Tekstprzypisudolnego"/>
      </w:pPr>
    </w:p>
  </w:footnote>
  <w:footnote w:id="7">
    <w:p w14:paraId="276F87AE" w14:textId="01D10EAF" w:rsidR="007328DC" w:rsidRDefault="007328DC" w:rsidP="00EE0DCF">
      <w:pPr>
        <w:pStyle w:val="Tekstprzypisudolnego"/>
        <w:jc w:val="both"/>
      </w:pPr>
      <w:r>
        <w:rPr>
          <w:rStyle w:val="Odwoanieprzypisudolnego"/>
        </w:rPr>
        <w:footnoteRef/>
      </w:r>
      <w:r>
        <w:t xml:space="preserve"> </w:t>
      </w:r>
      <w:r w:rsidR="00B86A7C">
        <w:t>A</w:t>
      </w:r>
      <w:r>
        <w:t>rt. 35a ust. 1 pkt 1</w:t>
      </w:r>
      <w:r w:rsidRPr="007328DC">
        <w:t xml:space="preserve"> </w:t>
      </w:r>
      <w:r w:rsidR="00EE0DCF">
        <w:t>u</w:t>
      </w:r>
      <w:r w:rsidRPr="00662AB4">
        <w:t>staw</w:t>
      </w:r>
      <w:r w:rsidR="00EE0DCF">
        <w:t>y</w:t>
      </w:r>
      <w:r w:rsidRPr="00662AB4">
        <w:t xml:space="preserve"> </w:t>
      </w:r>
      <w:r w:rsidRPr="00867DE5">
        <w:t>z dnia 27 sierpnia 1997 r.</w:t>
      </w:r>
      <w:r w:rsidRPr="00662AB4">
        <w:t xml:space="preserve"> </w:t>
      </w:r>
      <w:r w:rsidRPr="00867DE5">
        <w:t>o rehabilitacji zawodowej i społecznej oraz zatrudnianiu osób niepełnosprawnych</w:t>
      </w:r>
      <w:r>
        <w:t xml:space="preserve"> </w:t>
      </w:r>
      <w:r w:rsidRPr="00662AB4">
        <w:t>(Dz.U. z 2025r. poz. 913 z późn. zm.)</w:t>
      </w:r>
    </w:p>
  </w:footnote>
  <w:footnote w:id="8">
    <w:p w14:paraId="54668601" w14:textId="232D07E5" w:rsidR="003E2E9F" w:rsidRDefault="003E2E9F">
      <w:pPr>
        <w:pStyle w:val="Tekstprzypisudolnego"/>
      </w:pPr>
      <w:r>
        <w:rPr>
          <w:rStyle w:val="Odwoanieprzypisudolnego"/>
        </w:rPr>
        <w:footnoteRef/>
      </w:r>
      <w:r>
        <w:t xml:space="preserve"> Art. 38 ust. 1 pkt 5 </w:t>
      </w:r>
      <w:r w:rsidRPr="00D544D9">
        <w:t>ustaw</w:t>
      </w:r>
      <w:r>
        <w:t>y</w:t>
      </w:r>
      <w:r w:rsidRPr="00D544D9">
        <w:t xml:space="preserve"> </w:t>
      </w:r>
      <w:r w:rsidRPr="00DE08B6">
        <w:t>z dnia 20 marca 2025 r.</w:t>
      </w:r>
      <w:r w:rsidRPr="00D544D9">
        <w:t xml:space="preserve"> </w:t>
      </w:r>
      <w:r w:rsidRPr="00DE08B6">
        <w:t>o rynku pracy i służbach zatrudnienia</w:t>
      </w:r>
      <w:r w:rsidRPr="00D544D9">
        <w:t xml:space="preserve"> </w:t>
      </w:r>
      <w:r w:rsidRPr="00662AB4">
        <w:t xml:space="preserve">(Dz.U. z 2025r. poz. </w:t>
      </w:r>
      <w:r>
        <w:t xml:space="preserve">620 </w:t>
      </w:r>
      <w:r w:rsidRPr="00662AB4">
        <w:t>z późn. zm.)</w:t>
      </w:r>
    </w:p>
  </w:footnote>
  <w:footnote w:id="9">
    <w:p w14:paraId="720FF879" w14:textId="2AD023BC" w:rsidR="008607B2" w:rsidRDefault="008607B2">
      <w:pPr>
        <w:pStyle w:val="Tekstprzypisudolnego"/>
      </w:pPr>
      <w:r>
        <w:rPr>
          <w:rStyle w:val="Odwoanieprzypisudolnego"/>
        </w:rPr>
        <w:footnoteRef/>
      </w:r>
      <w:r>
        <w:t xml:space="preserve"> Sytuacja społeczno</w:t>
      </w:r>
      <w:r w:rsidR="00407B28">
        <w:t>-</w:t>
      </w:r>
      <w:r>
        <w:t>gospodarcza kraju w 2024</w:t>
      </w:r>
      <w:r w:rsidR="00407B28">
        <w:t xml:space="preserve"> </w:t>
      </w:r>
      <w:r>
        <w:t>r. i 2025</w:t>
      </w:r>
      <w:r w:rsidR="00407B28">
        <w:t xml:space="preserve"> </w:t>
      </w:r>
      <w:r>
        <w:t>r. - GUS</w:t>
      </w:r>
    </w:p>
  </w:footnote>
  <w:footnote w:id="10">
    <w:p w14:paraId="697BC1BA" w14:textId="5D76FD5C" w:rsidR="002244A9" w:rsidRPr="002244A9" w:rsidRDefault="0067414F" w:rsidP="002244A9">
      <w:pPr>
        <w:pStyle w:val="Tekstprzypisudolnego"/>
      </w:pPr>
      <w:r>
        <w:rPr>
          <w:rStyle w:val="Odwoanieprzypisudolnego"/>
        </w:rPr>
        <w:t>10</w:t>
      </w:r>
      <w:r w:rsidR="002244A9">
        <w:t xml:space="preserve"> Fragment uzasadnienia do projektu ustawy </w:t>
      </w:r>
      <w:r w:rsidR="002244A9" w:rsidRPr="002244A9">
        <w:t>z dnia 15 maja 2024 r.</w:t>
      </w:r>
      <w:r w:rsidR="002244A9">
        <w:t xml:space="preserve"> </w:t>
      </w:r>
      <w:r w:rsidR="002244A9" w:rsidRPr="002244A9">
        <w:t xml:space="preserve">o wspieraniu rodziców w aktywności zawodowej oraz w wychowaniu dziecka </w:t>
      </w:r>
      <w:r w:rsidR="00006964">
        <w:t>–</w:t>
      </w:r>
      <w:r w:rsidR="002244A9" w:rsidRPr="002244A9">
        <w:t xml:space="preserve"> </w:t>
      </w:r>
      <w:r w:rsidR="00006964">
        <w:t>„</w:t>
      </w:r>
      <w:r w:rsidR="002244A9" w:rsidRPr="002244A9">
        <w:t>Aktywny rodzic</w:t>
      </w:r>
      <w:r w:rsidR="00006964">
        <w:t>”</w:t>
      </w:r>
      <w:r w:rsidR="002244A9" w:rsidRPr="001624D6">
        <w:t xml:space="preserve"> </w:t>
      </w:r>
      <w:r w:rsidR="007C5161" w:rsidRPr="001624D6">
        <w:t>(Dz.</w:t>
      </w:r>
      <w:r w:rsidR="00006964">
        <w:t xml:space="preserve"> </w:t>
      </w:r>
      <w:r w:rsidR="007C5161" w:rsidRPr="001624D6">
        <w:t xml:space="preserve">U. </w:t>
      </w:r>
      <w:r w:rsidR="00006964">
        <w:t xml:space="preserve">z </w:t>
      </w:r>
      <w:r w:rsidR="007C5161" w:rsidRPr="001624D6">
        <w:t xml:space="preserve">2026 </w:t>
      </w:r>
      <w:r w:rsidR="00006964">
        <w:t xml:space="preserve">r. </w:t>
      </w:r>
      <w:r w:rsidR="007C5161" w:rsidRPr="001624D6">
        <w:t xml:space="preserve">poz. 532) </w:t>
      </w:r>
    </w:p>
    <w:p w14:paraId="25DA0060" w14:textId="4BC3F581" w:rsidR="002244A9" w:rsidRDefault="002244A9">
      <w:pPr>
        <w:pStyle w:val="Tekstprzypisudolnego"/>
      </w:pPr>
    </w:p>
  </w:footnote>
  <w:footnote w:id="11">
    <w:p w14:paraId="445BAE8F" w14:textId="5CD4ADEE" w:rsidR="00A92541" w:rsidRDefault="00A92541" w:rsidP="006F4D6B">
      <w:pPr>
        <w:tabs>
          <w:tab w:val="num" w:pos="360"/>
        </w:tabs>
        <w:autoSpaceDN w:val="0"/>
        <w:jc w:val="both"/>
        <w:textAlignment w:val="baseline"/>
        <w:outlineLvl w:val="0"/>
      </w:pPr>
      <w:r>
        <w:rPr>
          <w:rStyle w:val="Odwoanieprzypisudolnego"/>
        </w:rPr>
        <w:footnoteRef/>
      </w:r>
      <w:r>
        <w:t xml:space="preserve"> </w:t>
      </w:r>
      <w:r w:rsidRPr="00C54ADA">
        <w:rPr>
          <w:sz w:val="20"/>
          <w:szCs w:val="20"/>
        </w:rPr>
        <w:t xml:space="preserve">Uchwała Nr XIX/164/19 Rady Miejskiej Grudziądza </w:t>
      </w:r>
      <w:r w:rsidRPr="00F63706">
        <w:rPr>
          <w:sz w:val="20"/>
          <w:szCs w:val="20"/>
        </w:rPr>
        <w:t>z dnia 30 października 2019 r.</w:t>
      </w:r>
      <w:r w:rsidRPr="00C54ADA">
        <w:rPr>
          <w:sz w:val="20"/>
          <w:szCs w:val="20"/>
        </w:rPr>
        <w:t xml:space="preserve"> </w:t>
      </w:r>
      <w:r w:rsidRPr="00F63706">
        <w:rPr>
          <w:sz w:val="20"/>
          <w:szCs w:val="20"/>
        </w:rPr>
        <w:t>w sprawie określenia wysokości opłat za korzystanie z wychowania przedszkolnego</w:t>
      </w:r>
      <w:r>
        <w:rPr>
          <w:sz w:val="20"/>
          <w:szCs w:val="20"/>
        </w:rPr>
        <w:t xml:space="preserve"> </w:t>
      </w:r>
      <w:r w:rsidRPr="00F63706">
        <w:rPr>
          <w:sz w:val="20"/>
          <w:szCs w:val="20"/>
        </w:rPr>
        <w:t>w publicznych przedszkolach, dla których organem prowadzącym jest gmina-miasto</w:t>
      </w:r>
      <w:r>
        <w:rPr>
          <w:sz w:val="20"/>
          <w:szCs w:val="20"/>
        </w:rPr>
        <w:t xml:space="preserve"> </w:t>
      </w:r>
      <w:r w:rsidRPr="00F63706">
        <w:rPr>
          <w:sz w:val="20"/>
          <w:szCs w:val="20"/>
        </w:rPr>
        <w:t>Grudziądz oraz określenia warunków częściowego lub całkowitego zwolnienia z tych opłat</w:t>
      </w:r>
      <w:r>
        <w:rPr>
          <w:sz w:val="20"/>
          <w:szCs w:val="20"/>
        </w:rPr>
        <w:t xml:space="preserve"> </w:t>
      </w:r>
      <w:r w:rsidRPr="006F4D6B">
        <w:rPr>
          <w:sz w:val="20"/>
          <w:szCs w:val="20"/>
        </w:rPr>
        <w:t>(Dz. Urz. Woj. Kuj. – Pom.</w:t>
      </w:r>
      <w:r w:rsidR="006F4D6B" w:rsidRPr="006F4D6B">
        <w:rPr>
          <w:sz w:val="20"/>
          <w:szCs w:val="20"/>
        </w:rPr>
        <w:t xml:space="preserve"> </w:t>
      </w:r>
      <w:r w:rsidR="00E238E5">
        <w:rPr>
          <w:sz w:val="20"/>
          <w:szCs w:val="20"/>
        </w:rPr>
        <w:t>z</w:t>
      </w:r>
      <w:r w:rsidR="006F4D6B" w:rsidRPr="006F4D6B">
        <w:rPr>
          <w:sz w:val="20"/>
          <w:szCs w:val="20"/>
        </w:rPr>
        <w:t xml:space="preserve"> 2019r. poz. 5814 z późn.zm.)</w:t>
      </w:r>
    </w:p>
  </w:footnote>
  <w:footnote w:id="12">
    <w:p w14:paraId="2E5F396E" w14:textId="6E8D6789" w:rsidR="0056752B" w:rsidRDefault="0056752B" w:rsidP="000D0F44">
      <w:pPr>
        <w:pStyle w:val="Tekstprzypisudolnego"/>
        <w:jc w:val="both"/>
      </w:pPr>
      <w:r>
        <w:rPr>
          <w:rStyle w:val="Odwoanieprzypisudolnego"/>
        </w:rPr>
        <w:footnoteRef/>
      </w:r>
      <w:r>
        <w:t xml:space="preserve"> Uchwała Nr XXXVII/33/05 Rady Miejskiej Grudziądza z dnia 23 marca 2005</w:t>
      </w:r>
      <w:r w:rsidR="00C70461">
        <w:t xml:space="preserve"> </w:t>
      </w:r>
      <w:r>
        <w:t xml:space="preserve">r. w sprawie ustalenia Regulaminu przyznawania pomocy materialnej o charakterze socjalnym dla uczniów zamieszkałych na terenie Grudziądza (Dz. Urz. Woj. Kuj. – Pom. </w:t>
      </w:r>
      <w:r w:rsidR="000508E0">
        <w:t>z</w:t>
      </w:r>
      <w:r>
        <w:t xml:space="preserve"> 2005r. Nr 58 poz. 1122 z późn. zm.)</w:t>
      </w:r>
    </w:p>
  </w:footnote>
  <w:footnote w:id="13">
    <w:p w14:paraId="3DE130B2" w14:textId="05071704" w:rsidR="00C70461" w:rsidRDefault="00C70461" w:rsidP="00C70461">
      <w:pPr>
        <w:pStyle w:val="Tekstprzypisudolnego"/>
        <w:jc w:val="both"/>
      </w:pPr>
      <w:r>
        <w:rPr>
          <w:rStyle w:val="Odwoanieprzypisudolnego"/>
        </w:rPr>
        <w:footnoteRef/>
      </w:r>
      <w:r>
        <w:t xml:space="preserve"> Zarządzenie Nr 542/22 Prezydenta Grudziądza z dnia 26 września 2022 r. w sprawie ustalenia wysokości kwot świadczeń udzielanych w ramach pomocy materialnej o charakterze socjalnym dla uczniów zamieszkałych na terenie </w:t>
      </w:r>
      <w:r w:rsidR="00C1282E">
        <w:t>Grudziądza</w:t>
      </w:r>
    </w:p>
  </w:footnote>
  <w:footnote w:id="14">
    <w:p w14:paraId="60C4F92E" w14:textId="1543AAFF" w:rsidR="009D5B3F" w:rsidRPr="00A06229" w:rsidRDefault="009D5B3F" w:rsidP="00A06229">
      <w:pPr>
        <w:pStyle w:val="Tekstprzypisudolnego"/>
        <w:jc w:val="both"/>
      </w:pPr>
      <w:r>
        <w:rPr>
          <w:rStyle w:val="Odwoanieprzypisudolnego"/>
        </w:rPr>
        <w:footnoteRef/>
      </w:r>
      <w:r>
        <w:t xml:space="preserve"> </w:t>
      </w:r>
      <w:r w:rsidRPr="00A06229">
        <w:t>ustawa z dnia 12 marca 2022 r. o pomocy obywatelom Ukrainy w związku z konfliktem zbrojnym na terytorium tego państwa (Dz. U. z 2025 r. poz. 337, z późn. zm.)</w:t>
      </w:r>
    </w:p>
  </w:footnote>
  <w:footnote w:id="15">
    <w:p w14:paraId="3406CC98" w14:textId="0D6FD356" w:rsidR="00A06229" w:rsidRPr="00A06229" w:rsidRDefault="00A06229" w:rsidP="00A06229">
      <w:pPr>
        <w:pStyle w:val="Tekstprzypisudolnego"/>
        <w:jc w:val="both"/>
      </w:pPr>
      <w:r w:rsidRPr="00A06229">
        <w:rPr>
          <w:rStyle w:val="Odwoanieprzypisudolnego"/>
        </w:rPr>
        <w:footnoteRef/>
      </w:r>
      <w:r w:rsidRPr="00A06229">
        <w:t xml:space="preserve"> ustawa z dnia 23 stycznia 2026 r. o wygaszeniu rozwiązań wynikających z ustawy o pomocy obywatelom Ukrainy w związku z konfliktem zbrojnym na terytorium tego państwa oraz o zmianie niektórych innych ustaw (Dz.U. 2026 poz. 203)</w:t>
      </w:r>
    </w:p>
  </w:footnote>
  <w:footnote w:id="16">
    <w:p w14:paraId="6A91E6FA" w14:textId="705C989E" w:rsidR="0045062A" w:rsidRDefault="0045062A" w:rsidP="000354E3">
      <w:pPr>
        <w:pStyle w:val="Tekstprzypisudolnego"/>
        <w:jc w:val="both"/>
      </w:pPr>
      <w:r>
        <w:rPr>
          <w:rStyle w:val="Odwoanieprzypisudolnego"/>
        </w:rPr>
        <w:footnoteRef/>
      </w:r>
      <w:r>
        <w:t xml:space="preserve"> Instytucja tymczasowej ochrony określona została w dyrektywie </w:t>
      </w:r>
      <w:r w:rsidR="00A67D08">
        <w:t xml:space="preserve">Rady </w:t>
      </w:r>
      <w:r w:rsidR="00EB1FA7">
        <w:t xml:space="preserve">UE </w:t>
      </w:r>
      <w:r w:rsidR="00B15B4A">
        <w:t>d</w:t>
      </w:r>
      <w:r>
        <w:t>2001/55/WE z dnia 20 lipca 2001 r. w sprawie minimalnych standardów przyznawania tymczasowej ochrony na wypadek masowego napływu wysiedleńców oraz środków wspierających równowagę wysiłków między Państwami Członkowskimi związanych z przyjęciem takich osób wraz z jego następstwami (Dz. Urz. UE L 212 z 07.08.2001, str. 12 - Dz. Urz. UE Polskie wydanie specjalne, rozdz. 19, t. 4, str. 162)</w:t>
      </w:r>
    </w:p>
  </w:footnote>
  <w:footnote w:id="17">
    <w:p w14:paraId="51393D7F" w14:textId="43B1300F" w:rsidR="00191E64" w:rsidRDefault="00191E64" w:rsidP="00EE6D3D">
      <w:pPr>
        <w:pStyle w:val="Tekstprzypisudolnego"/>
        <w:jc w:val="both"/>
      </w:pPr>
      <w:r>
        <w:rPr>
          <w:rStyle w:val="Odwoanieprzypisudolnego"/>
        </w:rPr>
        <w:footnoteRef/>
      </w:r>
      <w:r>
        <w:t xml:space="preserve"> Uchwała Nr XLIII/376/21 </w:t>
      </w:r>
      <w:r w:rsidR="004B6110">
        <w:t xml:space="preserve">Rady Miejskiej Grudziądza </w:t>
      </w:r>
      <w:r>
        <w:t>z dnia 28 kwietnia 2021r. w sprawie zasad i trybu przeprowadzania konsultacji z mieszkańcami Grudziądza (Dz. Urz. Woj. Kuj. – Pom. z 2021r. poz. 2363 z późn. zm.)</w:t>
      </w:r>
    </w:p>
  </w:footnote>
  <w:footnote w:id="18">
    <w:p w14:paraId="0ED8FDB3" w14:textId="00935705" w:rsidR="00E03F8E" w:rsidRDefault="00E03F8E">
      <w:pPr>
        <w:pStyle w:val="Tekstprzypisudolnego"/>
      </w:pPr>
      <w:r>
        <w:rPr>
          <w:rStyle w:val="Odwoanieprzypisudolnego"/>
        </w:rPr>
        <w:footnoteRef/>
      </w:r>
      <w:r>
        <w:t xml:space="preserve"> Uprawnienie wynikające z </w:t>
      </w:r>
      <w:r w:rsidR="009D6E5E">
        <w:t xml:space="preserve">art. 4 ust. 1 </w:t>
      </w:r>
      <w:r>
        <w:t xml:space="preserve">ustawy </w:t>
      </w:r>
      <w:r w:rsidRPr="00E03F8E">
        <w:t>z dnia 5 sierpnia 2015 r.</w:t>
      </w:r>
      <w:r>
        <w:t xml:space="preserve"> </w:t>
      </w:r>
      <w:r w:rsidRPr="00E03F8E">
        <w:t>o nieodpłatnej pomocy prawnej, nieodpłatnym poradnictwie obywatelskim oraz edukacji prawnej (Dz.U. z 2026r. poz. 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D99"/>
    <w:multiLevelType w:val="hybridMultilevel"/>
    <w:tmpl w:val="601CA01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07B2198"/>
    <w:multiLevelType w:val="hybridMultilevel"/>
    <w:tmpl w:val="92ECDFE0"/>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594269F"/>
    <w:multiLevelType w:val="hybridMultilevel"/>
    <w:tmpl w:val="B0AE7C84"/>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FE178D"/>
    <w:multiLevelType w:val="hybridMultilevel"/>
    <w:tmpl w:val="50B83466"/>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AD07297"/>
    <w:multiLevelType w:val="hybridMultilevel"/>
    <w:tmpl w:val="83BC5614"/>
    <w:lvl w:ilvl="0" w:tplc="B2DC3DD4">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DEF4E5F"/>
    <w:multiLevelType w:val="hybridMultilevel"/>
    <w:tmpl w:val="BBBEF7E2"/>
    <w:lvl w:ilvl="0" w:tplc="D8A4AAFA">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6" w15:restartNumberingAfterBreak="0">
    <w:nsid w:val="10176370"/>
    <w:multiLevelType w:val="hybridMultilevel"/>
    <w:tmpl w:val="C562DE12"/>
    <w:lvl w:ilvl="0" w:tplc="0EB0F5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51673C"/>
    <w:multiLevelType w:val="hybridMultilevel"/>
    <w:tmpl w:val="BBC628F6"/>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698750A"/>
    <w:multiLevelType w:val="hybridMultilevel"/>
    <w:tmpl w:val="A08A51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790249E"/>
    <w:multiLevelType w:val="hybridMultilevel"/>
    <w:tmpl w:val="FDC29354"/>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8F931C0"/>
    <w:multiLevelType w:val="hybridMultilevel"/>
    <w:tmpl w:val="B7585984"/>
    <w:lvl w:ilvl="0" w:tplc="0EB0F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AB4D8E"/>
    <w:multiLevelType w:val="hybridMultilevel"/>
    <w:tmpl w:val="31A63870"/>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351E8E"/>
    <w:multiLevelType w:val="hybridMultilevel"/>
    <w:tmpl w:val="3654AF6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681CCE"/>
    <w:multiLevelType w:val="multilevel"/>
    <w:tmpl w:val="893EA6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F7A43A8"/>
    <w:multiLevelType w:val="hybridMultilevel"/>
    <w:tmpl w:val="008A0A3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8E4B80"/>
    <w:multiLevelType w:val="hybridMultilevel"/>
    <w:tmpl w:val="A59025CE"/>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343FB4"/>
    <w:multiLevelType w:val="multilevel"/>
    <w:tmpl w:val="0AD4B0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41C7227"/>
    <w:multiLevelType w:val="hybridMultilevel"/>
    <w:tmpl w:val="4B00D6B0"/>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5846BF0"/>
    <w:multiLevelType w:val="hybridMultilevel"/>
    <w:tmpl w:val="283AC52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5FB475B"/>
    <w:multiLevelType w:val="hybridMultilevel"/>
    <w:tmpl w:val="0D2466F8"/>
    <w:lvl w:ilvl="0" w:tplc="04150011">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B57266CE">
      <w:start w:val="1"/>
      <w:numFmt w:val="lowerLetter"/>
      <w:lvlText w:val="%3)"/>
      <w:lvlJc w:val="left"/>
      <w:pPr>
        <w:ind w:left="1980" w:hanging="360"/>
      </w:pPr>
      <w:rPr>
        <w:rFonts w:hint="default"/>
        <w:color w:val="auto"/>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9B5312E"/>
    <w:multiLevelType w:val="hybridMultilevel"/>
    <w:tmpl w:val="BB867C94"/>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B551139"/>
    <w:multiLevelType w:val="hybridMultilevel"/>
    <w:tmpl w:val="E2C668C4"/>
    <w:lvl w:ilvl="0" w:tplc="0415000F">
      <w:start w:val="1"/>
      <w:numFmt w:val="decimal"/>
      <w:lvlText w:val="%1."/>
      <w:lvlJc w:val="left"/>
      <w:pPr>
        <w:ind w:left="720" w:hanging="360"/>
      </w:pPr>
    </w:lvl>
    <w:lvl w:ilvl="1" w:tplc="F35E1A20">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C8D473F"/>
    <w:multiLevelType w:val="hybridMultilevel"/>
    <w:tmpl w:val="F78C6546"/>
    <w:lvl w:ilvl="0" w:tplc="04150017">
      <w:start w:val="1"/>
      <w:numFmt w:val="lowerLetter"/>
      <w:lvlText w:val="%1)"/>
      <w:lvlJc w:val="left"/>
      <w:pPr>
        <w:ind w:left="1068" w:hanging="360"/>
      </w:pPr>
      <w:rPr>
        <w:sz w:val="24"/>
        <w:szCs w:val="24"/>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2D1A7BA5"/>
    <w:multiLevelType w:val="hybridMultilevel"/>
    <w:tmpl w:val="7F0463DA"/>
    <w:lvl w:ilvl="0" w:tplc="10B2B94A">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1025B3"/>
    <w:multiLevelType w:val="hybridMultilevel"/>
    <w:tmpl w:val="511C17F2"/>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49A39F4"/>
    <w:multiLevelType w:val="hybridMultilevel"/>
    <w:tmpl w:val="03AE91CE"/>
    <w:lvl w:ilvl="0" w:tplc="68F4C0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4E1608D"/>
    <w:multiLevelType w:val="hybridMultilevel"/>
    <w:tmpl w:val="004A877A"/>
    <w:lvl w:ilvl="0" w:tplc="DC2AC1B4">
      <w:start w:val="1"/>
      <w:numFmt w:val="upperRoman"/>
      <w:lvlText w:val="%1."/>
      <w:lvlJc w:val="left"/>
      <w:pPr>
        <w:ind w:left="720" w:hanging="720"/>
      </w:pPr>
      <w:rPr>
        <w:rFonts w:hint="default"/>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3C2C96"/>
    <w:multiLevelType w:val="hybridMultilevel"/>
    <w:tmpl w:val="07489684"/>
    <w:lvl w:ilvl="0" w:tplc="E35006A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CF414B3"/>
    <w:multiLevelType w:val="hybridMultilevel"/>
    <w:tmpl w:val="D604FF70"/>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036188A"/>
    <w:multiLevelType w:val="hybridMultilevel"/>
    <w:tmpl w:val="5DA28230"/>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0C33527"/>
    <w:multiLevelType w:val="hybridMultilevel"/>
    <w:tmpl w:val="12686630"/>
    <w:lvl w:ilvl="0" w:tplc="D548AD68">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41A93BCD"/>
    <w:multiLevelType w:val="hybridMultilevel"/>
    <w:tmpl w:val="ADC6190E"/>
    <w:lvl w:ilvl="0" w:tplc="C55287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275505D"/>
    <w:multiLevelType w:val="hybridMultilevel"/>
    <w:tmpl w:val="1752F51E"/>
    <w:lvl w:ilvl="0" w:tplc="3A3A3A26">
      <w:start w:val="1"/>
      <w:numFmt w:val="decimal"/>
      <w:lvlText w:val="%1."/>
      <w:lvlJc w:val="left"/>
      <w:pPr>
        <w:ind w:left="1068" w:hanging="360"/>
      </w:pPr>
      <w:rPr>
        <w:rFonts w:hint="default"/>
        <w:b/>
        <w:bCs/>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43E15B68"/>
    <w:multiLevelType w:val="hybridMultilevel"/>
    <w:tmpl w:val="CF9AE462"/>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460A4393"/>
    <w:multiLevelType w:val="hybridMultilevel"/>
    <w:tmpl w:val="6FB260B4"/>
    <w:lvl w:ilvl="0" w:tplc="5E96F460">
      <w:start w:val="1"/>
      <w:numFmt w:val="decimal"/>
      <w:lvlText w:val="%1)"/>
      <w:lvlJc w:val="left"/>
      <w:pPr>
        <w:ind w:left="927" w:hanging="360"/>
      </w:pPr>
      <w:rPr>
        <w:rFonts w:ascii="Times New Roman" w:hAnsi="Times New Roman" w:cs="Times New Roman" w:hint="default"/>
        <w:sz w:val="24"/>
        <w:szCs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48482DF1"/>
    <w:multiLevelType w:val="hybridMultilevel"/>
    <w:tmpl w:val="60F2B0F0"/>
    <w:lvl w:ilvl="0" w:tplc="0EB0F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DC125A6"/>
    <w:multiLevelType w:val="hybridMultilevel"/>
    <w:tmpl w:val="73F62FD0"/>
    <w:lvl w:ilvl="0" w:tplc="0EB0F5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E450594"/>
    <w:multiLevelType w:val="hybridMultilevel"/>
    <w:tmpl w:val="81B45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0B73594"/>
    <w:multiLevelType w:val="hybridMultilevel"/>
    <w:tmpl w:val="74DC9A7E"/>
    <w:lvl w:ilvl="0" w:tplc="0EB0F57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542C512A"/>
    <w:multiLevelType w:val="hybridMultilevel"/>
    <w:tmpl w:val="2334DE8A"/>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57369C9"/>
    <w:multiLevelType w:val="hybridMultilevel"/>
    <w:tmpl w:val="23A496F2"/>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59F7169"/>
    <w:multiLevelType w:val="hybridMultilevel"/>
    <w:tmpl w:val="D95E9A4E"/>
    <w:lvl w:ilvl="0" w:tplc="0EB0F57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5F85E6D"/>
    <w:multiLevelType w:val="hybridMultilevel"/>
    <w:tmpl w:val="0D0ABC76"/>
    <w:lvl w:ilvl="0" w:tplc="0EB0F57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7F47886"/>
    <w:multiLevelType w:val="hybridMultilevel"/>
    <w:tmpl w:val="1E482998"/>
    <w:lvl w:ilvl="0" w:tplc="0EB0F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9E870A1"/>
    <w:multiLevelType w:val="hybridMultilevel"/>
    <w:tmpl w:val="4DD8A89A"/>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5A9A0C74"/>
    <w:multiLevelType w:val="hybridMultilevel"/>
    <w:tmpl w:val="FC18C4D0"/>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AB22021"/>
    <w:multiLevelType w:val="hybridMultilevel"/>
    <w:tmpl w:val="5CBE59C6"/>
    <w:lvl w:ilvl="0" w:tplc="82F0BF6A">
      <w:start w:val="1"/>
      <w:numFmt w:val="lowerLetter"/>
      <w:lvlText w:val="%1)"/>
      <w:lvlJc w:val="left"/>
      <w:pPr>
        <w:ind w:left="1068" w:hanging="360"/>
      </w:pPr>
      <w:rPr>
        <w:i w:val="0"/>
        <w:iCs/>
        <w:sz w:val="24"/>
        <w:szCs w:val="24"/>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7" w15:restartNumberingAfterBreak="0">
    <w:nsid w:val="5AF7051F"/>
    <w:multiLevelType w:val="hybridMultilevel"/>
    <w:tmpl w:val="164E2FAA"/>
    <w:lvl w:ilvl="0" w:tplc="FD9623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5C0507BF"/>
    <w:multiLevelType w:val="hybridMultilevel"/>
    <w:tmpl w:val="AB6AB066"/>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5FA807B0"/>
    <w:multiLevelType w:val="hybridMultilevel"/>
    <w:tmpl w:val="1CEE5C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1F71B59"/>
    <w:multiLevelType w:val="hybridMultilevel"/>
    <w:tmpl w:val="DB200A32"/>
    <w:lvl w:ilvl="0" w:tplc="68DAFDB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2176ABF"/>
    <w:multiLevelType w:val="hybridMultilevel"/>
    <w:tmpl w:val="91222C60"/>
    <w:lvl w:ilvl="0" w:tplc="66DA18BE">
      <w:start w:val="1"/>
      <w:numFmt w:val="lowerLetter"/>
      <w:lvlText w:val="%1)"/>
      <w:lvlJc w:val="left"/>
      <w:pPr>
        <w:ind w:left="717" w:hanging="360"/>
      </w:pPr>
      <w:rPr>
        <w:rFonts w:hint="default"/>
        <w:color w:val="auto"/>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2" w15:restartNumberingAfterBreak="0">
    <w:nsid w:val="63FA3A0C"/>
    <w:multiLevelType w:val="hybridMultilevel"/>
    <w:tmpl w:val="D2C0CCC4"/>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674B7BB7"/>
    <w:multiLevelType w:val="hybridMultilevel"/>
    <w:tmpl w:val="C5C6F4D0"/>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68031312"/>
    <w:multiLevelType w:val="hybridMultilevel"/>
    <w:tmpl w:val="0F989300"/>
    <w:lvl w:ilvl="0" w:tplc="1062F516">
      <w:start w:val="1"/>
      <w:numFmt w:val="decimal"/>
      <w:lvlText w:val="%1)"/>
      <w:lvlJc w:val="left"/>
      <w:pPr>
        <w:ind w:left="644" w:hanging="360"/>
      </w:pPr>
      <w:rPr>
        <w:rFonts w:ascii="Times New Roman" w:eastAsia="Times New Roman" w:hAnsi="Times New Roman" w:cs="Times New Roman"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5" w15:restartNumberingAfterBreak="0">
    <w:nsid w:val="6A045EF6"/>
    <w:multiLevelType w:val="hybridMultilevel"/>
    <w:tmpl w:val="2A94BF60"/>
    <w:lvl w:ilvl="0" w:tplc="55564EF4">
      <w:start w:val="8"/>
      <w:numFmt w:val="decimal"/>
      <w:lvlText w:val="%1."/>
      <w:lvlJc w:val="left"/>
      <w:pPr>
        <w:ind w:left="360" w:hanging="360"/>
      </w:pPr>
      <w:rPr>
        <w:rFonts w:hint="default"/>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DFA57B6"/>
    <w:multiLevelType w:val="hybridMultilevel"/>
    <w:tmpl w:val="68C6142C"/>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6ECF5768"/>
    <w:multiLevelType w:val="hybridMultilevel"/>
    <w:tmpl w:val="091CDA1C"/>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6F461DE8"/>
    <w:multiLevelType w:val="hybridMultilevel"/>
    <w:tmpl w:val="EC3A02AC"/>
    <w:lvl w:ilvl="0" w:tplc="C55287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F590A00"/>
    <w:multiLevelType w:val="hybridMultilevel"/>
    <w:tmpl w:val="C914A59C"/>
    <w:lvl w:ilvl="0" w:tplc="0EB0F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0815C5D"/>
    <w:multiLevelType w:val="hybridMultilevel"/>
    <w:tmpl w:val="489AA50A"/>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791F7503"/>
    <w:multiLevelType w:val="hybridMultilevel"/>
    <w:tmpl w:val="7772D730"/>
    <w:lvl w:ilvl="0" w:tplc="ED4C366E">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7924373E"/>
    <w:multiLevelType w:val="hybridMultilevel"/>
    <w:tmpl w:val="E2E891A6"/>
    <w:lvl w:ilvl="0" w:tplc="04150011">
      <w:start w:val="1"/>
      <w:numFmt w:val="decimal"/>
      <w:lvlText w:val="%1)"/>
      <w:lvlJc w:val="left"/>
      <w:pPr>
        <w:ind w:left="360"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15:restartNumberingAfterBreak="0">
    <w:nsid w:val="7AC653E1"/>
    <w:multiLevelType w:val="hybridMultilevel"/>
    <w:tmpl w:val="5F28E866"/>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7B17667C"/>
    <w:multiLevelType w:val="hybridMultilevel"/>
    <w:tmpl w:val="B9A0A356"/>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7B6E7EC4"/>
    <w:multiLevelType w:val="hybridMultilevel"/>
    <w:tmpl w:val="0CD22E82"/>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7D0332FD"/>
    <w:multiLevelType w:val="hybridMultilevel"/>
    <w:tmpl w:val="ECD06AAA"/>
    <w:lvl w:ilvl="0" w:tplc="0EB0F57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842550">
    <w:abstractNumId w:val="62"/>
  </w:num>
  <w:num w:numId="2" w16cid:durableId="1872330126">
    <w:abstractNumId w:val="4"/>
  </w:num>
  <w:num w:numId="3" w16cid:durableId="1074661879">
    <w:abstractNumId w:val="31"/>
  </w:num>
  <w:num w:numId="4" w16cid:durableId="1550990445">
    <w:abstractNumId w:val="25"/>
  </w:num>
  <w:num w:numId="5" w16cid:durableId="203176335">
    <w:abstractNumId w:val="38"/>
  </w:num>
  <w:num w:numId="6" w16cid:durableId="1089348551">
    <w:abstractNumId w:val="15"/>
  </w:num>
  <w:num w:numId="7" w16cid:durableId="2051345255">
    <w:abstractNumId w:val="11"/>
  </w:num>
  <w:num w:numId="8" w16cid:durableId="1939898143">
    <w:abstractNumId w:val="24"/>
  </w:num>
  <w:num w:numId="9" w16cid:durableId="1408113490">
    <w:abstractNumId w:val="39"/>
  </w:num>
  <w:num w:numId="10" w16cid:durableId="1594513309">
    <w:abstractNumId w:val="2"/>
  </w:num>
  <w:num w:numId="11" w16cid:durableId="1261448965">
    <w:abstractNumId w:val="1"/>
  </w:num>
  <w:num w:numId="12" w16cid:durableId="1772969202">
    <w:abstractNumId w:val="53"/>
  </w:num>
  <w:num w:numId="13" w16cid:durableId="1031225064">
    <w:abstractNumId w:val="64"/>
  </w:num>
  <w:num w:numId="14" w16cid:durableId="738021064">
    <w:abstractNumId w:val="16"/>
  </w:num>
  <w:num w:numId="15" w16cid:durableId="334764969">
    <w:abstractNumId w:val="44"/>
  </w:num>
  <w:num w:numId="16" w16cid:durableId="1732533578">
    <w:abstractNumId w:val="17"/>
  </w:num>
  <w:num w:numId="17" w16cid:durableId="456022010">
    <w:abstractNumId w:val="49"/>
  </w:num>
  <w:num w:numId="18" w16cid:durableId="1283608647">
    <w:abstractNumId w:val="14"/>
  </w:num>
  <w:num w:numId="19" w16cid:durableId="987049346">
    <w:abstractNumId w:val="3"/>
  </w:num>
  <w:num w:numId="20" w16cid:durableId="1013534554">
    <w:abstractNumId w:val="59"/>
  </w:num>
  <w:num w:numId="21" w16cid:durableId="1863007437">
    <w:abstractNumId w:val="33"/>
  </w:num>
  <w:num w:numId="22" w16cid:durableId="348071880">
    <w:abstractNumId w:val="52"/>
  </w:num>
  <w:num w:numId="23" w16cid:durableId="479619915">
    <w:abstractNumId w:val="6"/>
  </w:num>
  <w:num w:numId="24" w16cid:durableId="311761519">
    <w:abstractNumId w:val="36"/>
  </w:num>
  <w:num w:numId="25" w16cid:durableId="1521315681">
    <w:abstractNumId w:val="12"/>
  </w:num>
  <w:num w:numId="26" w16cid:durableId="307901674">
    <w:abstractNumId w:val="29"/>
  </w:num>
  <w:num w:numId="27" w16cid:durableId="200439210">
    <w:abstractNumId w:val="35"/>
  </w:num>
  <w:num w:numId="28" w16cid:durableId="1689941285">
    <w:abstractNumId w:val="37"/>
  </w:num>
  <w:num w:numId="29" w16cid:durableId="1129666719">
    <w:abstractNumId w:val="42"/>
  </w:num>
  <w:num w:numId="30" w16cid:durableId="534738143">
    <w:abstractNumId w:val="41"/>
  </w:num>
  <w:num w:numId="31" w16cid:durableId="1167359471">
    <w:abstractNumId w:val="10"/>
  </w:num>
  <w:num w:numId="32" w16cid:durableId="1112437245">
    <w:abstractNumId w:val="43"/>
  </w:num>
  <w:num w:numId="33" w16cid:durableId="649097940">
    <w:abstractNumId w:val="63"/>
  </w:num>
  <w:num w:numId="34" w16cid:durableId="220678489">
    <w:abstractNumId w:val="8"/>
  </w:num>
  <w:num w:numId="35" w16cid:durableId="1075786941">
    <w:abstractNumId w:val="66"/>
  </w:num>
  <w:num w:numId="36" w16cid:durableId="1953512664">
    <w:abstractNumId w:val="45"/>
  </w:num>
  <w:num w:numId="37" w16cid:durableId="358624494">
    <w:abstractNumId w:val="56"/>
  </w:num>
  <w:num w:numId="38" w16cid:durableId="1909457681">
    <w:abstractNumId w:val="40"/>
  </w:num>
  <w:num w:numId="39" w16cid:durableId="1863475951">
    <w:abstractNumId w:val="13"/>
  </w:num>
  <w:num w:numId="40" w16cid:durableId="1251934969">
    <w:abstractNumId w:val="23"/>
  </w:num>
  <w:num w:numId="41" w16cid:durableId="1108813584">
    <w:abstractNumId w:val="7"/>
  </w:num>
  <w:num w:numId="42" w16cid:durableId="320813629">
    <w:abstractNumId w:val="27"/>
  </w:num>
  <w:num w:numId="43" w16cid:durableId="1228371539">
    <w:abstractNumId w:val="32"/>
  </w:num>
  <w:num w:numId="44" w16cid:durableId="749889570">
    <w:abstractNumId w:val="26"/>
  </w:num>
  <w:num w:numId="45" w16cid:durableId="171146658">
    <w:abstractNumId w:val="55"/>
  </w:num>
  <w:num w:numId="46" w16cid:durableId="789981862">
    <w:abstractNumId w:val="58"/>
  </w:num>
  <w:num w:numId="47" w16cid:durableId="515585448">
    <w:abstractNumId w:val="20"/>
  </w:num>
  <w:num w:numId="48" w16cid:durableId="1572615561">
    <w:abstractNumId w:val="9"/>
  </w:num>
  <w:num w:numId="49" w16cid:durableId="1048720223">
    <w:abstractNumId w:val="65"/>
  </w:num>
  <w:num w:numId="50" w16cid:durableId="355353677">
    <w:abstractNumId w:val="60"/>
  </w:num>
  <w:num w:numId="51" w16cid:durableId="797838285">
    <w:abstractNumId w:val="48"/>
  </w:num>
  <w:num w:numId="52" w16cid:durableId="1683629660">
    <w:abstractNumId w:val="61"/>
  </w:num>
  <w:num w:numId="53" w16cid:durableId="2135244478">
    <w:abstractNumId w:val="19"/>
  </w:num>
  <w:num w:numId="54" w16cid:durableId="419714260">
    <w:abstractNumId w:val="18"/>
  </w:num>
  <w:num w:numId="55" w16cid:durableId="923534488">
    <w:abstractNumId w:val="57"/>
  </w:num>
  <w:num w:numId="56" w16cid:durableId="1557741210">
    <w:abstractNumId w:val="28"/>
  </w:num>
  <w:num w:numId="57" w16cid:durableId="1840920797">
    <w:abstractNumId w:val="34"/>
  </w:num>
  <w:num w:numId="58" w16cid:durableId="1393698049">
    <w:abstractNumId w:val="30"/>
  </w:num>
  <w:num w:numId="59" w16cid:durableId="1249928955">
    <w:abstractNumId w:val="47"/>
  </w:num>
  <w:num w:numId="60" w16cid:durableId="155339534">
    <w:abstractNumId w:val="51"/>
  </w:num>
  <w:num w:numId="61" w16cid:durableId="562761484">
    <w:abstractNumId w:val="50"/>
  </w:num>
  <w:num w:numId="62" w16cid:durableId="982193999">
    <w:abstractNumId w:val="46"/>
  </w:num>
  <w:num w:numId="63" w16cid:durableId="2118258925">
    <w:abstractNumId w:val="22"/>
  </w:num>
  <w:num w:numId="64" w16cid:durableId="712854073">
    <w:abstractNumId w:val="5"/>
  </w:num>
  <w:num w:numId="65" w16cid:durableId="18744650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41847680">
    <w:abstractNumId w:val="0"/>
  </w:num>
  <w:num w:numId="67" w16cid:durableId="6677110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24267754">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65"/>
    <w:rsid w:val="00000AF4"/>
    <w:rsid w:val="000030CE"/>
    <w:rsid w:val="0000382C"/>
    <w:rsid w:val="00004B60"/>
    <w:rsid w:val="00004BFC"/>
    <w:rsid w:val="00006136"/>
    <w:rsid w:val="00006213"/>
    <w:rsid w:val="00006964"/>
    <w:rsid w:val="00007C62"/>
    <w:rsid w:val="00010262"/>
    <w:rsid w:val="0001069C"/>
    <w:rsid w:val="0001215F"/>
    <w:rsid w:val="000218F6"/>
    <w:rsid w:val="00023318"/>
    <w:rsid w:val="0002433E"/>
    <w:rsid w:val="000244A1"/>
    <w:rsid w:val="00030941"/>
    <w:rsid w:val="00032700"/>
    <w:rsid w:val="00032A8F"/>
    <w:rsid w:val="00034A6C"/>
    <w:rsid w:val="000354E3"/>
    <w:rsid w:val="00036F80"/>
    <w:rsid w:val="0004107D"/>
    <w:rsid w:val="00041C18"/>
    <w:rsid w:val="0004377D"/>
    <w:rsid w:val="00043F94"/>
    <w:rsid w:val="00045B64"/>
    <w:rsid w:val="000465F5"/>
    <w:rsid w:val="00047168"/>
    <w:rsid w:val="00050614"/>
    <w:rsid w:val="000508CE"/>
    <w:rsid w:val="000508E0"/>
    <w:rsid w:val="000539B1"/>
    <w:rsid w:val="00053F47"/>
    <w:rsid w:val="00054BC5"/>
    <w:rsid w:val="000614B9"/>
    <w:rsid w:val="0006250C"/>
    <w:rsid w:val="00064E71"/>
    <w:rsid w:val="00065E0D"/>
    <w:rsid w:val="000663FE"/>
    <w:rsid w:val="00066CF9"/>
    <w:rsid w:val="0007096D"/>
    <w:rsid w:val="00071762"/>
    <w:rsid w:val="00072313"/>
    <w:rsid w:val="00074D13"/>
    <w:rsid w:val="00076D28"/>
    <w:rsid w:val="00076FF4"/>
    <w:rsid w:val="00081D22"/>
    <w:rsid w:val="0008208F"/>
    <w:rsid w:val="000833F7"/>
    <w:rsid w:val="000845FD"/>
    <w:rsid w:val="000847C7"/>
    <w:rsid w:val="0008568B"/>
    <w:rsid w:val="000862A0"/>
    <w:rsid w:val="000866C9"/>
    <w:rsid w:val="00087C3E"/>
    <w:rsid w:val="000926EE"/>
    <w:rsid w:val="0009649E"/>
    <w:rsid w:val="00096699"/>
    <w:rsid w:val="000968A3"/>
    <w:rsid w:val="000A00CC"/>
    <w:rsid w:val="000A191D"/>
    <w:rsid w:val="000A1D6B"/>
    <w:rsid w:val="000A1F0D"/>
    <w:rsid w:val="000A2B1C"/>
    <w:rsid w:val="000A4CE0"/>
    <w:rsid w:val="000B19CD"/>
    <w:rsid w:val="000B244B"/>
    <w:rsid w:val="000B2D0A"/>
    <w:rsid w:val="000B6A50"/>
    <w:rsid w:val="000C00F5"/>
    <w:rsid w:val="000C0364"/>
    <w:rsid w:val="000C17FC"/>
    <w:rsid w:val="000C255D"/>
    <w:rsid w:val="000C3696"/>
    <w:rsid w:val="000C372E"/>
    <w:rsid w:val="000C3C75"/>
    <w:rsid w:val="000C64E6"/>
    <w:rsid w:val="000C695A"/>
    <w:rsid w:val="000D0462"/>
    <w:rsid w:val="000D055D"/>
    <w:rsid w:val="000D0F44"/>
    <w:rsid w:val="000D1ECF"/>
    <w:rsid w:val="000D2026"/>
    <w:rsid w:val="000D2251"/>
    <w:rsid w:val="000D2C30"/>
    <w:rsid w:val="000D3040"/>
    <w:rsid w:val="000D3BC8"/>
    <w:rsid w:val="000D5904"/>
    <w:rsid w:val="000D6884"/>
    <w:rsid w:val="000D6AF2"/>
    <w:rsid w:val="000D6CA2"/>
    <w:rsid w:val="000D7E60"/>
    <w:rsid w:val="000E004E"/>
    <w:rsid w:val="000E0249"/>
    <w:rsid w:val="000E0551"/>
    <w:rsid w:val="000E071E"/>
    <w:rsid w:val="000E1136"/>
    <w:rsid w:val="000E1605"/>
    <w:rsid w:val="000E1D5F"/>
    <w:rsid w:val="000E23EC"/>
    <w:rsid w:val="000E3364"/>
    <w:rsid w:val="000E3DF7"/>
    <w:rsid w:val="000E6C5D"/>
    <w:rsid w:val="000E738D"/>
    <w:rsid w:val="000F0C4E"/>
    <w:rsid w:val="000F2D28"/>
    <w:rsid w:val="000F3DBB"/>
    <w:rsid w:val="000F64B4"/>
    <w:rsid w:val="000F66D2"/>
    <w:rsid w:val="000F76B3"/>
    <w:rsid w:val="001002CB"/>
    <w:rsid w:val="001016AF"/>
    <w:rsid w:val="001035AE"/>
    <w:rsid w:val="00103D53"/>
    <w:rsid w:val="0010713F"/>
    <w:rsid w:val="0011024E"/>
    <w:rsid w:val="0011088D"/>
    <w:rsid w:val="00112F4C"/>
    <w:rsid w:val="001132A5"/>
    <w:rsid w:val="00113EBE"/>
    <w:rsid w:val="001154A6"/>
    <w:rsid w:val="00115C98"/>
    <w:rsid w:val="001166F2"/>
    <w:rsid w:val="00116C09"/>
    <w:rsid w:val="001173B4"/>
    <w:rsid w:val="00122F4A"/>
    <w:rsid w:val="00122F52"/>
    <w:rsid w:val="00123096"/>
    <w:rsid w:val="001238AD"/>
    <w:rsid w:val="001248FA"/>
    <w:rsid w:val="00124B46"/>
    <w:rsid w:val="00131022"/>
    <w:rsid w:val="001313B7"/>
    <w:rsid w:val="0013195A"/>
    <w:rsid w:val="00132671"/>
    <w:rsid w:val="001327B5"/>
    <w:rsid w:val="0013690E"/>
    <w:rsid w:val="00136F72"/>
    <w:rsid w:val="001372FF"/>
    <w:rsid w:val="00140101"/>
    <w:rsid w:val="0014154F"/>
    <w:rsid w:val="0014166A"/>
    <w:rsid w:val="00141C62"/>
    <w:rsid w:val="00142E57"/>
    <w:rsid w:val="0014594B"/>
    <w:rsid w:val="0014785E"/>
    <w:rsid w:val="001516EB"/>
    <w:rsid w:val="00153CB4"/>
    <w:rsid w:val="00155B07"/>
    <w:rsid w:val="00156C6A"/>
    <w:rsid w:val="00157267"/>
    <w:rsid w:val="00157608"/>
    <w:rsid w:val="001604D0"/>
    <w:rsid w:val="001624D6"/>
    <w:rsid w:val="00166786"/>
    <w:rsid w:val="00167176"/>
    <w:rsid w:val="001676B5"/>
    <w:rsid w:val="00170397"/>
    <w:rsid w:val="0017193C"/>
    <w:rsid w:val="0017251A"/>
    <w:rsid w:val="001727FB"/>
    <w:rsid w:val="001757C6"/>
    <w:rsid w:val="001776E5"/>
    <w:rsid w:val="001818F0"/>
    <w:rsid w:val="001840BE"/>
    <w:rsid w:val="00190536"/>
    <w:rsid w:val="00191E64"/>
    <w:rsid w:val="00192175"/>
    <w:rsid w:val="00193330"/>
    <w:rsid w:val="001954C6"/>
    <w:rsid w:val="001A01E2"/>
    <w:rsid w:val="001A3819"/>
    <w:rsid w:val="001A541A"/>
    <w:rsid w:val="001A5443"/>
    <w:rsid w:val="001A5BA5"/>
    <w:rsid w:val="001A65B9"/>
    <w:rsid w:val="001A7A2A"/>
    <w:rsid w:val="001B0A8F"/>
    <w:rsid w:val="001B2198"/>
    <w:rsid w:val="001B30DB"/>
    <w:rsid w:val="001C089E"/>
    <w:rsid w:val="001C0EC3"/>
    <w:rsid w:val="001C2318"/>
    <w:rsid w:val="001C267D"/>
    <w:rsid w:val="001C42AF"/>
    <w:rsid w:val="001C4AB7"/>
    <w:rsid w:val="001D0213"/>
    <w:rsid w:val="001D0A43"/>
    <w:rsid w:val="001D154D"/>
    <w:rsid w:val="001D2CAB"/>
    <w:rsid w:val="001D6725"/>
    <w:rsid w:val="001E03A9"/>
    <w:rsid w:val="001E1794"/>
    <w:rsid w:val="001E1E16"/>
    <w:rsid w:val="001E6C0B"/>
    <w:rsid w:val="001E6D79"/>
    <w:rsid w:val="001F0298"/>
    <w:rsid w:val="001F3D19"/>
    <w:rsid w:val="001F412B"/>
    <w:rsid w:val="001F4149"/>
    <w:rsid w:val="001F46A2"/>
    <w:rsid w:val="001F4AC8"/>
    <w:rsid w:val="001F62F9"/>
    <w:rsid w:val="001F6802"/>
    <w:rsid w:val="001F6BBA"/>
    <w:rsid w:val="001F6F24"/>
    <w:rsid w:val="001F7FD5"/>
    <w:rsid w:val="00201312"/>
    <w:rsid w:val="002024AE"/>
    <w:rsid w:val="00203848"/>
    <w:rsid w:val="00203F9E"/>
    <w:rsid w:val="00205B57"/>
    <w:rsid w:val="00206C7B"/>
    <w:rsid w:val="00210D2D"/>
    <w:rsid w:val="00213F1C"/>
    <w:rsid w:val="00215389"/>
    <w:rsid w:val="00220B6D"/>
    <w:rsid w:val="002227B3"/>
    <w:rsid w:val="002231EF"/>
    <w:rsid w:val="002244A9"/>
    <w:rsid w:val="00225395"/>
    <w:rsid w:val="0022540B"/>
    <w:rsid w:val="0022608D"/>
    <w:rsid w:val="00226A67"/>
    <w:rsid w:val="0023138E"/>
    <w:rsid w:val="00231AE3"/>
    <w:rsid w:val="00233369"/>
    <w:rsid w:val="00233969"/>
    <w:rsid w:val="002341F8"/>
    <w:rsid w:val="002349EB"/>
    <w:rsid w:val="00237DEA"/>
    <w:rsid w:val="002419F9"/>
    <w:rsid w:val="00243DE2"/>
    <w:rsid w:val="0024483C"/>
    <w:rsid w:val="002453C5"/>
    <w:rsid w:val="00245E0C"/>
    <w:rsid w:val="00247992"/>
    <w:rsid w:val="002500CF"/>
    <w:rsid w:val="00252967"/>
    <w:rsid w:val="00252AF1"/>
    <w:rsid w:val="002575A2"/>
    <w:rsid w:val="00257A07"/>
    <w:rsid w:val="0026083B"/>
    <w:rsid w:val="002609C2"/>
    <w:rsid w:val="002633B4"/>
    <w:rsid w:val="0026458E"/>
    <w:rsid w:val="002655A2"/>
    <w:rsid w:val="00266D28"/>
    <w:rsid w:val="0026705B"/>
    <w:rsid w:val="00270761"/>
    <w:rsid w:val="0027337F"/>
    <w:rsid w:val="0027369D"/>
    <w:rsid w:val="00273B87"/>
    <w:rsid w:val="002752D2"/>
    <w:rsid w:val="0027581B"/>
    <w:rsid w:val="00276282"/>
    <w:rsid w:val="002777E8"/>
    <w:rsid w:val="00277D21"/>
    <w:rsid w:val="002802CA"/>
    <w:rsid w:val="002808D7"/>
    <w:rsid w:val="002815E1"/>
    <w:rsid w:val="00281FC4"/>
    <w:rsid w:val="0028342D"/>
    <w:rsid w:val="002835C7"/>
    <w:rsid w:val="00285649"/>
    <w:rsid w:val="00285869"/>
    <w:rsid w:val="002901BE"/>
    <w:rsid w:val="00290808"/>
    <w:rsid w:val="0029638B"/>
    <w:rsid w:val="00296BA1"/>
    <w:rsid w:val="00297B4C"/>
    <w:rsid w:val="002A129A"/>
    <w:rsid w:val="002A1B0B"/>
    <w:rsid w:val="002A7072"/>
    <w:rsid w:val="002A7BD4"/>
    <w:rsid w:val="002B0627"/>
    <w:rsid w:val="002B0C3C"/>
    <w:rsid w:val="002B44EB"/>
    <w:rsid w:val="002B5BC8"/>
    <w:rsid w:val="002B5C9B"/>
    <w:rsid w:val="002C10AD"/>
    <w:rsid w:val="002C34F1"/>
    <w:rsid w:val="002C4EB5"/>
    <w:rsid w:val="002C6E69"/>
    <w:rsid w:val="002D02AC"/>
    <w:rsid w:val="002D23B3"/>
    <w:rsid w:val="002D2608"/>
    <w:rsid w:val="002D37C8"/>
    <w:rsid w:val="002D39F2"/>
    <w:rsid w:val="002D6EB3"/>
    <w:rsid w:val="002E0CEF"/>
    <w:rsid w:val="002E103B"/>
    <w:rsid w:val="002E4D2F"/>
    <w:rsid w:val="002E6857"/>
    <w:rsid w:val="002E7B69"/>
    <w:rsid w:val="002F0002"/>
    <w:rsid w:val="002F1967"/>
    <w:rsid w:val="002F3CA2"/>
    <w:rsid w:val="002F3D67"/>
    <w:rsid w:val="00302D64"/>
    <w:rsid w:val="00303ECF"/>
    <w:rsid w:val="00304176"/>
    <w:rsid w:val="0030627B"/>
    <w:rsid w:val="00307447"/>
    <w:rsid w:val="0031236B"/>
    <w:rsid w:val="0031264B"/>
    <w:rsid w:val="00312715"/>
    <w:rsid w:val="003127AA"/>
    <w:rsid w:val="00312833"/>
    <w:rsid w:val="003128D4"/>
    <w:rsid w:val="003129FE"/>
    <w:rsid w:val="00316356"/>
    <w:rsid w:val="0031656D"/>
    <w:rsid w:val="00317416"/>
    <w:rsid w:val="00317CBA"/>
    <w:rsid w:val="00320A4F"/>
    <w:rsid w:val="003214B2"/>
    <w:rsid w:val="00321EF9"/>
    <w:rsid w:val="00322A6E"/>
    <w:rsid w:val="00323B37"/>
    <w:rsid w:val="00323D46"/>
    <w:rsid w:val="00324FE5"/>
    <w:rsid w:val="00330D76"/>
    <w:rsid w:val="00330DDE"/>
    <w:rsid w:val="00336C25"/>
    <w:rsid w:val="003375BB"/>
    <w:rsid w:val="00337A1A"/>
    <w:rsid w:val="003410A5"/>
    <w:rsid w:val="00342220"/>
    <w:rsid w:val="0034230B"/>
    <w:rsid w:val="00342AC3"/>
    <w:rsid w:val="00342C35"/>
    <w:rsid w:val="00342DDA"/>
    <w:rsid w:val="00343FC7"/>
    <w:rsid w:val="00344200"/>
    <w:rsid w:val="00344B57"/>
    <w:rsid w:val="0035158E"/>
    <w:rsid w:val="003527A4"/>
    <w:rsid w:val="00352D42"/>
    <w:rsid w:val="003563B9"/>
    <w:rsid w:val="003629C9"/>
    <w:rsid w:val="0036305D"/>
    <w:rsid w:val="00364165"/>
    <w:rsid w:val="00364D51"/>
    <w:rsid w:val="00366623"/>
    <w:rsid w:val="003674DB"/>
    <w:rsid w:val="003733AD"/>
    <w:rsid w:val="003768A3"/>
    <w:rsid w:val="00381371"/>
    <w:rsid w:val="00381392"/>
    <w:rsid w:val="00381D24"/>
    <w:rsid w:val="00383F74"/>
    <w:rsid w:val="00385EE7"/>
    <w:rsid w:val="00390B38"/>
    <w:rsid w:val="00390FAB"/>
    <w:rsid w:val="00397C20"/>
    <w:rsid w:val="003A0F27"/>
    <w:rsid w:val="003A17B7"/>
    <w:rsid w:val="003A1D37"/>
    <w:rsid w:val="003A4166"/>
    <w:rsid w:val="003A44B7"/>
    <w:rsid w:val="003A46A3"/>
    <w:rsid w:val="003A6795"/>
    <w:rsid w:val="003A6BFC"/>
    <w:rsid w:val="003A6CAE"/>
    <w:rsid w:val="003A7EB8"/>
    <w:rsid w:val="003B056F"/>
    <w:rsid w:val="003B1E19"/>
    <w:rsid w:val="003B2CA8"/>
    <w:rsid w:val="003B2D7E"/>
    <w:rsid w:val="003B3C5E"/>
    <w:rsid w:val="003B69FE"/>
    <w:rsid w:val="003B7429"/>
    <w:rsid w:val="003C59DA"/>
    <w:rsid w:val="003C5B55"/>
    <w:rsid w:val="003C7F5D"/>
    <w:rsid w:val="003D3D52"/>
    <w:rsid w:val="003D58EE"/>
    <w:rsid w:val="003D5A4A"/>
    <w:rsid w:val="003D5CEC"/>
    <w:rsid w:val="003D643B"/>
    <w:rsid w:val="003D7302"/>
    <w:rsid w:val="003E046F"/>
    <w:rsid w:val="003E2E9F"/>
    <w:rsid w:val="003E3AD8"/>
    <w:rsid w:val="003F0459"/>
    <w:rsid w:val="003F268D"/>
    <w:rsid w:val="003F2800"/>
    <w:rsid w:val="003F3421"/>
    <w:rsid w:val="003F427B"/>
    <w:rsid w:val="003F4892"/>
    <w:rsid w:val="003F5236"/>
    <w:rsid w:val="003F66FA"/>
    <w:rsid w:val="00405443"/>
    <w:rsid w:val="00406715"/>
    <w:rsid w:val="00407B28"/>
    <w:rsid w:val="00413150"/>
    <w:rsid w:val="004164B6"/>
    <w:rsid w:val="00420270"/>
    <w:rsid w:val="004205C1"/>
    <w:rsid w:val="00420E5D"/>
    <w:rsid w:val="00420FFC"/>
    <w:rsid w:val="004227CD"/>
    <w:rsid w:val="00423458"/>
    <w:rsid w:val="004241FC"/>
    <w:rsid w:val="0042593E"/>
    <w:rsid w:val="00427EBB"/>
    <w:rsid w:val="0043023D"/>
    <w:rsid w:val="00430CB4"/>
    <w:rsid w:val="0043288C"/>
    <w:rsid w:val="00433EC8"/>
    <w:rsid w:val="00433F6E"/>
    <w:rsid w:val="00435A80"/>
    <w:rsid w:val="004417D1"/>
    <w:rsid w:val="00441A28"/>
    <w:rsid w:val="004428D2"/>
    <w:rsid w:val="00444E54"/>
    <w:rsid w:val="004453B5"/>
    <w:rsid w:val="0045062A"/>
    <w:rsid w:val="004508DC"/>
    <w:rsid w:val="00450EFC"/>
    <w:rsid w:val="004531B3"/>
    <w:rsid w:val="00453FD8"/>
    <w:rsid w:val="00456C34"/>
    <w:rsid w:val="004611E3"/>
    <w:rsid w:val="004648DC"/>
    <w:rsid w:val="004652EE"/>
    <w:rsid w:val="004729E1"/>
    <w:rsid w:val="004754A2"/>
    <w:rsid w:val="004758CE"/>
    <w:rsid w:val="00476987"/>
    <w:rsid w:val="00477565"/>
    <w:rsid w:val="00480D81"/>
    <w:rsid w:val="00481761"/>
    <w:rsid w:val="0048249E"/>
    <w:rsid w:val="00482508"/>
    <w:rsid w:val="00484133"/>
    <w:rsid w:val="004845D4"/>
    <w:rsid w:val="00484997"/>
    <w:rsid w:val="00486536"/>
    <w:rsid w:val="00486D6F"/>
    <w:rsid w:val="00486DE5"/>
    <w:rsid w:val="00487131"/>
    <w:rsid w:val="00487684"/>
    <w:rsid w:val="00490618"/>
    <w:rsid w:val="00490CEB"/>
    <w:rsid w:val="004911A5"/>
    <w:rsid w:val="00491A4B"/>
    <w:rsid w:val="00494FD4"/>
    <w:rsid w:val="00496135"/>
    <w:rsid w:val="00496723"/>
    <w:rsid w:val="00496D13"/>
    <w:rsid w:val="00496E78"/>
    <w:rsid w:val="004A1333"/>
    <w:rsid w:val="004A15BD"/>
    <w:rsid w:val="004A211C"/>
    <w:rsid w:val="004A6833"/>
    <w:rsid w:val="004A69AA"/>
    <w:rsid w:val="004A6E72"/>
    <w:rsid w:val="004B34FB"/>
    <w:rsid w:val="004B42E2"/>
    <w:rsid w:val="004B6110"/>
    <w:rsid w:val="004B7B11"/>
    <w:rsid w:val="004B7EC1"/>
    <w:rsid w:val="004C258E"/>
    <w:rsid w:val="004C3019"/>
    <w:rsid w:val="004C3B90"/>
    <w:rsid w:val="004C4B44"/>
    <w:rsid w:val="004C5A7D"/>
    <w:rsid w:val="004C7454"/>
    <w:rsid w:val="004D2724"/>
    <w:rsid w:val="004D68A0"/>
    <w:rsid w:val="004E0186"/>
    <w:rsid w:val="004E3E4A"/>
    <w:rsid w:val="004E65DE"/>
    <w:rsid w:val="004E77D5"/>
    <w:rsid w:val="004E793B"/>
    <w:rsid w:val="004F25AC"/>
    <w:rsid w:val="00501160"/>
    <w:rsid w:val="005028D8"/>
    <w:rsid w:val="00502C71"/>
    <w:rsid w:val="00503A03"/>
    <w:rsid w:val="00503FA6"/>
    <w:rsid w:val="00505A32"/>
    <w:rsid w:val="005061CC"/>
    <w:rsid w:val="005063BE"/>
    <w:rsid w:val="00511F52"/>
    <w:rsid w:val="00513FFB"/>
    <w:rsid w:val="0051573A"/>
    <w:rsid w:val="00517006"/>
    <w:rsid w:val="00517024"/>
    <w:rsid w:val="005170E4"/>
    <w:rsid w:val="00517CAE"/>
    <w:rsid w:val="00520A08"/>
    <w:rsid w:val="00521C69"/>
    <w:rsid w:val="00527A93"/>
    <w:rsid w:val="00527ACE"/>
    <w:rsid w:val="00530DAF"/>
    <w:rsid w:val="005313BD"/>
    <w:rsid w:val="00532C2C"/>
    <w:rsid w:val="005345B2"/>
    <w:rsid w:val="00535B58"/>
    <w:rsid w:val="00542332"/>
    <w:rsid w:val="00543007"/>
    <w:rsid w:val="00543689"/>
    <w:rsid w:val="00543A39"/>
    <w:rsid w:val="00544524"/>
    <w:rsid w:val="00546E73"/>
    <w:rsid w:val="00551A0E"/>
    <w:rsid w:val="00551A4D"/>
    <w:rsid w:val="0055201D"/>
    <w:rsid w:val="00553F3D"/>
    <w:rsid w:val="00555751"/>
    <w:rsid w:val="005560A2"/>
    <w:rsid w:val="005567F5"/>
    <w:rsid w:val="0055696E"/>
    <w:rsid w:val="005622D8"/>
    <w:rsid w:val="00564E1B"/>
    <w:rsid w:val="0056523A"/>
    <w:rsid w:val="0056752B"/>
    <w:rsid w:val="00567A49"/>
    <w:rsid w:val="00570E15"/>
    <w:rsid w:val="00572ED1"/>
    <w:rsid w:val="00573410"/>
    <w:rsid w:val="00573B20"/>
    <w:rsid w:val="00573B8A"/>
    <w:rsid w:val="00574B34"/>
    <w:rsid w:val="005755D0"/>
    <w:rsid w:val="005777E9"/>
    <w:rsid w:val="00582064"/>
    <w:rsid w:val="005822ED"/>
    <w:rsid w:val="005830C2"/>
    <w:rsid w:val="00584E40"/>
    <w:rsid w:val="00584F22"/>
    <w:rsid w:val="00586092"/>
    <w:rsid w:val="00586665"/>
    <w:rsid w:val="00590508"/>
    <w:rsid w:val="00590D89"/>
    <w:rsid w:val="00592C91"/>
    <w:rsid w:val="00594344"/>
    <w:rsid w:val="00594783"/>
    <w:rsid w:val="00594A6A"/>
    <w:rsid w:val="00596912"/>
    <w:rsid w:val="00597A39"/>
    <w:rsid w:val="005A0503"/>
    <w:rsid w:val="005A125A"/>
    <w:rsid w:val="005A3954"/>
    <w:rsid w:val="005A50D9"/>
    <w:rsid w:val="005A5911"/>
    <w:rsid w:val="005B00C8"/>
    <w:rsid w:val="005B19C7"/>
    <w:rsid w:val="005B495A"/>
    <w:rsid w:val="005B54D3"/>
    <w:rsid w:val="005B7167"/>
    <w:rsid w:val="005C0AF9"/>
    <w:rsid w:val="005C1870"/>
    <w:rsid w:val="005C1F3F"/>
    <w:rsid w:val="005C5186"/>
    <w:rsid w:val="005C5BA5"/>
    <w:rsid w:val="005C5CCA"/>
    <w:rsid w:val="005C719D"/>
    <w:rsid w:val="005D0031"/>
    <w:rsid w:val="005D4082"/>
    <w:rsid w:val="005D51A6"/>
    <w:rsid w:val="005D65C8"/>
    <w:rsid w:val="005D67C3"/>
    <w:rsid w:val="005D75E1"/>
    <w:rsid w:val="005D7EA7"/>
    <w:rsid w:val="005E4DB0"/>
    <w:rsid w:val="005E6CF3"/>
    <w:rsid w:val="005E7F82"/>
    <w:rsid w:val="005F0C25"/>
    <w:rsid w:val="005F47B1"/>
    <w:rsid w:val="005F58EA"/>
    <w:rsid w:val="005F6409"/>
    <w:rsid w:val="005F7474"/>
    <w:rsid w:val="00600AA4"/>
    <w:rsid w:val="006028EC"/>
    <w:rsid w:val="0060660F"/>
    <w:rsid w:val="00606CAF"/>
    <w:rsid w:val="00612C33"/>
    <w:rsid w:val="00612CE6"/>
    <w:rsid w:val="00613C04"/>
    <w:rsid w:val="00614C77"/>
    <w:rsid w:val="00617097"/>
    <w:rsid w:val="00620968"/>
    <w:rsid w:val="00620AFD"/>
    <w:rsid w:val="0062156E"/>
    <w:rsid w:val="00625756"/>
    <w:rsid w:val="00631BCD"/>
    <w:rsid w:val="006321AC"/>
    <w:rsid w:val="00635916"/>
    <w:rsid w:val="00636AD5"/>
    <w:rsid w:val="00637D1D"/>
    <w:rsid w:val="006416F1"/>
    <w:rsid w:val="00643E1F"/>
    <w:rsid w:val="00644C5E"/>
    <w:rsid w:val="0064774D"/>
    <w:rsid w:val="006478A4"/>
    <w:rsid w:val="006506C2"/>
    <w:rsid w:val="00651E43"/>
    <w:rsid w:val="00652199"/>
    <w:rsid w:val="0065327C"/>
    <w:rsid w:val="0065492A"/>
    <w:rsid w:val="00655368"/>
    <w:rsid w:val="00656925"/>
    <w:rsid w:val="00657FBF"/>
    <w:rsid w:val="006607DD"/>
    <w:rsid w:val="00662AB4"/>
    <w:rsid w:val="00662F23"/>
    <w:rsid w:val="0066325A"/>
    <w:rsid w:val="00664011"/>
    <w:rsid w:val="006666B2"/>
    <w:rsid w:val="006673BF"/>
    <w:rsid w:val="0067414F"/>
    <w:rsid w:val="006758E4"/>
    <w:rsid w:val="006773D0"/>
    <w:rsid w:val="006774F0"/>
    <w:rsid w:val="00677A70"/>
    <w:rsid w:val="00677DA5"/>
    <w:rsid w:val="0068000E"/>
    <w:rsid w:val="00684D67"/>
    <w:rsid w:val="006860BC"/>
    <w:rsid w:val="006863EF"/>
    <w:rsid w:val="006864CF"/>
    <w:rsid w:val="006871AC"/>
    <w:rsid w:val="00690190"/>
    <w:rsid w:val="00691006"/>
    <w:rsid w:val="00691681"/>
    <w:rsid w:val="006916F9"/>
    <w:rsid w:val="00692597"/>
    <w:rsid w:val="00694230"/>
    <w:rsid w:val="00694CDA"/>
    <w:rsid w:val="00695370"/>
    <w:rsid w:val="006954D5"/>
    <w:rsid w:val="00697331"/>
    <w:rsid w:val="006A1898"/>
    <w:rsid w:val="006A2277"/>
    <w:rsid w:val="006A3CDB"/>
    <w:rsid w:val="006A77CA"/>
    <w:rsid w:val="006A7F05"/>
    <w:rsid w:val="006B0A1D"/>
    <w:rsid w:val="006B4D6E"/>
    <w:rsid w:val="006C111C"/>
    <w:rsid w:val="006C2970"/>
    <w:rsid w:val="006C4B34"/>
    <w:rsid w:val="006C5646"/>
    <w:rsid w:val="006C7F95"/>
    <w:rsid w:val="006D1274"/>
    <w:rsid w:val="006D2F97"/>
    <w:rsid w:val="006D58F9"/>
    <w:rsid w:val="006D67E7"/>
    <w:rsid w:val="006E2281"/>
    <w:rsid w:val="006E36A6"/>
    <w:rsid w:val="006E4381"/>
    <w:rsid w:val="006E46CE"/>
    <w:rsid w:val="006E57CE"/>
    <w:rsid w:val="006E595C"/>
    <w:rsid w:val="006E6B3B"/>
    <w:rsid w:val="006E75B9"/>
    <w:rsid w:val="006F11F4"/>
    <w:rsid w:val="006F24FF"/>
    <w:rsid w:val="006F2702"/>
    <w:rsid w:val="006F4D6B"/>
    <w:rsid w:val="0070275B"/>
    <w:rsid w:val="007030D8"/>
    <w:rsid w:val="007031C6"/>
    <w:rsid w:val="00703AE1"/>
    <w:rsid w:val="0070744F"/>
    <w:rsid w:val="007106B2"/>
    <w:rsid w:val="00710F20"/>
    <w:rsid w:val="00712DF5"/>
    <w:rsid w:val="00714388"/>
    <w:rsid w:val="00715CF8"/>
    <w:rsid w:val="00720808"/>
    <w:rsid w:val="007213CD"/>
    <w:rsid w:val="00722259"/>
    <w:rsid w:val="00723E11"/>
    <w:rsid w:val="00723E41"/>
    <w:rsid w:val="0072686D"/>
    <w:rsid w:val="007274A6"/>
    <w:rsid w:val="00730D43"/>
    <w:rsid w:val="007328DC"/>
    <w:rsid w:val="00733783"/>
    <w:rsid w:val="00733ECB"/>
    <w:rsid w:val="007364CA"/>
    <w:rsid w:val="00736952"/>
    <w:rsid w:val="00741F36"/>
    <w:rsid w:val="00742423"/>
    <w:rsid w:val="00742D95"/>
    <w:rsid w:val="00744E0B"/>
    <w:rsid w:val="00745753"/>
    <w:rsid w:val="0074784C"/>
    <w:rsid w:val="0074795D"/>
    <w:rsid w:val="00753276"/>
    <w:rsid w:val="00755152"/>
    <w:rsid w:val="00755ED6"/>
    <w:rsid w:val="0075681E"/>
    <w:rsid w:val="00757563"/>
    <w:rsid w:val="00760954"/>
    <w:rsid w:val="007614C5"/>
    <w:rsid w:val="00761E1B"/>
    <w:rsid w:val="0076280E"/>
    <w:rsid w:val="00763B4F"/>
    <w:rsid w:val="007643B6"/>
    <w:rsid w:val="00765F6A"/>
    <w:rsid w:val="00767DA4"/>
    <w:rsid w:val="0077023E"/>
    <w:rsid w:val="00773AB4"/>
    <w:rsid w:val="00775AC3"/>
    <w:rsid w:val="00777729"/>
    <w:rsid w:val="0078148D"/>
    <w:rsid w:val="00782157"/>
    <w:rsid w:val="007842B2"/>
    <w:rsid w:val="00784C85"/>
    <w:rsid w:val="007876C7"/>
    <w:rsid w:val="007907DC"/>
    <w:rsid w:val="007910A5"/>
    <w:rsid w:val="0079528D"/>
    <w:rsid w:val="00795F3C"/>
    <w:rsid w:val="00796BC0"/>
    <w:rsid w:val="007A0DD9"/>
    <w:rsid w:val="007A267A"/>
    <w:rsid w:val="007A3F8C"/>
    <w:rsid w:val="007A4584"/>
    <w:rsid w:val="007A5885"/>
    <w:rsid w:val="007A7194"/>
    <w:rsid w:val="007A7D13"/>
    <w:rsid w:val="007A7F78"/>
    <w:rsid w:val="007A7F8B"/>
    <w:rsid w:val="007B2EAB"/>
    <w:rsid w:val="007B342E"/>
    <w:rsid w:val="007B4FE7"/>
    <w:rsid w:val="007B6522"/>
    <w:rsid w:val="007B7CFA"/>
    <w:rsid w:val="007C0689"/>
    <w:rsid w:val="007C11A4"/>
    <w:rsid w:val="007C1848"/>
    <w:rsid w:val="007C1F61"/>
    <w:rsid w:val="007C22D6"/>
    <w:rsid w:val="007C3C67"/>
    <w:rsid w:val="007C4402"/>
    <w:rsid w:val="007C4E0F"/>
    <w:rsid w:val="007C5161"/>
    <w:rsid w:val="007C609C"/>
    <w:rsid w:val="007C6765"/>
    <w:rsid w:val="007D2E6F"/>
    <w:rsid w:val="007D4386"/>
    <w:rsid w:val="007D4A88"/>
    <w:rsid w:val="007D5251"/>
    <w:rsid w:val="007D56BC"/>
    <w:rsid w:val="007D5B5D"/>
    <w:rsid w:val="007D6A73"/>
    <w:rsid w:val="007E04B4"/>
    <w:rsid w:val="007E1146"/>
    <w:rsid w:val="007E2070"/>
    <w:rsid w:val="007E4269"/>
    <w:rsid w:val="007E4AB3"/>
    <w:rsid w:val="007E6907"/>
    <w:rsid w:val="007F4029"/>
    <w:rsid w:val="007F54B1"/>
    <w:rsid w:val="007F7A2C"/>
    <w:rsid w:val="00800C67"/>
    <w:rsid w:val="00801761"/>
    <w:rsid w:val="00803DFD"/>
    <w:rsid w:val="0080440A"/>
    <w:rsid w:val="008045B1"/>
    <w:rsid w:val="00806471"/>
    <w:rsid w:val="008102FC"/>
    <w:rsid w:val="00810AA8"/>
    <w:rsid w:val="00811F51"/>
    <w:rsid w:val="00812887"/>
    <w:rsid w:val="00812E9E"/>
    <w:rsid w:val="008164A8"/>
    <w:rsid w:val="008170AF"/>
    <w:rsid w:val="008225C7"/>
    <w:rsid w:val="00824B6A"/>
    <w:rsid w:val="00825652"/>
    <w:rsid w:val="00825F97"/>
    <w:rsid w:val="00826526"/>
    <w:rsid w:val="00826839"/>
    <w:rsid w:val="00830B95"/>
    <w:rsid w:val="00833A10"/>
    <w:rsid w:val="00837302"/>
    <w:rsid w:val="00841246"/>
    <w:rsid w:val="00841588"/>
    <w:rsid w:val="0084272F"/>
    <w:rsid w:val="00842EB3"/>
    <w:rsid w:val="00844566"/>
    <w:rsid w:val="00847D58"/>
    <w:rsid w:val="00850D0A"/>
    <w:rsid w:val="00850E3C"/>
    <w:rsid w:val="008511A2"/>
    <w:rsid w:val="008567CA"/>
    <w:rsid w:val="00857001"/>
    <w:rsid w:val="008578A9"/>
    <w:rsid w:val="00857C31"/>
    <w:rsid w:val="008607B2"/>
    <w:rsid w:val="0086146A"/>
    <w:rsid w:val="00861927"/>
    <w:rsid w:val="00864040"/>
    <w:rsid w:val="0086407B"/>
    <w:rsid w:val="008653F6"/>
    <w:rsid w:val="0086752C"/>
    <w:rsid w:val="00867DE5"/>
    <w:rsid w:val="00870373"/>
    <w:rsid w:val="008710D9"/>
    <w:rsid w:val="008711A2"/>
    <w:rsid w:val="008723C1"/>
    <w:rsid w:val="0087341F"/>
    <w:rsid w:val="00873B0C"/>
    <w:rsid w:val="008748E6"/>
    <w:rsid w:val="00875ED4"/>
    <w:rsid w:val="0087648A"/>
    <w:rsid w:val="00876A3F"/>
    <w:rsid w:val="00880195"/>
    <w:rsid w:val="00880210"/>
    <w:rsid w:val="00881476"/>
    <w:rsid w:val="008818C9"/>
    <w:rsid w:val="00882BE1"/>
    <w:rsid w:val="00884B6C"/>
    <w:rsid w:val="0088591D"/>
    <w:rsid w:val="00885C9E"/>
    <w:rsid w:val="008860F8"/>
    <w:rsid w:val="008877E0"/>
    <w:rsid w:val="0089005A"/>
    <w:rsid w:val="0089023F"/>
    <w:rsid w:val="00893B1D"/>
    <w:rsid w:val="00894459"/>
    <w:rsid w:val="00894DE6"/>
    <w:rsid w:val="008965A5"/>
    <w:rsid w:val="00896798"/>
    <w:rsid w:val="008A0640"/>
    <w:rsid w:val="008A32AA"/>
    <w:rsid w:val="008A3464"/>
    <w:rsid w:val="008A35AD"/>
    <w:rsid w:val="008A5B1F"/>
    <w:rsid w:val="008A5D5E"/>
    <w:rsid w:val="008B0F82"/>
    <w:rsid w:val="008B1098"/>
    <w:rsid w:val="008B1242"/>
    <w:rsid w:val="008B363A"/>
    <w:rsid w:val="008B6F21"/>
    <w:rsid w:val="008B7398"/>
    <w:rsid w:val="008C3A36"/>
    <w:rsid w:val="008C3CA2"/>
    <w:rsid w:val="008C4DB5"/>
    <w:rsid w:val="008C559F"/>
    <w:rsid w:val="008C5F91"/>
    <w:rsid w:val="008C6A97"/>
    <w:rsid w:val="008D12BF"/>
    <w:rsid w:val="008D19CB"/>
    <w:rsid w:val="008D1D51"/>
    <w:rsid w:val="008D75E3"/>
    <w:rsid w:val="008D7D63"/>
    <w:rsid w:val="008E1821"/>
    <w:rsid w:val="008E34C4"/>
    <w:rsid w:val="008E36B7"/>
    <w:rsid w:val="008E4231"/>
    <w:rsid w:val="008E70A4"/>
    <w:rsid w:val="008F0997"/>
    <w:rsid w:val="008F133D"/>
    <w:rsid w:val="008F3C87"/>
    <w:rsid w:val="008F5256"/>
    <w:rsid w:val="008F760D"/>
    <w:rsid w:val="008F7818"/>
    <w:rsid w:val="00900F77"/>
    <w:rsid w:val="009013AD"/>
    <w:rsid w:val="00902C76"/>
    <w:rsid w:val="00902EDC"/>
    <w:rsid w:val="009033B9"/>
    <w:rsid w:val="00903C4A"/>
    <w:rsid w:val="00903DD4"/>
    <w:rsid w:val="0090472E"/>
    <w:rsid w:val="00912879"/>
    <w:rsid w:val="00912BFC"/>
    <w:rsid w:val="00912F15"/>
    <w:rsid w:val="009132DB"/>
    <w:rsid w:val="00915380"/>
    <w:rsid w:val="00915C42"/>
    <w:rsid w:val="00915EDF"/>
    <w:rsid w:val="00920897"/>
    <w:rsid w:val="00921F02"/>
    <w:rsid w:val="009247DD"/>
    <w:rsid w:val="00924A8E"/>
    <w:rsid w:val="0092759A"/>
    <w:rsid w:val="009278DA"/>
    <w:rsid w:val="00931F57"/>
    <w:rsid w:val="00936045"/>
    <w:rsid w:val="009410F8"/>
    <w:rsid w:val="0094295E"/>
    <w:rsid w:val="009434EF"/>
    <w:rsid w:val="00944CFB"/>
    <w:rsid w:val="009458CC"/>
    <w:rsid w:val="009461CB"/>
    <w:rsid w:val="009471A4"/>
    <w:rsid w:val="00951B0F"/>
    <w:rsid w:val="00951C27"/>
    <w:rsid w:val="00952F11"/>
    <w:rsid w:val="00953182"/>
    <w:rsid w:val="00956183"/>
    <w:rsid w:val="0095661C"/>
    <w:rsid w:val="00960976"/>
    <w:rsid w:val="00960D42"/>
    <w:rsid w:val="00960F89"/>
    <w:rsid w:val="00965118"/>
    <w:rsid w:val="00965D3A"/>
    <w:rsid w:val="0096666F"/>
    <w:rsid w:val="0096708E"/>
    <w:rsid w:val="00967455"/>
    <w:rsid w:val="009707CE"/>
    <w:rsid w:val="0097571D"/>
    <w:rsid w:val="00975B87"/>
    <w:rsid w:val="009770ED"/>
    <w:rsid w:val="009812FA"/>
    <w:rsid w:val="00981EA3"/>
    <w:rsid w:val="0098568A"/>
    <w:rsid w:val="00985922"/>
    <w:rsid w:val="00991469"/>
    <w:rsid w:val="00991D6F"/>
    <w:rsid w:val="00994DB3"/>
    <w:rsid w:val="0099557E"/>
    <w:rsid w:val="0099747F"/>
    <w:rsid w:val="009A3D1E"/>
    <w:rsid w:val="009A537E"/>
    <w:rsid w:val="009A5855"/>
    <w:rsid w:val="009A5D1B"/>
    <w:rsid w:val="009A5E1C"/>
    <w:rsid w:val="009A6822"/>
    <w:rsid w:val="009B1077"/>
    <w:rsid w:val="009B2D17"/>
    <w:rsid w:val="009B2FAE"/>
    <w:rsid w:val="009B51F3"/>
    <w:rsid w:val="009B5567"/>
    <w:rsid w:val="009B63F2"/>
    <w:rsid w:val="009B68AB"/>
    <w:rsid w:val="009B6A6C"/>
    <w:rsid w:val="009C142A"/>
    <w:rsid w:val="009C3F18"/>
    <w:rsid w:val="009C40F3"/>
    <w:rsid w:val="009C53D4"/>
    <w:rsid w:val="009C76A9"/>
    <w:rsid w:val="009C7AD1"/>
    <w:rsid w:val="009D00AD"/>
    <w:rsid w:val="009D1AAF"/>
    <w:rsid w:val="009D1ACD"/>
    <w:rsid w:val="009D5247"/>
    <w:rsid w:val="009D5B3F"/>
    <w:rsid w:val="009D68B1"/>
    <w:rsid w:val="009D6E5E"/>
    <w:rsid w:val="009E1B1B"/>
    <w:rsid w:val="009E28B5"/>
    <w:rsid w:val="009E33AA"/>
    <w:rsid w:val="009E66EC"/>
    <w:rsid w:val="009E7259"/>
    <w:rsid w:val="009F19BF"/>
    <w:rsid w:val="009F1BDD"/>
    <w:rsid w:val="009F1D0C"/>
    <w:rsid w:val="009F360D"/>
    <w:rsid w:val="009F445D"/>
    <w:rsid w:val="009F5349"/>
    <w:rsid w:val="009F700B"/>
    <w:rsid w:val="00A009EE"/>
    <w:rsid w:val="00A00AE0"/>
    <w:rsid w:val="00A01744"/>
    <w:rsid w:val="00A024A2"/>
    <w:rsid w:val="00A04FDC"/>
    <w:rsid w:val="00A05C0C"/>
    <w:rsid w:val="00A06229"/>
    <w:rsid w:val="00A10CFD"/>
    <w:rsid w:val="00A124D3"/>
    <w:rsid w:val="00A12A1A"/>
    <w:rsid w:val="00A130AA"/>
    <w:rsid w:val="00A133F7"/>
    <w:rsid w:val="00A147E4"/>
    <w:rsid w:val="00A16710"/>
    <w:rsid w:val="00A16716"/>
    <w:rsid w:val="00A211EF"/>
    <w:rsid w:val="00A229AA"/>
    <w:rsid w:val="00A2516A"/>
    <w:rsid w:val="00A2577E"/>
    <w:rsid w:val="00A27C59"/>
    <w:rsid w:val="00A320A7"/>
    <w:rsid w:val="00A32E34"/>
    <w:rsid w:val="00A3315E"/>
    <w:rsid w:val="00A338D1"/>
    <w:rsid w:val="00A34775"/>
    <w:rsid w:val="00A358E2"/>
    <w:rsid w:val="00A358E4"/>
    <w:rsid w:val="00A40C7C"/>
    <w:rsid w:val="00A410A5"/>
    <w:rsid w:val="00A440E8"/>
    <w:rsid w:val="00A45475"/>
    <w:rsid w:val="00A4566D"/>
    <w:rsid w:val="00A47707"/>
    <w:rsid w:val="00A520EF"/>
    <w:rsid w:val="00A523FE"/>
    <w:rsid w:val="00A536CC"/>
    <w:rsid w:val="00A53947"/>
    <w:rsid w:val="00A56CFF"/>
    <w:rsid w:val="00A60284"/>
    <w:rsid w:val="00A626DF"/>
    <w:rsid w:val="00A6425E"/>
    <w:rsid w:val="00A64340"/>
    <w:rsid w:val="00A643E2"/>
    <w:rsid w:val="00A64B50"/>
    <w:rsid w:val="00A66470"/>
    <w:rsid w:val="00A6797B"/>
    <w:rsid w:val="00A67D08"/>
    <w:rsid w:val="00A70092"/>
    <w:rsid w:val="00A704CF"/>
    <w:rsid w:val="00A717EF"/>
    <w:rsid w:val="00A72A0C"/>
    <w:rsid w:val="00A73357"/>
    <w:rsid w:val="00A755AC"/>
    <w:rsid w:val="00A75C43"/>
    <w:rsid w:val="00A75F22"/>
    <w:rsid w:val="00A805C8"/>
    <w:rsid w:val="00A83FC8"/>
    <w:rsid w:val="00A8588F"/>
    <w:rsid w:val="00A858F0"/>
    <w:rsid w:val="00A85F55"/>
    <w:rsid w:val="00A860E4"/>
    <w:rsid w:val="00A86225"/>
    <w:rsid w:val="00A868D4"/>
    <w:rsid w:val="00A9008C"/>
    <w:rsid w:val="00A91EE9"/>
    <w:rsid w:val="00A923E0"/>
    <w:rsid w:val="00A92541"/>
    <w:rsid w:val="00A941CA"/>
    <w:rsid w:val="00A952AC"/>
    <w:rsid w:val="00A95908"/>
    <w:rsid w:val="00A95BA7"/>
    <w:rsid w:val="00A95E33"/>
    <w:rsid w:val="00A96A02"/>
    <w:rsid w:val="00A9722E"/>
    <w:rsid w:val="00AA3891"/>
    <w:rsid w:val="00AA40D5"/>
    <w:rsid w:val="00AA6DB3"/>
    <w:rsid w:val="00AB055C"/>
    <w:rsid w:val="00AB2B7F"/>
    <w:rsid w:val="00AB401F"/>
    <w:rsid w:val="00AB4CCF"/>
    <w:rsid w:val="00AB7120"/>
    <w:rsid w:val="00AC057C"/>
    <w:rsid w:val="00AC075A"/>
    <w:rsid w:val="00AC0AEB"/>
    <w:rsid w:val="00AC50E3"/>
    <w:rsid w:val="00AC6793"/>
    <w:rsid w:val="00AC6E79"/>
    <w:rsid w:val="00AC7E7B"/>
    <w:rsid w:val="00AD0243"/>
    <w:rsid w:val="00AD2E3E"/>
    <w:rsid w:val="00AD46D4"/>
    <w:rsid w:val="00AD59F5"/>
    <w:rsid w:val="00AD6E26"/>
    <w:rsid w:val="00AE049D"/>
    <w:rsid w:val="00AE2462"/>
    <w:rsid w:val="00AE385A"/>
    <w:rsid w:val="00AE465A"/>
    <w:rsid w:val="00AE4D6E"/>
    <w:rsid w:val="00AE7546"/>
    <w:rsid w:val="00AF0A30"/>
    <w:rsid w:val="00AF2381"/>
    <w:rsid w:val="00AF23D0"/>
    <w:rsid w:val="00AF5770"/>
    <w:rsid w:val="00AF5803"/>
    <w:rsid w:val="00B00EC8"/>
    <w:rsid w:val="00B02A1D"/>
    <w:rsid w:val="00B056A5"/>
    <w:rsid w:val="00B06A2E"/>
    <w:rsid w:val="00B079A6"/>
    <w:rsid w:val="00B07D65"/>
    <w:rsid w:val="00B103B1"/>
    <w:rsid w:val="00B106C9"/>
    <w:rsid w:val="00B10FD5"/>
    <w:rsid w:val="00B12987"/>
    <w:rsid w:val="00B13092"/>
    <w:rsid w:val="00B13804"/>
    <w:rsid w:val="00B14095"/>
    <w:rsid w:val="00B15AAC"/>
    <w:rsid w:val="00B15B4A"/>
    <w:rsid w:val="00B17333"/>
    <w:rsid w:val="00B17BF3"/>
    <w:rsid w:val="00B20779"/>
    <w:rsid w:val="00B21089"/>
    <w:rsid w:val="00B22DE0"/>
    <w:rsid w:val="00B23E9C"/>
    <w:rsid w:val="00B245D7"/>
    <w:rsid w:val="00B27782"/>
    <w:rsid w:val="00B3019D"/>
    <w:rsid w:val="00B316FD"/>
    <w:rsid w:val="00B32159"/>
    <w:rsid w:val="00B3290B"/>
    <w:rsid w:val="00B33259"/>
    <w:rsid w:val="00B34C19"/>
    <w:rsid w:val="00B350C4"/>
    <w:rsid w:val="00B40911"/>
    <w:rsid w:val="00B4468F"/>
    <w:rsid w:val="00B46B61"/>
    <w:rsid w:val="00B51901"/>
    <w:rsid w:val="00B51BC8"/>
    <w:rsid w:val="00B547F8"/>
    <w:rsid w:val="00B556C7"/>
    <w:rsid w:val="00B56189"/>
    <w:rsid w:val="00B56DBF"/>
    <w:rsid w:val="00B60967"/>
    <w:rsid w:val="00B61790"/>
    <w:rsid w:val="00B6189B"/>
    <w:rsid w:val="00B63F23"/>
    <w:rsid w:val="00B6453D"/>
    <w:rsid w:val="00B64B80"/>
    <w:rsid w:val="00B66CAB"/>
    <w:rsid w:val="00B672F1"/>
    <w:rsid w:val="00B67E6A"/>
    <w:rsid w:val="00B70122"/>
    <w:rsid w:val="00B7246E"/>
    <w:rsid w:val="00B7430C"/>
    <w:rsid w:val="00B74D36"/>
    <w:rsid w:val="00B74F5A"/>
    <w:rsid w:val="00B7557A"/>
    <w:rsid w:val="00B760A0"/>
    <w:rsid w:val="00B77630"/>
    <w:rsid w:val="00B8000F"/>
    <w:rsid w:val="00B80442"/>
    <w:rsid w:val="00B8480F"/>
    <w:rsid w:val="00B84B52"/>
    <w:rsid w:val="00B862A3"/>
    <w:rsid w:val="00B86A7C"/>
    <w:rsid w:val="00B922CF"/>
    <w:rsid w:val="00B95DE7"/>
    <w:rsid w:val="00BA157A"/>
    <w:rsid w:val="00BA15AB"/>
    <w:rsid w:val="00BA34A4"/>
    <w:rsid w:val="00BA6857"/>
    <w:rsid w:val="00BA6ADE"/>
    <w:rsid w:val="00BB0B77"/>
    <w:rsid w:val="00BB26D7"/>
    <w:rsid w:val="00BB3C2E"/>
    <w:rsid w:val="00BB4E55"/>
    <w:rsid w:val="00BB661C"/>
    <w:rsid w:val="00BC051D"/>
    <w:rsid w:val="00BC06E8"/>
    <w:rsid w:val="00BC22D6"/>
    <w:rsid w:val="00BC3232"/>
    <w:rsid w:val="00BC3A88"/>
    <w:rsid w:val="00BC47C7"/>
    <w:rsid w:val="00BC4845"/>
    <w:rsid w:val="00BC4FAA"/>
    <w:rsid w:val="00BC581D"/>
    <w:rsid w:val="00BD1A7D"/>
    <w:rsid w:val="00BD60AD"/>
    <w:rsid w:val="00BE0EC2"/>
    <w:rsid w:val="00BE49BF"/>
    <w:rsid w:val="00BE7340"/>
    <w:rsid w:val="00BF19AC"/>
    <w:rsid w:val="00BF281F"/>
    <w:rsid w:val="00BF3129"/>
    <w:rsid w:val="00BF3E78"/>
    <w:rsid w:val="00BF67D0"/>
    <w:rsid w:val="00BF7358"/>
    <w:rsid w:val="00BF7A5D"/>
    <w:rsid w:val="00C00E51"/>
    <w:rsid w:val="00C02548"/>
    <w:rsid w:val="00C0357C"/>
    <w:rsid w:val="00C040D2"/>
    <w:rsid w:val="00C05DC4"/>
    <w:rsid w:val="00C06297"/>
    <w:rsid w:val="00C07841"/>
    <w:rsid w:val="00C11320"/>
    <w:rsid w:val="00C11F57"/>
    <w:rsid w:val="00C1219F"/>
    <w:rsid w:val="00C12323"/>
    <w:rsid w:val="00C1239B"/>
    <w:rsid w:val="00C1282E"/>
    <w:rsid w:val="00C1389E"/>
    <w:rsid w:val="00C148D9"/>
    <w:rsid w:val="00C151DF"/>
    <w:rsid w:val="00C16C50"/>
    <w:rsid w:val="00C175FD"/>
    <w:rsid w:val="00C2178B"/>
    <w:rsid w:val="00C22576"/>
    <w:rsid w:val="00C263E6"/>
    <w:rsid w:val="00C2673C"/>
    <w:rsid w:val="00C27218"/>
    <w:rsid w:val="00C27581"/>
    <w:rsid w:val="00C32B7C"/>
    <w:rsid w:val="00C33051"/>
    <w:rsid w:val="00C334CD"/>
    <w:rsid w:val="00C34537"/>
    <w:rsid w:val="00C414E9"/>
    <w:rsid w:val="00C41EAA"/>
    <w:rsid w:val="00C42BEC"/>
    <w:rsid w:val="00C43891"/>
    <w:rsid w:val="00C45619"/>
    <w:rsid w:val="00C4674B"/>
    <w:rsid w:val="00C4676E"/>
    <w:rsid w:val="00C46C96"/>
    <w:rsid w:val="00C53D06"/>
    <w:rsid w:val="00C5400C"/>
    <w:rsid w:val="00C54ADA"/>
    <w:rsid w:val="00C56B86"/>
    <w:rsid w:val="00C633C4"/>
    <w:rsid w:val="00C63D6E"/>
    <w:rsid w:val="00C64163"/>
    <w:rsid w:val="00C653DA"/>
    <w:rsid w:val="00C656A3"/>
    <w:rsid w:val="00C67055"/>
    <w:rsid w:val="00C6744D"/>
    <w:rsid w:val="00C70237"/>
    <w:rsid w:val="00C70461"/>
    <w:rsid w:val="00C7058D"/>
    <w:rsid w:val="00C70D2D"/>
    <w:rsid w:val="00C73E51"/>
    <w:rsid w:val="00C75383"/>
    <w:rsid w:val="00C75E85"/>
    <w:rsid w:val="00C763E6"/>
    <w:rsid w:val="00C80303"/>
    <w:rsid w:val="00C820B2"/>
    <w:rsid w:val="00C82B01"/>
    <w:rsid w:val="00C82F82"/>
    <w:rsid w:val="00C8468C"/>
    <w:rsid w:val="00C854B0"/>
    <w:rsid w:val="00C85ED4"/>
    <w:rsid w:val="00C85F76"/>
    <w:rsid w:val="00C871BF"/>
    <w:rsid w:val="00C917B0"/>
    <w:rsid w:val="00C927D9"/>
    <w:rsid w:val="00C93650"/>
    <w:rsid w:val="00CA004B"/>
    <w:rsid w:val="00CA0EDE"/>
    <w:rsid w:val="00CA1808"/>
    <w:rsid w:val="00CA1834"/>
    <w:rsid w:val="00CA5FDD"/>
    <w:rsid w:val="00CA5FFB"/>
    <w:rsid w:val="00CA6649"/>
    <w:rsid w:val="00CA66E9"/>
    <w:rsid w:val="00CA71B7"/>
    <w:rsid w:val="00CA7557"/>
    <w:rsid w:val="00CB022B"/>
    <w:rsid w:val="00CB2819"/>
    <w:rsid w:val="00CB36C3"/>
    <w:rsid w:val="00CB3D98"/>
    <w:rsid w:val="00CB6107"/>
    <w:rsid w:val="00CC0C5F"/>
    <w:rsid w:val="00CC48D3"/>
    <w:rsid w:val="00CC4C26"/>
    <w:rsid w:val="00CC54ED"/>
    <w:rsid w:val="00CC6A23"/>
    <w:rsid w:val="00CC6AC4"/>
    <w:rsid w:val="00CC7B04"/>
    <w:rsid w:val="00CD02FA"/>
    <w:rsid w:val="00CD1C0A"/>
    <w:rsid w:val="00CD1E16"/>
    <w:rsid w:val="00CD3387"/>
    <w:rsid w:val="00CD35CF"/>
    <w:rsid w:val="00CD3FFD"/>
    <w:rsid w:val="00CD6410"/>
    <w:rsid w:val="00CD6F6D"/>
    <w:rsid w:val="00CD72C8"/>
    <w:rsid w:val="00CD77AD"/>
    <w:rsid w:val="00CE0174"/>
    <w:rsid w:val="00CE3F49"/>
    <w:rsid w:val="00CE4218"/>
    <w:rsid w:val="00CE4882"/>
    <w:rsid w:val="00CE5E85"/>
    <w:rsid w:val="00CE6A31"/>
    <w:rsid w:val="00CE6CBA"/>
    <w:rsid w:val="00CE7CA7"/>
    <w:rsid w:val="00CF2A54"/>
    <w:rsid w:val="00CF2C54"/>
    <w:rsid w:val="00CF3AE8"/>
    <w:rsid w:val="00CF49E2"/>
    <w:rsid w:val="00CF4F20"/>
    <w:rsid w:val="00CF544A"/>
    <w:rsid w:val="00CF5658"/>
    <w:rsid w:val="00CF5E5E"/>
    <w:rsid w:val="00D010F9"/>
    <w:rsid w:val="00D02792"/>
    <w:rsid w:val="00D03438"/>
    <w:rsid w:val="00D0440F"/>
    <w:rsid w:val="00D06355"/>
    <w:rsid w:val="00D06D89"/>
    <w:rsid w:val="00D10713"/>
    <w:rsid w:val="00D1130F"/>
    <w:rsid w:val="00D15212"/>
    <w:rsid w:val="00D15D23"/>
    <w:rsid w:val="00D16E51"/>
    <w:rsid w:val="00D237D2"/>
    <w:rsid w:val="00D242DD"/>
    <w:rsid w:val="00D2701E"/>
    <w:rsid w:val="00D33E5D"/>
    <w:rsid w:val="00D34770"/>
    <w:rsid w:val="00D34A47"/>
    <w:rsid w:val="00D351D1"/>
    <w:rsid w:val="00D36187"/>
    <w:rsid w:val="00D400AA"/>
    <w:rsid w:val="00D4026E"/>
    <w:rsid w:val="00D40EE6"/>
    <w:rsid w:val="00D418C7"/>
    <w:rsid w:val="00D43772"/>
    <w:rsid w:val="00D47C0E"/>
    <w:rsid w:val="00D503D9"/>
    <w:rsid w:val="00D50A38"/>
    <w:rsid w:val="00D517FB"/>
    <w:rsid w:val="00D522C5"/>
    <w:rsid w:val="00D52BAD"/>
    <w:rsid w:val="00D52D9F"/>
    <w:rsid w:val="00D544D9"/>
    <w:rsid w:val="00D547DF"/>
    <w:rsid w:val="00D5719F"/>
    <w:rsid w:val="00D5726F"/>
    <w:rsid w:val="00D60A3E"/>
    <w:rsid w:val="00D61CC5"/>
    <w:rsid w:val="00D62347"/>
    <w:rsid w:val="00D62873"/>
    <w:rsid w:val="00D62ECF"/>
    <w:rsid w:val="00D634EF"/>
    <w:rsid w:val="00D63661"/>
    <w:rsid w:val="00D66505"/>
    <w:rsid w:val="00D667C3"/>
    <w:rsid w:val="00D66EDA"/>
    <w:rsid w:val="00D71012"/>
    <w:rsid w:val="00D72A6E"/>
    <w:rsid w:val="00D74C02"/>
    <w:rsid w:val="00D76D3F"/>
    <w:rsid w:val="00D804B9"/>
    <w:rsid w:val="00D86820"/>
    <w:rsid w:val="00D91982"/>
    <w:rsid w:val="00D94B47"/>
    <w:rsid w:val="00D95974"/>
    <w:rsid w:val="00D97518"/>
    <w:rsid w:val="00DA1578"/>
    <w:rsid w:val="00DA53B6"/>
    <w:rsid w:val="00DA5439"/>
    <w:rsid w:val="00DA56D2"/>
    <w:rsid w:val="00DA6AFC"/>
    <w:rsid w:val="00DA7040"/>
    <w:rsid w:val="00DA7F8C"/>
    <w:rsid w:val="00DB0088"/>
    <w:rsid w:val="00DB4783"/>
    <w:rsid w:val="00DB5BE1"/>
    <w:rsid w:val="00DB7DDA"/>
    <w:rsid w:val="00DC26F5"/>
    <w:rsid w:val="00DC6CB0"/>
    <w:rsid w:val="00DD196D"/>
    <w:rsid w:val="00DD301E"/>
    <w:rsid w:val="00DD39EA"/>
    <w:rsid w:val="00DD7858"/>
    <w:rsid w:val="00DE08B6"/>
    <w:rsid w:val="00DE5528"/>
    <w:rsid w:val="00DE5A88"/>
    <w:rsid w:val="00DE7885"/>
    <w:rsid w:val="00DF1248"/>
    <w:rsid w:val="00DF5243"/>
    <w:rsid w:val="00DF549A"/>
    <w:rsid w:val="00DF5D6C"/>
    <w:rsid w:val="00E01528"/>
    <w:rsid w:val="00E016B6"/>
    <w:rsid w:val="00E01833"/>
    <w:rsid w:val="00E02F59"/>
    <w:rsid w:val="00E03F8E"/>
    <w:rsid w:val="00E106D1"/>
    <w:rsid w:val="00E11B11"/>
    <w:rsid w:val="00E12372"/>
    <w:rsid w:val="00E12BD8"/>
    <w:rsid w:val="00E17089"/>
    <w:rsid w:val="00E17269"/>
    <w:rsid w:val="00E232BC"/>
    <w:rsid w:val="00E238E5"/>
    <w:rsid w:val="00E26FF3"/>
    <w:rsid w:val="00E30F75"/>
    <w:rsid w:val="00E31882"/>
    <w:rsid w:val="00E33617"/>
    <w:rsid w:val="00E337F2"/>
    <w:rsid w:val="00E37454"/>
    <w:rsid w:val="00E40958"/>
    <w:rsid w:val="00E4095A"/>
    <w:rsid w:val="00E4249A"/>
    <w:rsid w:val="00E42ACC"/>
    <w:rsid w:val="00E44B5A"/>
    <w:rsid w:val="00E44F01"/>
    <w:rsid w:val="00E45A8D"/>
    <w:rsid w:val="00E4707A"/>
    <w:rsid w:val="00E51BEC"/>
    <w:rsid w:val="00E529A2"/>
    <w:rsid w:val="00E5365E"/>
    <w:rsid w:val="00E53B8A"/>
    <w:rsid w:val="00E54FCB"/>
    <w:rsid w:val="00E55E22"/>
    <w:rsid w:val="00E56925"/>
    <w:rsid w:val="00E60C8A"/>
    <w:rsid w:val="00E61087"/>
    <w:rsid w:val="00E62053"/>
    <w:rsid w:val="00E65C93"/>
    <w:rsid w:val="00E66852"/>
    <w:rsid w:val="00E7469B"/>
    <w:rsid w:val="00E76483"/>
    <w:rsid w:val="00E77EC8"/>
    <w:rsid w:val="00E83B19"/>
    <w:rsid w:val="00E84102"/>
    <w:rsid w:val="00E85445"/>
    <w:rsid w:val="00E8581C"/>
    <w:rsid w:val="00E858AB"/>
    <w:rsid w:val="00E87E9E"/>
    <w:rsid w:val="00E87F45"/>
    <w:rsid w:val="00E90200"/>
    <w:rsid w:val="00E90570"/>
    <w:rsid w:val="00E9111D"/>
    <w:rsid w:val="00E95A25"/>
    <w:rsid w:val="00E97743"/>
    <w:rsid w:val="00EA22DE"/>
    <w:rsid w:val="00EA3202"/>
    <w:rsid w:val="00EA3BBD"/>
    <w:rsid w:val="00EA4418"/>
    <w:rsid w:val="00EA4807"/>
    <w:rsid w:val="00EA527D"/>
    <w:rsid w:val="00EA619E"/>
    <w:rsid w:val="00EB03AC"/>
    <w:rsid w:val="00EB0794"/>
    <w:rsid w:val="00EB16F0"/>
    <w:rsid w:val="00EB1FA7"/>
    <w:rsid w:val="00EB40E7"/>
    <w:rsid w:val="00EB492A"/>
    <w:rsid w:val="00EB4D1C"/>
    <w:rsid w:val="00EB7B52"/>
    <w:rsid w:val="00EC0B54"/>
    <w:rsid w:val="00EC2E1B"/>
    <w:rsid w:val="00EC38A0"/>
    <w:rsid w:val="00EC3F60"/>
    <w:rsid w:val="00EC4A7A"/>
    <w:rsid w:val="00EC5573"/>
    <w:rsid w:val="00ED37A8"/>
    <w:rsid w:val="00ED5593"/>
    <w:rsid w:val="00ED5614"/>
    <w:rsid w:val="00ED5F6E"/>
    <w:rsid w:val="00ED6D22"/>
    <w:rsid w:val="00ED73D9"/>
    <w:rsid w:val="00ED7DBA"/>
    <w:rsid w:val="00EE0872"/>
    <w:rsid w:val="00EE0DCF"/>
    <w:rsid w:val="00EE1817"/>
    <w:rsid w:val="00EE3723"/>
    <w:rsid w:val="00EE42EC"/>
    <w:rsid w:val="00EE4E6D"/>
    <w:rsid w:val="00EE4EEE"/>
    <w:rsid w:val="00EE5F63"/>
    <w:rsid w:val="00EE6D3D"/>
    <w:rsid w:val="00EF0E3A"/>
    <w:rsid w:val="00EF12F3"/>
    <w:rsid w:val="00EF3C2F"/>
    <w:rsid w:val="00EF459C"/>
    <w:rsid w:val="00EF4BF3"/>
    <w:rsid w:val="00EF5441"/>
    <w:rsid w:val="00EF6617"/>
    <w:rsid w:val="00F0112E"/>
    <w:rsid w:val="00F01C50"/>
    <w:rsid w:val="00F02131"/>
    <w:rsid w:val="00F022C8"/>
    <w:rsid w:val="00F02434"/>
    <w:rsid w:val="00F03513"/>
    <w:rsid w:val="00F04FCC"/>
    <w:rsid w:val="00F05F98"/>
    <w:rsid w:val="00F06F13"/>
    <w:rsid w:val="00F07128"/>
    <w:rsid w:val="00F07D82"/>
    <w:rsid w:val="00F10200"/>
    <w:rsid w:val="00F12050"/>
    <w:rsid w:val="00F12133"/>
    <w:rsid w:val="00F12248"/>
    <w:rsid w:val="00F15105"/>
    <w:rsid w:val="00F16984"/>
    <w:rsid w:val="00F22067"/>
    <w:rsid w:val="00F238AD"/>
    <w:rsid w:val="00F242CA"/>
    <w:rsid w:val="00F24FDE"/>
    <w:rsid w:val="00F2572B"/>
    <w:rsid w:val="00F259EB"/>
    <w:rsid w:val="00F25B1D"/>
    <w:rsid w:val="00F32AD8"/>
    <w:rsid w:val="00F3379A"/>
    <w:rsid w:val="00F33C85"/>
    <w:rsid w:val="00F34295"/>
    <w:rsid w:val="00F361C6"/>
    <w:rsid w:val="00F41CEE"/>
    <w:rsid w:val="00F454E6"/>
    <w:rsid w:val="00F45BED"/>
    <w:rsid w:val="00F5160D"/>
    <w:rsid w:val="00F52061"/>
    <w:rsid w:val="00F54061"/>
    <w:rsid w:val="00F55402"/>
    <w:rsid w:val="00F60416"/>
    <w:rsid w:val="00F606CA"/>
    <w:rsid w:val="00F6127F"/>
    <w:rsid w:val="00F61E20"/>
    <w:rsid w:val="00F6347D"/>
    <w:rsid w:val="00F6354A"/>
    <w:rsid w:val="00F63706"/>
    <w:rsid w:val="00F64E85"/>
    <w:rsid w:val="00F654C4"/>
    <w:rsid w:val="00F66E00"/>
    <w:rsid w:val="00F67F6C"/>
    <w:rsid w:val="00F71931"/>
    <w:rsid w:val="00F71AA0"/>
    <w:rsid w:val="00F76994"/>
    <w:rsid w:val="00F82E23"/>
    <w:rsid w:val="00F8387E"/>
    <w:rsid w:val="00F8582F"/>
    <w:rsid w:val="00F85E55"/>
    <w:rsid w:val="00F86A19"/>
    <w:rsid w:val="00F871C1"/>
    <w:rsid w:val="00F90E55"/>
    <w:rsid w:val="00F93AB4"/>
    <w:rsid w:val="00F9601A"/>
    <w:rsid w:val="00FA2851"/>
    <w:rsid w:val="00FA5042"/>
    <w:rsid w:val="00FA57A1"/>
    <w:rsid w:val="00FB0515"/>
    <w:rsid w:val="00FB1563"/>
    <w:rsid w:val="00FB2ADC"/>
    <w:rsid w:val="00FB3667"/>
    <w:rsid w:val="00FB4675"/>
    <w:rsid w:val="00FB4804"/>
    <w:rsid w:val="00FC0DF1"/>
    <w:rsid w:val="00FC1922"/>
    <w:rsid w:val="00FC2198"/>
    <w:rsid w:val="00FC2796"/>
    <w:rsid w:val="00FC3551"/>
    <w:rsid w:val="00FC39A7"/>
    <w:rsid w:val="00FC39F6"/>
    <w:rsid w:val="00FC3AE8"/>
    <w:rsid w:val="00FC418D"/>
    <w:rsid w:val="00FC7311"/>
    <w:rsid w:val="00FD0122"/>
    <w:rsid w:val="00FD1058"/>
    <w:rsid w:val="00FD18A0"/>
    <w:rsid w:val="00FD205A"/>
    <w:rsid w:val="00FD43E1"/>
    <w:rsid w:val="00FE126D"/>
    <w:rsid w:val="00FE19B7"/>
    <w:rsid w:val="00FE281A"/>
    <w:rsid w:val="00FE2FE9"/>
    <w:rsid w:val="00FE3984"/>
    <w:rsid w:val="00FE4168"/>
    <w:rsid w:val="00FF09BE"/>
    <w:rsid w:val="00FF0D01"/>
    <w:rsid w:val="00FF4CCD"/>
    <w:rsid w:val="00FF55BF"/>
    <w:rsid w:val="00FF5D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EC994"/>
  <w15:chartTrackingRefBased/>
  <w15:docId w15:val="{C2375AD0-DF7E-4123-B431-EFE9175E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7D6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A35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112F4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5B00C8"/>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basedOn w:val="Normalny"/>
    <w:link w:val="Nagwek6Znak"/>
    <w:uiPriority w:val="9"/>
    <w:qFormat/>
    <w:rsid w:val="00DA7F8C"/>
    <w:pPr>
      <w:spacing w:before="100" w:beforeAutospacing="1" w:after="100" w:afterAutospacing="1"/>
      <w:outlineLvl w:val="5"/>
    </w:pPr>
    <w:rPr>
      <w:b/>
      <w:bCs/>
      <w:sz w:val="15"/>
      <w:szCs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B07D65"/>
    <w:pPr>
      <w:ind w:left="180" w:firstLine="528"/>
      <w:jc w:val="both"/>
    </w:pPr>
    <w:rPr>
      <w:rFonts w:ascii="Tahoma" w:hAnsi="Tahoma" w:cs="Tahoma"/>
      <w:szCs w:val="22"/>
    </w:rPr>
  </w:style>
  <w:style w:type="character" w:customStyle="1" w:styleId="TekstpodstawowywcityZnak">
    <w:name w:val="Tekst podstawowy wcięty Znak"/>
    <w:basedOn w:val="Domylnaczcionkaakapitu"/>
    <w:link w:val="Tekstpodstawowywcity"/>
    <w:rsid w:val="00B07D65"/>
    <w:rPr>
      <w:rFonts w:ascii="Tahoma" w:eastAsia="Times New Roman" w:hAnsi="Tahoma" w:cs="Tahoma"/>
      <w:sz w:val="24"/>
      <w:lang w:eastAsia="pl-PL"/>
    </w:rPr>
  </w:style>
  <w:style w:type="paragraph" w:styleId="Bezodstpw">
    <w:name w:val="No Spacing"/>
    <w:uiPriority w:val="1"/>
    <w:qFormat/>
    <w:rsid w:val="00B07D65"/>
    <w:pPr>
      <w:suppressAutoHyphens/>
      <w:spacing w:after="0" w:line="240" w:lineRule="auto"/>
    </w:pPr>
    <w:rPr>
      <w:rFonts w:ascii="Times New Roman" w:eastAsia="Times New Roman" w:hAnsi="Times New Roman" w:cs="Times New Roman"/>
      <w:sz w:val="24"/>
      <w:szCs w:val="20"/>
      <w:lang w:eastAsia="pl-PL"/>
    </w:rPr>
  </w:style>
  <w:style w:type="paragraph" w:styleId="Akapitzlist">
    <w:name w:val="List Paragraph"/>
    <w:aliases w:val="List Paragraph,L1,Akapit z listą5"/>
    <w:basedOn w:val="Normalny"/>
    <w:link w:val="AkapitzlistZnak"/>
    <w:uiPriority w:val="34"/>
    <w:qFormat/>
    <w:rsid w:val="00B07D65"/>
    <w:pPr>
      <w:suppressAutoHyphens/>
      <w:ind w:left="720"/>
      <w:contextualSpacing/>
    </w:pPr>
    <w:rPr>
      <w:szCs w:val="20"/>
    </w:rPr>
  </w:style>
  <w:style w:type="paragraph" w:styleId="Tekstpodstawowy2">
    <w:name w:val="Body Text 2"/>
    <w:basedOn w:val="Normalny"/>
    <w:link w:val="Tekstpodstawowy2Znak"/>
    <w:unhideWhenUsed/>
    <w:rsid w:val="00B07D65"/>
    <w:pPr>
      <w:spacing w:after="120" w:line="480" w:lineRule="auto"/>
    </w:pPr>
  </w:style>
  <w:style w:type="character" w:customStyle="1" w:styleId="Tekstpodstawowy2Znak">
    <w:name w:val="Tekst podstawowy 2 Znak"/>
    <w:basedOn w:val="Domylnaczcionkaakapitu"/>
    <w:link w:val="Tekstpodstawowy2"/>
    <w:rsid w:val="00B07D65"/>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B07D65"/>
    <w:pPr>
      <w:spacing w:after="120"/>
    </w:pPr>
  </w:style>
  <w:style w:type="character" w:customStyle="1" w:styleId="TekstpodstawowyZnak">
    <w:name w:val="Tekst podstawowy Znak"/>
    <w:basedOn w:val="Domylnaczcionkaakapitu"/>
    <w:link w:val="Tekstpodstawowy"/>
    <w:uiPriority w:val="99"/>
    <w:rsid w:val="00B07D65"/>
    <w:rPr>
      <w:rFonts w:ascii="Times New Roman" w:eastAsia="Times New Roman" w:hAnsi="Times New Roman" w:cs="Times New Roman"/>
      <w:sz w:val="24"/>
      <w:szCs w:val="24"/>
      <w:lang w:eastAsia="pl-PL"/>
    </w:rPr>
  </w:style>
  <w:style w:type="paragraph" w:styleId="NormalnyWeb">
    <w:name w:val="Normal (Web)"/>
    <w:basedOn w:val="Normalny"/>
    <w:uiPriority w:val="99"/>
    <w:rsid w:val="00B07D65"/>
    <w:pPr>
      <w:spacing w:before="100" w:beforeAutospacing="1" w:after="100" w:afterAutospacing="1"/>
    </w:pPr>
  </w:style>
  <w:style w:type="paragraph" w:customStyle="1" w:styleId="Default">
    <w:name w:val="Default"/>
    <w:rsid w:val="00B07D65"/>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2D3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uiPriority w:val="9"/>
    <w:rsid w:val="00DA7F8C"/>
    <w:rPr>
      <w:rFonts w:ascii="Times New Roman" w:eastAsia="Times New Roman" w:hAnsi="Times New Roman" w:cs="Times New Roman"/>
      <w:b/>
      <w:bCs/>
      <w:sz w:val="15"/>
      <w:szCs w:val="15"/>
      <w:lang w:eastAsia="pl-PL"/>
    </w:rPr>
  </w:style>
  <w:style w:type="paragraph" w:styleId="Nagwek">
    <w:name w:val="header"/>
    <w:basedOn w:val="Normalny"/>
    <w:link w:val="NagwekZnak"/>
    <w:uiPriority w:val="99"/>
    <w:unhideWhenUsed/>
    <w:rsid w:val="008A5B1F"/>
    <w:pPr>
      <w:tabs>
        <w:tab w:val="center" w:pos="4536"/>
        <w:tab w:val="right" w:pos="9072"/>
      </w:tabs>
    </w:pPr>
  </w:style>
  <w:style w:type="character" w:customStyle="1" w:styleId="NagwekZnak">
    <w:name w:val="Nagłówek Znak"/>
    <w:basedOn w:val="Domylnaczcionkaakapitu"/>
    <w:link w:val="Nagwek"/>
    <w:uiPriority w:val="99"/>
    <w:rsid w:val="008A5B1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A5B1F"/>
    <w:pPr>
      <w:tabs>
        <w:tab w:val="center" w:pos="4536"/>
        <w:tab w:val="right" w:pos="9072"/>
      </w:tabs>
    </w:pPr>
  </w:style>
  <w:style w:type="character" w:customStyle="1" w:styleId="StopkaZnak">
    <w:name w:val="Stopka Znak"/>
    <w:basedOn w:val="Domylnaczcionkaakapitu"/>
    <w:link w:val="Stopka"/>
    <w:uiPriority w:val="99"/>
    <w:rsid w:val="008A5B1F"/>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5B00C8"/>
    <w:rPr>
      <w:rFonts w:asciiTheme="majorHAnsi" w:eastAsiaTheme="majorEastAsia" w:hAnsiTheme="majorHAnsi" w:cstheme="majorBidi"/>
      <w:color w:val="1F4D78" w:themeColor="accent1" w:themeShade="7F"/>
      <w:sz w:val="24"/>
      <w:szCs w:val="24"/>
      <w:lang w:eastAsia="pl-PL"/>
    </w:rPr>
  </w:style>
  <w:style w:type="character" w:customStyle="1" w:styleId="Nagwek1Znak">
    <w:name w:val="Nagłówek 1 Znak"/>
    <w:basedOn w:val="Domylnaczcionkaakapitu"/>
    <w:link w:val="Nagwek1"/>
    <w:uiPriority w:val="9"/>
    <w:rsid w:val="008A35AD"/>
    <w:rPr>
      <w:rFonts w:asciiTheme="majorHAnsi" w:eastAsiaTheme="majorEastAsia" w:hAnsiTheme="majorHAnsi" w:cstheme="majorBidi"/>
      <w:color w:val="2E74B5" w:themeColor="accent1" w:themeShade="BF"/>
      <w:sz w:val="32"/>
      <w:szCs w:val="32"/>
      <w:lang w:eastAsia="pl-PL"/>
    </w:rPr>
  </w:style>
  <w:style w:type="character" w:styleId="Hipercze">
    <w:name w:val="Hyperlink"/>
    <w:basedOn w:val="Domylnaczcionkaakapitu"/>
    <w:uiPriority w:val="99"/>
    <w:unhideWhenUsed/>
    <w:rsid w:val="00066CF9"/>
    <w:rPr>
      <w:color w:val="0563C1" w:themeColor="hyperlink"/>
      <w:u w:val="single"/>
    </w:rPr>
  </w:style>
  <w:style w:type="character" w:styleId="Nierozpoznanawzmianka">
    <w:name w:val="Unresolved Mention"/>
    <w:basedOn w:val="Domylnaczcionkaakapitu"/>
    <w:uiPriority w:val="99"/>
    <w:semiHidden/>
    <w:unhideWhenUsed/>
    <w:rsid w:val="00066CF9"/>
    <w:rPr>
      <w:color w:val="605E5C"/>
      <w:shd w:val="clear" w:color="auto" w:fill="E1DFDD"/>
    </w:rPr>
  </w:style>
  <w:style w:type="character" w:customStyle="1" w:styleId="Nagwek2Znak">
    <w:name w:val="Nagłówek 2 Znak"/>
    <w:basedOn w:val="Domylnaczcionkaakapitu"/>
    <w:link w:val="Nagwek2"/>
    <w:uiPriority w:val="9"/>
    <w:semiHidden/>
    <w:rsid w:val="00112F4C"/>
    <w:rPr>
      <w:rFonts w:asciiTheme="majorHAnsi" w:eastAsiaTheme="majorEastAsia" w:hAnsiTheme="majorHAnsi" w:cstheme="majorBidi"/>
      <w:color w:val="2E74B5" w:themeColor="accent1" w:themeShade="BF"/>
      <w:sz w:val="26"/>
      <w:szCs w:val="26"/>
      <w:lang w:eastAsia="pl-PL"/>
    </w:rPr>
  </w:style>
  <w:style w:type="paragraph" w:styleId="Tekstprzypisudolnego">
    <w:name w:val="footnote text"/>
    <w:basedOn w:val="Normalny"/>
    <w:link w:val="TekstprzypisudolnegoZnak"/>
    <w:uiPriority w:val="99"/>
    <w:unhideWhenUsed/>
    <w:rsid w:val="00F12133"/>
    <w:rPr>
      <w:sz w:val="20"/>
      <w:szCs w:val="20"/>
    </w:rPr>
  </w:style>
  <w:style w:type="character" w:customStyle="1" w:styleId="TekstprzypisudolnegoZnak">
    <w:name w:val="Tekst przypisu dolnego Znak"/>
    <w:basedOn w:val="Domylnaczcionkaakapitu"/>
    <w:link w:val="Tekstprzypisudolnego"/>
    <w:uiPriority w:val="99"/>
    <w:rsid w:val="00F12133"/>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12133"/>
    <w:rPr>
      <w:vertAlign w:val="superscript"/>
    </w:rPr>
  </w:style>
  <w:style w:type="paragraph" w:customStyle="1" w:styleId="Styl1">
    <w:name w:val="Styl1"/>
    <w:basedOn w:val="Normalny"/>
    <w:qFormat/>
    <w:rsid w:val="00E54FCB"/>
    <w:pPr>
      <w:spacing w:line="360" w:lineRule="auto"/>
      <w:ind w:firstLine="709"/>
      <w:jc w:val="both"/>
    </w:pPr>
    <w:rPr>
      <w:szCs w:val="22"/>
      <w:lang w:eastAsia="en-US"/>
    </w:rPr>
  </w:style>
  <w:style w:type="character" w:styleId="Odwoaniedokomentarza">
    <w:name w:val="annotation reference"/>
    <w:basedOn w:val="Domylnaczcionkaakapitu"/>
    <w:uiPriority w:val="99"/>
    <w:semiHidden/>
    <w:unhideWhenUsed/>
    <w:rsid w:val="00CE5E85"/>
    <w:rPr>
      <w:sz w:val="16"/>
      <w:szCs w:val="16"/>
    </w:rPr>
  </w:style>
  <w:style w:type="paragraph" w:styleId="Tekstkomentarza">
    <w:name w:val="annotation text"/>
    <w:basedOn w:val="Normalny"/>
    <w:link w:val="TekstkomentarzaZnak"/>
    <w:uiPriority w:val="99"/>
    <w:semiHidden/>
    <w:unhideWhenUsed/>
    <w:rsid w:val="00CE5E85"/>
    <w:rPr>
      <w:sz w:val="20"/>
      <w:szCs w:val="20"/>
    </w:rPr>
  </w:style>
  <w:style w:type="character" w:customStyle="1" w:styleId="TekstkomentarzaZnak">
    <w:name w:val="Tekst komentarza Znak"/>
    <w:basedOn w:val="Domylnaczcionkaakapitu"/>
    <w:link w:val="Tekstkomentarza"/>
    <w:uiPriority w:val="99"/>
    <w:semiHidden/>
    <w:rsid w:val="00CE5E8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E5E85"/>
    <w:rPr>
      <w:b/>
      <w:bCs/>
    </w:rPr>
  </w:style>
  <w:style w:type="character" w:customStyle="1" w:styleId="TematkomentarzaZnak">
    <w:name w:val="Temat komentarza Znak"/>
    <w:basedOn w:val="TekstkomentarzaZnak"/>
    <w:link w:val="Tematkomentarza"/>
    <w:uiPriority w:val="99"/>
    <w:semiHidden/>
    <w:rsid w:val="00CE5E85"/>
    <w:rPr>
      <w:rFonts w:ascii="Times New Roman" w:eastAsia="Times New Roman" w:hAnsi="Times New Roman" w:cs="Times New Roman"/>
      <w:b/>
      <w:bCs/>
      <w:sz w:val="20"/>
      <w:szCs w:val="20"/>
      <w:lang w:eastAsia="pl-PL"/>
    </w:rPr>
  </w:style>
  <w:style w:type="paragraph" w:styleId="Poprawka">
    <w:name w:val="Revision"/>
    <w:hidden/>
    <w:uiPriority w:val="99"/>
    <w:semiHidden/>
    <w:rsid w:val="00CE5E85"/>
    <w:pPr>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 Znak,L1 Znak,Akapit z listą5 Znak"/>
    <w:link w:val="Akapitzlist"/>
    <w:uiPriority w:val="34"/>
    <w:qFormat/>
    <w:locked/>
    <w:rsid w:val="00C4676E"/>
    <w:rPr>
      <w:rFonts w:ascii="Times New Roman" w:eastAsia="Times New Roman" w:hAnsi="Times New Roman" w:cs="Times New Roman"/>
      <w:sz w:val="24"/>
      <w:szCs w:val="20"/>
      <w:lang w:eastAsia="pl-PL"/>
    </w:rPr>
  </w:style>
  <w:style w:type="paragraph" w:styleId="Tytu">
    <w:name w:val="Title"/>
    <w:basedOn w:val="Normalny"/>
    <w:next w:val="Normalny"/>
    <w:link w:val="TytuZnak"/>
    <w:uiPriority w:val="10"/>
    <w:qFormat/>
    <w:rsid w:val="00502C71"/>
    <w:pPr>
      <w:pBdr>
        <w:bottom w:val="single" w:sz="8" w:space="4" w:color="4F81BD"/>
      </w:pBdr>
      <w:spacing w:after="300"/>
      <w:contextualSpacing/>
    </w:pPr>
    <w:rPr>
      <w:rFonts w:ascii="Cambria" w:hAnsi="Cambria"/>
      <w:color w:val="17365D"/>
      <w:spacing w:val="5"/>
      <w:kern w:val="28"/>
      <w:sz w:val="52"/>
      <w:szCs w:val="52"/>
    </w:rPr>
  </w:style>
  <w:style w:type="character" w:customStyle="1" w:styleId="TytuZnak">
    <w:name w:val="Tytuł Znak"/>
    <w:basedOn w:val="Domylnaczcionkaakapitu"/>
    <w:link w:val="Tytu"/>
    <w:uiPriority w:val="10"/>
    <w:rsid w:val="00502C71"/>
    <w:rPr>
      <w:rFonts w:ascii="Cambria" w:eastAsia="Times New Roman" w:hAnsi="Cambria" w:cs="Times New Roman"/>
      <w:color w:val="17365D"/>
      <w:spacing w:val="5"/>
      <w:kern w:val="28"/>
      <w:sz w:val="52"/>
      <w:szCs w:val="5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otlewska@um.grudziadz.pl" TargetMode="External"/><Relationship Id="rId13" Type="http://schemas.openxmlformats.org/officeDocument/2006/relationships/hyperlink" Target="https://sip.lex.pl/" TargetMode="Externa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image" Target="media/image1.pn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szymaniak\Desktop\WA&#379;N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114.10\Udzia&#322;y\dszymaniak\Dokumenty\Dla%20Pani%20Doroty\Strategia%20rozwi&#261;zywania%20problem&#243;w%20spo&#322;ecznych%20miasta%20Grudzi&#261;dza%20na%20lata%202016%20-%202025\tabele\WA&#379;NE.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bezrobotni!$A$4</c:f>
              <c:strCache>
                <c:ptCount val="1"/>
                <c:pt idx="0">
                  <c:v>31.12.2023</c:v>
                </c:pt>
              </c:strCache>
            </c:strRef>
          </c:tx>
          <c:invertIfNegative val="0"/>
          <c:dLbls>
            <c:dLbl>
              <c:idx val="0"/>
              <c:layout>
                <c:manualLayout>
                  <c:x val="-5.449591280653959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6F-492F-83B5-704D1E0B5752}"/>
                </c:ext>
              </c:extLst>
            </c:dLbl>
            <c:dLbl>
              <c:idx val="1"/>
              <c:layout>
                <c:manualLayout>
                  <c:x val="-7.266121707538601E-3"/>
                  <c:y val="2.1857918123041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6F-492F-83B5-704D1E0B5752}"/>
                </c:ext>
              </c:extLst>
            </c:dLbl>
            <c:dLbl>
              <c:idx val="2"/>
              <c:layout>
                <c:manualLayout>
                  <c:x val="-7.266121707538601E-3"/>
                  <c:y val="1.87353583911785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6F-492F-83B5-704D1E0B5752}"/>
                </c:ext>
              </c:extLst>
            </c:dLbl>
            <c:dLbl>
              <c:idx val="3"/>
              <c:layout>
                <c:manualLayout>
                  <c:x val="-1.2715856022084433E-2"/>
                  <c:y val="1.8735358391178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6F-492F-83B5-704D1E0B5752}"/>
                </c:ext>
              </c:extLst>
            </c:dLbl>
            <c:dLbl>
              <c:idx val="4"/>
              <c:layout>
                <c:manualLayout>
                  <c:x val="-9.0826521344232521E-3"/>
                  <c:y val="3.12255973186297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6F-492F-83B5-704D1E0B5752}"/>
                </c:ext>
              </c:extLst>
            </c:dLbl>
            <c:dLbl>
              <c:idx val="5"/>
              <c:layout>
                <c:manualLayout>
                  <c:x val="-1.4532243415077202E-2"/>
                  <c:y val="6.24511946372618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6F-492F-83B5-704D1E0B575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bezrobotni!$B$3:$G$3</c:f>
              <c:strCache>
                <c:ptCount val="6"/>
                <c:pt idx="0">
                  <c:v>łączna liczba osób</c:v>
                </c:pt>
                <c:pt idx="1">
                  <c:v>kobiety</c:v>
                </c:pt>
                <c:pt idx="2">
                  <c:v>mężczyźni</c:v>
                </c:pt>
                <c:pt idx="3">
                  <c:v>osoby długotrwale bezrobotne</c:v>
                </c:pt>
                <c:pt idx="4">
                  <c:v>osoby poniżej 30 roku życia</c:v>
                </c:pt>
                <c:pt idx="5">
                  <c:v>osoby powyżej 50 roku życia</c:v>
                </c:pt>
              </c:strCache>
            </c:strRef>
          </c:cat>
          <c:val>
            <c:numRef>
              <c:f>bezrobotni!$B$4:$G$4</c:f>
              <c:numCache>
                <c:formatCode>General</c:formatCode>
                <c:ptCount val="6"/>
                <c:pt idx="0">
                  <c:v>2843</c:v>
                </c:pt>
                <c:pt idx="1">
                  <c:v>1579</c:v>
                </c:pt>
                <c:pt idx="2">
                  <c:v>1264</c:v>
                </c:pt>
                <c:pt idx="3">
                  <c:v>1536</c:v>
                </c:pt>
                <c:pt idx="4">
                  <c:v>617</c:v>
                </c:pt>
                <c:pt idx="5">
                  <c:v>781</c:v>
                </c:pt>
              </c:numCache>
            </c:numRef>
          </c:val>
          <c:extLst>
            <c:ext xmlns:c16="http://schemas.microsoft.com/office/drawing/2014/chart" uri="{C3380CC4-5D6E-409C-BE32-E72D297353CC}">
              <c16:uniqueId val="{00000006-846F-492F-83B5-704D1E0B5752}"/>
            </c:ext>
          </c:extLst>
        </c:ser>
        <c:ser>
          <c:idx val="1"/>
          <c:order val="1"/>
          <c:tx>
            <c:strRef>
              <c:f>bezrobotni!$A$5</c:f>
              <c:strCache>
                <c:ptCount val="1"/>
                <c:pt idx="0">
                  <c:v>31.12.2024</c:v>
                </c:pt>
              </c:strCache>
            </c:strRef>
          </c:tx>
          <c:invertIfNegative val="0"/>
          <c:dLbls>
            <c:dLbl>
              <c:idx val="0"/>
              <c:layout>
                <c:manualLayout>
                  <c:x val="-3.633060853769300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46F-492F-83B5-704D1E0B5752}"/>
                </c:ext>
              </c:extLst>
            </c:dLbl>
            <c:dLbl>
              <c:idx val="2"/>
              <c:layout>
                <c:manualLayout>
                  <c:x val="-5.4495912806539508E-3"/>
                  <c:y val="-5.724626710372740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46F-492F-83B5-704D1E0B5752}"/>
                </c:ext>
              </c:extLst>
            </c:dLbl>
            <c:dLbl>
              <c:idx val="3"/>
              <c:layout>
                <c:manualLayout>
                  <c:x val="-3.6330608537693005E-3"/>
                  <c:y val="-5.724626710372740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46F-492F-83B5-704D1E0B5752}"/>
                </c:ext>
              </c:extLst>
            </c:dLbl>
            <c:dLbl>
              <c:idx val="4"/>
              <c:layout>
                <c:manualLayout>
                  <c:x val="0"/>
                  <c:y val="3.12255973186309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46F-492F-83B5-704D1E0B5752}"/>
                </c:ext>
              </c:extLst>
            </c:dLbl>
            <c:dLbl>
              <c:idx val="5"/>
              <c:layout>
                <c:manualLayout>
                  <c:x val="-1.3321069244358794E-16"/>
                  <c:y val="1.56127986593154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46F-492F-83B5-704D1E0B575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bezrobotni!$B$3:$G$3</c:f>
              <c:strCache>
                <c:ptCount val="6"/>
                <c:pt idx="0">
                  <c:v>łączna liczba osób</c:v>
                </c:pt>
                <c:pt idx="1">
                  <c:v>kobiety</c:v>
                </c:pt>
                <c:pt idx="2">
                  <c:v>mężczyźni</c:v>
                </c:pt>
                <c:pt idx="3">
                  <c:v>osoby długotrwale bezrobotne</c:v>
                </c:pt>
                <c:pt idx="4">
                  <c:v>osoby poniżej 30 roku życia</c:v>
                </c:pt>
                <c:pt idx="5">
                  <c:v>osoby powyżej 50 roku życia</c:v>
                </c:pt>
              </c:strCache>
            </c:strRef>
          </c:cat>
          <c:val>
            <c:numRef>
              <c:f>bezrobotni!$B$5:$G$5</c:f>
              <c:numCache>
                <c:formatCode>General</c:formatCode>
                <c:ptCount val="6"/>
                <c:pt idx="0">
                  <c:v>3015</c:v>
                </c:pt>
                <c:pt idx="1">
                  <c:v>1647</c:v>
                </c:pt>
                <c:pt idx="2">
                  <c:v>1368</c:v>
                </c:pt>
                <c:pt idx="3">
                  <c:v>1546</c:v>
                </c:pt>
                <c:pt idx="4">
                  <c:v>715</c:v>
                </c:pt>
                <c:pt idx="5">
                  <c:v>755</c:v>
                </c:pt>
              </c:numCache>
            </c:numRef>
          </c:val>
          <c:extLst>
            <c:ext xmlns:c16="http://schemas.microsoft.com/office/drawing/2014/chart" uri="{C3380CC4-5D6E-409C-BE32-E72D297353CC}">
              <c16:uniqueId val="{0000000C-846F-492F-83B5-704D1E0B5752}"/>
            </c:ext>
          </c:extLst>
        </c:ser>
        <c:ser>
          <c:idx val="2"/>
          <c:order val="2"/>
          <c:tx>
            <c:strRef>
              <c:f>bezrobotni!$A$6</c:f>
              <c:strCache>
                <c:ptCount val="1"/>
                <c:pt idx="0">
                  <c:v>31.12.2025</c:v>
                </c:pt>
              </c:strCache>
            </c:strRef>
          </c:tx>
          <c:invertIfNegative val="0"/>
          <c:dLbls>
            <c:dLbl>
              <c:idx val="0"/>
              <c:layout>
                <c:manualLayout>
                  <c:x val="1.089918256130790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46F-492F-83B5-704D1E0B5752}"/>
                </c:ext>
              </c:extLst>
            </c:dLbl>
            <c:dLbl>
              <c:idx val="1"/>
              <c:layout>
                <c:manualLayout>
                  <c:x val="9.0826521344232174E-3"/>
                  <c:y val="1.24902389274523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46F-492F-83B5-704D1E0B5752}"/>
                </c:ext>
              </c:extLst>
            </c:dLbl>
            <c:dLbl>
              <c:idx val="3"/>
              <c:layout>
                <c:manualLayout>
                  <c:x val="5.449591280653884E-3"/>
                  <c:y val="-3.12255973186309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46F-492F-83B5-704D1E0B5752}"/>
                </c:ext>
              </c:extLst>
            </c:dLbl>
            <c:dLbl>
              <c:idx val="4"/>
              <c:layout>
                <c:manualLayout>
                  <c:x val="5.4495912806539508E-3"/>
                  <c:y val="-9.36767919558927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46F-492F-83B5-704D1E0B5752}"/>
                </c:ext>
              </c:extLst>
            </c:dLbl>
            <c:dLbl>
              <c:idx val="5"/>
              <c:layout>
                <c:manualLayout>
                  <c:x val="1.0899182561307902E-2"/>
                  <c:y val="-9.36767919558927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46F-492F-83B5-704D1E0B575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bezrobotni!$B$3:$G$3</c:f>
              <c:strCache>
                <c:ptCount val="6"/>
                <c:pt idx="0">
                  <c:v>łączna liczba osób</c:v>
                </c:pt>
                <c:pt idx="1">
                  <c:v>kobiety</c:v>
                </c:pt>
                <c:pt idx="2">
                  <c:v>mężczyźni</c:v>
                </c:pt>
                <c:pt idx="3">
                  <c:v>osoby długotrwale bezrobotne</c:v>
                </c:pt>
                <c:pt idx="4">
                  <c:v>osoby poniżej 30 roku życia</c:v>
                </c:pt>
                <c:pt idx="5">
                  <c:v>osoby powyżej 50 roku życia</c:v>
                </c:pt>
              </c:strCache>
            </c:strRef>
          </c:cat>
          <c:val>
            <c:numRef>
              <c:f>bezrobotni!$B$6:$G$6</c:f>
              <c:numCache>
                <c:formatCode>General</c:formatCode>
                <c:ptCount val="6"/>
                <c:pt idx="0">
                  <c:v>3178</c:v>
                </c:pt>
                <c:pt idx="1">
                  <c:v>1626</c:v>
                </c:pt>
                <c:pt idx="2">
                  <c:v>1552</c:v>
                </c:pt>
                <c:pt idx="3">
                  <c:v>1692</c:v>
                </c:pt>
                <c:pt idx="4">
                  <c:v>779</c:v>
                </c:pt>
                <c:pt idx="5">
                  <c:v>792</c:v>
                </c:pt>
              </c:numCache>
            </c:numRef>
          </c:val>
          <c:extLst>
            <c:ext xmlns:c16="http://schemas.microsoft.com/office/drawing/2014/chart" uri="{C3380CC4-5D6E-409C-BE32-E72D297353CC}">
              <c16:uniqueId val="{00000012-846F-492F-83B5-704D1E0B5752}"/>
            </c:ext>
          </c:extLst>
        </c:ser>
        <c:dLbls>
          <c:showLegendKey val="0"/>
          <c:showVal val="0"/>
          <c:showCatName val="0"/>
          <c:showSerName val="0"/>
          <c:showPercent val="0"/>
          <c:showBubbleSize val="0"/>
        </c:dLbls>
        <c:gapWidth val="150"/>
        <c:axId val="273749504"/>
        <c:axId val="275931712"/>
      </c:barChart>
      <c:catAx>
        <c:axId val="273749504"/>
        <c:scaling>
          <c:orientation val="minMax"/>
        </c:scaling>
        <c:delete val="0"/>
        <c:axPos val="b"/>
        <c:numFmt formatCode="General" sourceLinked="1"/>
        <c:majorTickMark val="out"/>
        <c:minorTickMark val="none"/>
        <c:tickLblPos val="nextTo"/>
        <c:crossAx val="275931712"/>
        <c:crosses val="autoZero"/>
        <c:auto val="1"/>
        <c:lblAlgn val="ctr"/>
        <c:lblOffset val="100"/>
        <c:noMultiLvlLbl val="0"/>
      </c:catAx>
      <c:valAx>
        <c:axId val="275931712"/>
        <c:scaling>
          <c:orientation val="minMax"/>
        </c:scaling>
        <c:delete val="0"/>
        <c:axPos val="l"/>
        <c:majorGridlines>
          <c:spPr>
            <a:ln>
              <a:noFill/>
            </a:ln>
          </c:spPr>
        </c:majorGridlines>
        <c:numFmt formatCode="General" sourceLinked="1"/>
        <c:majorTickMark val="out"/>
        <c:minorTickMark val="none"/>
        <c:tickLblPos val="nextTo"/>
        <c:crossAx val="27374950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'[WAŻNE.xlsx]formy pomocy'!$A$4</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'[WAŻNE.xlsx]formy pomocy'!$B$3:$G$3</c:f>
              <c:strCache>
                <c:ptCount val="6"/>
                <c:pt idx="0">
                  <c:v>szkolenia</c:v>
                </c:pt>
                <c:pt idx="1">
                  <c:v>staże</c:v>
                </c:pt>
                <c:pt idx="2">
                  <c:v>prace interwencyjne</c:v>
                </c:pt>
                <c:pt idx="3">
                  <c:v>roboty publiczne</c:v>
                </c:pt>
                <c:pt idx="4">
                  <c:v>doposażenie i wyposażenie stanowiska pracy</c:v>
                </c:pt>
                <c:pt idx="5">
                  <c:v>jednorazowe środki na rozpoczęcie działalności gospodarczej</c:v>
                </c:pt>
              </c:strCache>
            </c:strRef>
          </c:cat>
          <c:val>
            <c:numRef>
              <c:f>'[WAŻNE.xlsx]formy pomocy'!$B$4:$G$4</c:f>
              <c:numCache>
                <c:formatCode>General</c:formatCode>
                <c:ptCount val="6"/>
                <c:pt idx="0">
                  <c:v>418</c:v>
                </c:pt>
                <c:pt idx="1">
                  <c:v>196</c:v>
                </c:pt>
                <c:pt idx="2">
                  <c:v>203</c:v>
                </c:pt>
                <c:pt idx="3">
                  <c:v>447</c:v>
                </c:pt>
                <c:pt idx="4">
                  <c:v>526</c:v>
                </c:pt>
                <c:pt idx="5">
                  <c:v>79</c:v>
                </c:pt>
              </c:numCache>
            </c:numRef>
          </c:val>
          <c:extLst>
            <c:ext xmlns:c16="http://schemas.microsoft.com/office/drawing/2014/chart" uri="{C3380CC4-5D6E-409C-BE32-E72D297353CC}">
              <c16:uniqueId val="{00000000-8E78-4AA6-8B9D-D8DAB277C903}"/>
            </c:ext>
          </c:extLst>
        </c:ser>
        <c:ser>
          <c:idx val="1"/>
          <c:order val="1"/>
          <c:tx>
            <c:strRef>
              <c:f>'[WAŻNE.xlsx]formy pomocy'!$A$5</c:f>
              <c:strCache>
                <c:ptCount val="1"/>
                <c:pt idx="0">
                  <c:v>2024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'[WAŻNE.xlsx]formy pomocy'!$B$3:$G$3</c:f>
              <c:strCache>
                <c:ptCount val="6"/>
                <c:pt idx="0">
                  <c:v>szkolenia</c:v>
                </c:pt>
                <c:pt idx="1">
                  <c:v>staże</c:v>
                </c:pt>
                <c:pt idx="2">
                  <c:v>prace interwencyjne</c:v>
                </c:pt>
                <c:pt idx="3">
                  <c:v>roboty publiczne</c:v>
                </c:pt>
                <c:pt idx="4">
                  <c:v>doposażenie i wyposażenie stanowiska pracy</c:v>
                </c:pt>
                <c:pt idx="5">
                  <c:v>jednorazowe środki na rozpoczęcie działalności gospodarczej</c:v>
                </c:pt>
              </c:strCache>
            </c:strRef>
          </c:cat>
          <c:val>
            <c:numRef>
              <c:f>'[WAŻNE.xlsx]formy pomocy'!$B$5:$G$5</c:f>
              <c:numCache>
                <c:formatCode>General</c:formatCode>
                <c:ptCount val="6"/>
                <c:pt idx="0">
                  <c:v>138</c:v>
                </c:pt>
                <c:pt idx="1">
                  <c:v>169</c:v>
                </c:pt>
                <c:pt idx="2">
                  <c:v>46</c:v>
                </c:pt>
                <c:pt idx="3">
                  <c:v>311</c:v>
                </c:pt>
                <c:pt idx="4">
                  <c:v>506</c:v>
                </c:pt>
                <c:pt idx="5">
                  <c:v>58</c:v>
                </c:pt>
              </c:numCache>
            </c:numRef>
          </c:val>
          <c:extLst>
            <c:ext xmlns:c16="http://schemas.microsoft.com/office/drawing/2014/chart" uri="{C3380CC4-5D6E-409C-BE32-E72D297353CC}">
              <c16:uniqueId val="{00000001-8E78-4AA6-8B9D-D8DAB277C903}"/>
            </c:ext>
          </c:extLst>
        </c:ser>
        <c:ser>
          <c:idx val="2"/>
          <c:order val="2"/>
          <c:tx>
            <c:strRef>
              <c:f>'[WAŻNE.xlsx]formy pomocy'!$A$6</c:f>
              <c:strCache>
                <c:ptCount val="1"/>
                <c:pt idx="0">
                  <c:v>2025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'[WAŻNE.xlsx]formy pomocy'!$B$3:$G$3</c:f>
              <c:strCache>
                <c:ptCount val="6"/>
                <c:pt idx="0">
                  <c:v>szkolenia</c:v>
                </c:pt>
                <c:pt idx="1">
                  <c:v>staże</c:v>
                </c:pt>
                <c:pt idx="2">
                  <c:v>prace interwencyjne</c:v>
                </c:pt>
                <c:pt idx="3">
                  <c:v>roboty publiczne</c:v>
                </c:pt>
                <c:pt idx="4">
                  <c:v>doposażenie i wyposażenie stanowiska pracy</c:v>
                </c:pt>
                <c:pt idx="5">
                  <c:v>jednorazowe środki na rozpoczęcie działalności gospodarczej</c:v>
                </c:pt>
              </c:strCache>
            </c:strRef>
          </c:cat>
          <c:val>
            <c:numRef>
              <c:f>'[WAŻNE.xlsx]formy pomocy'!$B$6:$G$6</c:f>
              <c:numCache>
                <c:formatCode>General</c:formatCode>
                <c:ptCount val="6"/>
                <c:pt idx="0">
                  <c:v>90</c:v>
                </c:pt>
                <c:pt idx="1">
                  <c:v>154</c:v>
                </c:pt>
                <c:pt idx="2">
                  <c:v>71</c:v>
                </c:pt>
                <c:pt idx="3">
                  <c:v>213</c:v>
                </c:pt>
                <c:pt idx="4">
                  <c:v>329</c:v>
                </c:pt>
                <c:pt idx="5">
                  <c:v>48</c:v>
                </c:pt>
              </c:numCache>
            </c:numRef>
          </c:val>
          <c:extLst>
            <c:ext xmlns:c16="http://schemas.microsoft.com/office/drawing/2014/chart" uri="{C3380CC4-5D6E-409C-BE32-E72D297353CC}">
              <c16:uniqueId val="{00000002-8E78-4AA6-8B9D-D8DAB277C903}"/>
            </c:ext>
          </c:extLst>
        </c:ser>
        <c:dLbls>
          <c:showLegendKey val="0"/>
          <c:showVal val="0"/>
          <c:showCatName val="0"/>
          <c:showSerName val="0"/>
          <c:showPercent val="0"/>
          <c:showBubbleSize val="0"/>
        </c:dLbls>
        <c:gapWidth val="150"/>
        <c:axId val="155282432"/>
        <c:axId val="178530560"/>
      </c:barChart>
      <c:catAx>
        <c:axId val="155282432"/>
        <c:scaling>
          <c:orientation val="minMax"/>
        </c:scaling>
        <c:delete val="0"/>
        <c:axPos val="b"/>
        <c:numFmt formatCode="General" sourceLinked="0"/>
        <c:majorTickMark val="out"/>
        <c:minorTickMark val="none"/>
        <c:tickLblPos val="nextTo"/>
        <c:txPr>
          <a:bodyPr/>
          <a:lstStyle/>
          <a:p>
            <a:pPr>
              <a:defRPr sz="800" baseline="0"/>
            </a:pPr>
            <a:endParaRPr lang="pl-PL"/>
          </a:p>
        </c:txPr>
        <c:crossAx val="178530560"/>
        <c:crosses val="autoZero"/>
        <c:auto val="1"/>
        <c:lblAlgn val="ctr"/>
        <c:lblOffset val="100"/>
        <c:noMultiLvlLbl val="0"/>
      </c:catAx>
      <c:valAx>
        <c:axId val="178530560"/>
        <c:scaling>
          <c:orientation val="minMax"/>
          <c:max val="550"/>
          <c:min val="0"/>
        </c:scaling>
        <c:delete val="0"/>
        <c:axPos val="l"/>
        <c:majorGridlines>
          <c:spPr>
            <a:ln>
              <a:noFill/>
            </a:ln>
          </c:spPr>
        </c:majorGridlines>
        <c:numFmt formatCode="General" sourceLinked="1"/>
        <c:majorTickMark val="out"/>
        <c:minorTickMark val="none"/>
        <c:tickLblPos val="nextTo"/>
        <c:crossAx val="155282432"/>
        <c:crosses val="autoZero"/>
        <c:crossBetween val="between"/>
      </c:valAx>
    </c:plotArea>
    <c:legend>
      <c:legendPos val="r"/>
      <c:overlay val="0"/>
      <c:txPr>
        <a:bodyPr/>
        <a:lstStyle/>
        <a:p>
          <a:pPr>
            <a:defRPr sz="1200"/>
          </a:pPr>
          <a:endParaRPr lang="pl-PL"/>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180314960629921"/>
          <c:y val="5.0925925925925923E-2"/>
          <c:w val="0.70126137357830276"/>
          <c:h val="0.76436789151356077"/>
        </c:manualLayout>
      </c:layout>
      <c:barChart>
        <c:barDir val="col"/>
        <c:grouping val="stacked"/>
        <c:varyColors val="0"/>
        <c:ser>
          <c:idx val="0"/>
          <c:order val="0"/>
          <c:tx>
            <c:strRef>
              <c:f>'osoby zameldowane'!$C$25</c:f>
              <c:strCache>
                <c:ptCount val="1"/>
                <c:pt idx="0">
                  <c:v>kobiety </c:v>
                </c:pt>
              </c:strCache>
            </c:strRef>
          </c:tx>
          <c:spPr>
            <a:solidFill>
              <a:schemeClr val="tx1">
                <a:lumMod val="75000"/>
                <a:lumOff val="25000"/>
              </a:schemeClr>
            </a:solidFill>
            <a:ln>
              <a:noFill/>
            </a:ln>
            <a:effectLst/>
          </c:spPr>
          <c:invertIfNegative val="0"/>
          <c:cat>
            <c:multiLvlStrRef>
              <c:f>'osoby zameldowane'!$A$26:$B$34</c:f>
              <c:multiLvlStrCache>
                <c:ptCount val="9"/>
                <c:lvl>
                  <c:pt idx="0">
                    <c:v>2023</c:v>
                  </c:pt>
                  <c:pt idx="1">
                    <c:v>2024</c:v>
                  </c:pt>
                  <c:pt idx="2">
                    <c:v>2025</c:v>
                  </c:pt>
                  <c:pt idx="3">
                    <c:v>2023</c:v>
                  </c:pt>
                  <c:pt idx="4">
                    <c:v>2024</c:v>
                  </c:pt>
                  <c:pt idx="5">
                    <c:v>2025</c:v>
                  </c:pt>
                  <c:pt idx="6">
                    <c:v>2023</c:v>
                  </c:pt>
                  <c:pt idx="7">
                    <c:v>2024</c:v>
                  </c:pt>
                  <c:pt idx="8">
                    <c:v>2025</c:v>
                  </c:pt>
                </c:lvl>
                <c:lvl>
                  <c:pt idx="0">
                    <c:v>0-18</c:v>
                  </c:pt>
                  <c:pt idx="3">
                    <c:v>19-60</c:v>
                  </c:pt>
                  <c:pt idx="6">
                    <c:v>powyżej 60</c:v>
                  </c:pt>
                </c:lvl>
              </c:multiLvlStrCache>
            </c:multiLvlStrRef>
          </c:cat>
          <c:val>
            <c:numRef>
              <c:f>'osoby zameldowane'!$C$26:$C$34</c:f>
              <c:numCache>
                <c:formatCode>General</c:formatCode>
                <c:ptCount val="9"/>
                <c:pt idx="0">
                  <c:v>6846</c:v>
                </c:pt>
                <c:pt idx="1">
                  <c:v>6585</c:v>
                </c:pt>
                <c:pt idx="2">
                  <c:v>6307</c:v>
                </c:pt>
                <c:pt idx="3">
                  <c:v>20735</c:v>
                </c:pt>
                <c:pt idx="4">
                  <c:v>20095</c:v>
                </c:pt>
                <c:pt idx="5">
                  <c:v>19718</c:v>
                </c:pt>
                <c:pt idx="6">
                  <c:v>14473</c:v>
                </c:pt>
                <c:pt idx="7">
                  <c:v>14554</c:v>
                </c:pt>
                <c:pt idx="8">
                  <c:v>14571</c:v>
                </c:pt>
              </c:numCache>
            </c:numRef>
          </c:val>
          <c:extLst>
            <c:ext xmlns:c16="http://schemas.microsoft.com/office/drawing/2014/chart" uri="{C3380CC4-5D6E-409C-BE32-E72D297353CC}">
              <c16:uniqueId val="{00000000-71C5-4AD9-ADC1-4BC177B0B7AF}"/>
            </c:ext>
          </c:extLst>
        </c:ser>
        <c:ser>
          <c:idx val="1"/>
          <c:order val="1"/>
          <c:tx>
            <c:strRef>
              <c:f>'osoby zameldowane'!$D$25</c:f>
              <c:strCache>
                <c:ptCount val="1"/>
                <c:pt idx="0">
                  <c:v>mężczyźni</c:v>
                </c:pt>
              </c:strCache>
            </c:strRef>
          </c:tx>
          <c:spPr>
            <a:solidFill>
              <a:schemeClr val="bg1">
                <a:lumMod val="65000"/>
              </a:schemeClr>
            </a:solidFill>
            <a:ln>
              <a:noFill/>
            </a:ln>
            <a:effectLst/>
          </c:spPr>
          <c:invertIfNegative val="0"/>
          <c:dLbls>
            <c:dLbl>
              <c:idx val="0"/>
              <c:layout>
                <c:manualLayout>
                  <c:x val="2.7777777777777779E-3"/>
                  <c:y val="-0.1111111111111112"/>
                </c:manualLayout>
              </c:layout>
              <c:tx>
                <c:rich>
                  <a:bodyPr/>
                  <a:lstStyle/>
                  <a:p>
                    <a:fld id="{47780DDF-7DCD-4AC4-8D5F-3B38D7C699BD}"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{47780DDF-7DCD-4AC4-8D5F-3B38D7C699BD}</c15:txfldGUID>
                      <c15:f>'osoby zameldowane'!$E$26</c15:f>
                      <c15:dlblFieldTableCache>
                        <c:ptCount val="1"/>
                        <c:pt idx="0">
                          <c:v>14084</c:v>
                        </c:pt>
                      </c15:dlblFieldTableCache>
                    </c15:dlblFTEntry>
                  </c15:dlblFieldTable>
                  <c15:showDataLabelsRange val="0"/>
                </c:ext>
                <c:ext xmlns:c16="http://schemas.microsoft.com/office/drawing/2014/chart" uri="{C3380CC4-5D6E-409C-BE32-E72D297353CC}">
                  <c16:uniqueId val="{00000001-71C5-4AD9-ADC1-4BC177B0B7AF}"/>
                </c:ext>
              </c:extLst>
            </c:dLbl>
            <c:dLbl>
              <c:idx val="1"/>
              <c:layout>
                <c:manualLayout>
                  <c:x val="0"/>
                  <c:y val="-0.1111111111111111"/>
                </c:manualLayout>
              </c:layout>
              <c:tx>
                <c:rich>
                  <a:bodyPr/>
                  <a:lstStyle/>
                  <a:p>
                    <a:fld id="{6C0785BF-7952-4D64-9EDD-E11D20F4E6DB}"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{6C0785BF-7952-4D64-9EDD-E11D20F4E6DB}</c15:txfldGUID>
                      <c15:f>'osoby zameldowane'!$E$27</c15:f>
                      <c15:dlblFieldTableCache>
                        <c:ptCount val="1"/>
                        <c:pt idx="0">
                          <c:v>13586</c:v>
                        </c:pt>
                      </c15:dlblFieldTableCache>
                    </c15:dlblFTEntry>
                  </c15:dlblFieldTable>
                  <c15:showDataLabelsRange val="0"/>
                </c:ext>
                <c:ext xmlns:c16="http://schemas.microsoft.com/office/drawing/2014/chart" uri="{C3380CC4-5D6E-409C-BE32-E72D297353CC}">
                  <c16:uniqueId val="{00000002-71C5-4AD9-ADC1-4BC177B0B7AF}"/>
                </c:ext>
              </c:extLst>
            </c:dLbl>
            <c:dLbl>
              <c:idx val="2"/>
              <c:layout>
                <c:manualLayout>
                  <c:x val="2.7777777777777267E-3"/>
                  <c:y val="-0.10185185185185185"/>
                </c:manualLayout>
              </c:layout>
              <c:tx>
                <c:rich>
                  <a:bodyPr/>
                  <a:lstStyle/>
                  <a:p>
                    <a:fld id="{3B1CDB6C-423C-43A1-BEC8-D19C2DB32D3B}"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{3B1CDB6C-423C-43A1-BEC8-D19C2DB32D3B}</c15:txfldGUID>
                      <c15:f>'osoby zameldowane'!$E$28</c15:f>
                      <c15:dlblFieldTableCache>
                        <c:ptCount val="1"/>
                        <c:pt idx="0">
                          <c:v>13031</c:v>
                        </c:pt>
                      </c15:dlblFieldTableCache>
                    </c15:dlblFTEntry>
                  </c15:dlblFieldTable>
                  <c15:showDataLabelsRange val="0"/>
                </c:ext>
                <c:ext xmlns:c16="http://schemas.microsoft.com/office/drawing/2014/chart" uri="{C3380CC4-5D6E-409C-BE32-E72D297353CC}">
                  <c16:uniqueId val="{00000003-71C5-4AD9-ADC1-4BC177B0B7AF}"/>
                </c:ext>
              </c:extLst>
            </c:dLbl>
            <c:dLbl>
              <c:idx val="3"/>
              <c:layout>
                <c:manualLayout>
                  <c:x val="0"/>
                  <c:y val="-0.21759259259259259"/>
                </c:manualLayout>
              </c:layout>
              <c:tx>
                <c:rich>
                  <a:bodyPr/>
                  <a:lstStyle/>
                  <a:p>
                    <a:fld id="{7BC30C74-1204-4341-BB91-0C356604CAE9}"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{7BC30C74-1204-4341-BB91-0C356604CAE9}</c15:txfldGUID>
                      <c15:f>'osoby zameldowane'!$E$29</c15:f>
                      <c15:dlblFieldTableCache>
                        <c:ptCount val="1"/>
                        <c:pt idx="0">
                          <c:v>40307</c:v>
                        </c:pt>
                      </c15:dlblFieldTableCache>
                    </c15:dlblFTEntry>
                  </c15:dlblFieldTable>
                  <c15:showDataLabelsRange val="0"/>
                </c:ext>
                <c:ext xmlns:c16="http://schemas.microsoft.com/office/drawing/2014/chart" uri="{C3380CC4-5D6E-409C-BE32-E72D297353CC}">
                  <c16:uniqueId val="{00000004-71C5-4AD9-ADC1-4BC177B0B7AF}"/>
                </c:ext>
              </c:extLst>
            </c:dLbl>
            <c:dLbl>
              <c:idx val="4"/>
              <c:layout>
                <c:manualLayout>
                  <c:x val="2.7777777777777267E-3"/>
                  <c:y val="-0.21759259259259259"/>
                </c:manualLayout>
              </c:layout>
              <c:tx>
                <c:rich>
                  <a:bodyPr/>
                  <a:lstStyle/>
                  <a:p>
                    <a:fld id="{5514F156-5DA0-46F0-B982-6BF392DB10E3}"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{5514F156-5DA0-46F0-B982-6BF392DB10E3}</c15:txfldGUID>
                      <c15:f>'osoby zameldowane'!$E$30</c15:f>
                      <c15:dlblFieldTableCache>
                        <c:ptCount val="1"/>
                        <c:pt idx="0">
                          <c:v>39144</c:v>
                        </c:pt>
                      </c15:dlblFieldTableCache>
                    </c15:dlblFTEntry>
                  </c15:dlblFieldTable>
                  <c15:showDataLabelsRange val="0"/>
                </c:ext>
                <c:ext xmlns:c16="http://schemas.microsoft.com/office/drawing/2014/chart" uri="{C3380CC4-5D6E-409C-BE32-E72D297353CC}">
                  <c16:uniqueId val="{00000005-71C5-4AD9-ADC1-4BC177B0B7AF}"/>
                </c:ext>
              </c:extLst>
            </c:dLbl>
            <c:dLbl>
              <c:idx val="5"/>
              <c:layout>
                <c:manualLayout>
                  <c:x val="8.3333333333333332E-3"/>
                  <c:y val="-0.20833333333333334"/>
                </c:manualLayout>
              </c:layout>
              <c:tx>
                <c:rich>
                  <a:bodyPr/>
                  <a:lstStyle/>
                  <a:p>
                    <a:fld id="{1B818284-D881-4595-BC41-E60AFFA96FB8}"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{1B818284-D881-4595-BC41-E60AFFA96FB8}</c15:txfldGUID>
                      <c15:f>'osoby zameldowane'!$E$31</c15:f>
                      <c15:dlblFieldTableCache>
                        <c:ptCount val="1"/>
                        <c:pt idx="0">
                          <c:v>38419</c:v>
                        </c:pt>
                      </c15:dlblFieldTableCache>
                    </c15:dlblFTEntry>
                  </c15:dlblFieldTable>
                  <c15:showDataLabelsRange val="0"/>
                </c:ext>
                <c:ext xmlns:c16="http://schemas.microsoft.com/office/drawing/2014/chart" uri="{C3380CC4-5D6E-409C-BE32-E72D297353CC}">
                  <c16:uniqueId val="{00000006-71C5-4AD9-ADC1-4BC177B0B7AF}"/>
                </c:ext>
              </c:extLst>
            </c:dLbl>
            <c:dLbl>
              <c:idx val="6"/>
              <c:layout>
                <c:manualLayout>
                  <c:x val="0"/>
                  <c:y val="-0.12037037037037042"/>
                </c:manualLayout>
              </c:layout>
              <c:tx>
                <c:rich>
                  <a:bodyPr/>
                  <a:lstStyle/>
                  <a:p>
                    <a:fld id="{F7397FD9-3699-4402-BB85-334B9A703952}"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{F7397FD9-3699-4402-BB85-334B9A703952}</c15:txfldGUID>
                      <c15:f>'osoby zameldowane'!$E$32</c15:f>
                      <c15:dlblFieldTableCache>
                        <c:ptCount val="1"/>
                        <c:pt idx="0">
                          <c:v>23862</c:v>
                        </c:pt>
                      </c15:dlblFieldTableCache>
                    </c15:dlblFTEntry>
                  </c15:dlblFieldTable>
                  <c15:showDataLabelsRange val="0"/>
                </c:ext>
                <c:ext xmlns:c16="http://schemas.microsoft.com/office/drawing/2014/chart" uri="{C3380CC4-5D6E-409C-BE32-E72D297353CC}">
                  <c16:uniqueId val="{00000007-71C5-4AD9-ADC1-4BC177B0B7AF}"/>
                </c:ext>
              </c:extLst>
            </c:dLbl>
            <c:dLbl>
              <c:idx val="7"/>
              <c:layout>
                <c:manualLayout>
                  <c:x val="0"/>
                  <c:y val="-0.12500000000000006"/>
                </c:manualLayout>
              </c:layout>
              <c:tx>
                <c:rich>
                  <a:bodyPr/>
                  <a:lstStyle/>
                  <a:p>
                    <a:fld id="{EDD8C276-10BF-4A12-B364-9F0A22BE0777}"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{EDD8C276-10BF-4A12-B364-9F0A22BE0777}</c15:txfldGUID>
                      <c15:f>'osoby zameldowane'!$E$33</c15:f>
                      <c15:dlblFieldTableCache>
                        <c:ptCount val="1"/>
                        <c:pt idx="0">
                          <c:v>24005</c:v>
                        </c:pt>
                      </c15:dlblFieldTableCache>
                    </c15:dlblFTEntry>
                  </c15:dlblFieldTable>
                  <c15:showDataLabelsRange val="0"/>
                </c:ext>
                <c:ext xmlns:c16="http://schemas.microsoft.com/office/drawing/2014/chart" uri="{C3380CC4-5D6E-409C-BE32-E72D297353CC}">
                  <c16:uniqueId val="{00000008-71C5-4AD9-ADC1-4BC177B0B7AF}"/>
                </c:ext>
              </c:extLst>
            </c:dLbl>
            <c:dLbl>
              <c:idx val="8"/>
              <c:layout>
                <c:manualLayout>
                  <c:x val="0"/>
                  <c:y val="-0.12500000000000006"/>
                </c:manualLayout>
              </c:layout>
              <c:tx>
                <c:rich>
                  <a:bodyPr rot="0" spcFirstLastPara="1" vertOverflow="ellipsis" vert="horz" wrap="square" lIns="38100" tIns="19050" rIns="38100" bIns="19050" anchor="ctr" anchorCtr="1">
                    <a:noAutofit/>
                  </a:bodyPr>
                  <a:lstStyle/>
                  <a:p>
                    <a:pPr>
                      <a:defRPr sz="950" b="1" i="0" u="none" strike="noStrike" kern="1200" baseline="0">
                        <a:solidFill>
                          <a:schemeClr val="tx1"/>
                        </a:solidFill>
                        <a:latin typeface="+mn-lt"/>
                        <a:ea typeface="+mn-ea"/>
                        <a:cs typeface="+mn-cs"/>
                      </a:defRPr>
                    </a:pPr>
                    <a:fld id="{9721B339-9CCB-4134-A6F7-B2CDCDAE4E7A}" type="CELLREF">
                      <a:rPr lang="en-US" sz="950" b="1"/>
                      <a:pPr>
                        <a:defRPr sz="950" b="1"/>
                      </a:pPr>
                      <a:t>[ODWOŁANIE DO KOMÓRKI]</a:t>
                    </a:fld>
                    <a:endParaRPr lang="pl-PL"/>
                  </a:p>
                </c:rich>
              </c:tx>
              <c:spPr>
                <a:noFill/>
                <a:ln>
                  <a:noFill/>
                </a:ln>
                <a:effectLst/>
              </c:spPr>
              <c:txPr>
                <a:bodyPr rot="0" spcFirstLastPara="1" vertOverflow="ellipsis" vert="horz" wrap="square" lIns="38100" tIns="19050" rIns="38100" bIns="19050" anchor="ctr" anchorCtr="1">
                  <a:noAutofit/>
                </a:bodyPr>
                <a:lstStyle/>
                <a:p>
                  <a:pPr>
                    <a:defRPr sz="950" b="1"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15:layout>
                    <c:manualLayout>
                      <c:w val="6.7333333333333328E-2"/>
                      <c:h val="6.0115923009623796E-2"/>
                    </c:manualLayout>
                  </c15:layout>
                  <c15:dlblFieldTable>
                    <c15:dlblFTEntry>
                      <c15:txfldGUID>{9721B339-9CCB-4134-A6F7-B2CDCDAE4E7A}</c15:txfldGUID>
                      <c15:f>'osoby zameldowane'!$E$34</c15:f>
                      <c15:dlblFieldTableCache>
                        <c:ptCount val="1"/>
                        <c:pt idx="0">
                          <c:v>24043</c:v>
                        </c:pt>
                      </c15:dlblFieldTableCache>
                    </c15:dlblFTEntry>
                  </c15:dlblFieldTable>
                  <c15:showDataLabelsRange val="0"/>
                </c:ext>
                <c:ext xmlns:c16="http://schemas.microsoft.com/office/drawing/2014/chart" uri="{C3380CC4-5D6E-409C-BE32-E72D297353CC}">
                  <c16:uniqueId val="{00000009-71C5-4AD9-ADC1-4BC177B0B7AF}"/>
                </c:ext>
              </c:extLst>
            </c:dLbl>
            <c:spPr>
              <a:noFill/>
              <a:ln>
                <a:noFill/>
              </a:ln>
              <a:effectLst/>
            </c:spPr>
            <c:txPr>
              <a:bodyPr rot="0" spcFirstLastPara="1" vertOverflow="ellipsis" vert="horz" wrap="square" lIns="38100" tIns="19050" rIns="38100" bIns="19050" anchor="ctr" anchorCtr="1">
                <a:spAutoFit/>
              </a:bodyPr>
              <a:lstStyle/>
              <a:p>
                <a:pPr>
                  <a:defRPr sz="950" b="1"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'osoby zameldowane'!$A$26:$B$34</c:f>
              <c:multiLvlStrCache>
                <c:ptCount val="9"/>
                <c:lvl>
                  <c:pt idx="0">
                    <c:v>2023</c:v>
                  </c:pt>
                  <c:pt idx="1">
                    <c:v>2024</c:v>
                  </c:pt>
                  <c:pt idx="2">
                    <c:v>2025</c:v>
                  </c:pt>
                  <c:pt idx="3">
                    <c:v>2023</c:v>
                  </c:pt>
                  <c:pt idx="4">
                    <c:v>2024</c:v>
                  </c:pt>
                  <c:pt idx="5">
                    <c:v>2025</c:v>
                  </c:pt>
                  <c:pt idx="6">
                    <c:v>2023</c:v>
                  </c:pt>
                  <c:pt idx="7">
                    <c:v>2024</c:v>
                  </c:pt>
                  <c:pt idx="8">
                    <c:v>2025</c:v>
                  </c:pt>
                </c:lvl>
                <c:lvl>
                  <c:pt idx="0">
                    <c:v>0-18</c:v>
                  </c:pt>
                  <c:pt idx="3">
                    <c:v>19-60</c:v>
                  </c:pt>
                  <c:pt idx="6">
                    <c:v>powyżej 60</c:v>
                  </c:pt>
                </c:lvl>
              </c:multiLvlStrCache>
            </c:multiLvlStrRef>
          </c:cat>
          <c:val>
            <c:numRef>
              <c:f>'osoby zameldowane'!$D$26:$D$34</c:f>
              <c:numCache>
                <c:formatCode>General</c:formatCode>
                <c:ptCount val="9"/>
                <c:pt idx="0">
                  <c:v>7238</c:v>
                </c:pt>
                <c:pt idx="1">
                  <c:v>7001</c:v>
                </c:pt>
                <c:pt idx="2">
                  <c:v>6724</c:v>
                </c:pt>
                <c:pt idx="3">
                  <c:v>19572</c:v>
                </c:pt>
                <c:pt idx="4">
                  <c:v>19049</c:v>
                </c:pt>
                <c:pt idx="5">
                  <c:v>18701</c:v>
                </c:pt>
                <c:pt idx="6">
                  <c:v>9389</c:v>
                </c:pt>
                <c:pt idx="7">
                  <c:v>9451</c:v>
                </c:pt>
                <c:pt idx="8">
                  <c:v>9472</c:v>
                </c:pt>
              </c:numCache>
            </c:numRef>
          </c:val>
          <c:extLst>
            <c:ext xmlns:c16="http://schemas.microsoft.com/office/drawing/2014/chart" uri="{C3380CC4-5D6E-409C-BE32-E72D297353CC}">
              <c16:uniqueId val="{0000000A-71C5-4AD9-ADC1-4BC177B0B7AF}"/>
            </c:ext>
          </c:extLst>
        </c:ser>
        <c:dLbls>
          <c:showLegendKey val="0"/>
          <c:showVal val="0"/>
          <c:showCatName val="0"/>
          <c:showSerName val="0"/>
          <c:showPercent val="0"/>
          <c:showBubbleSize val="0"/>
        </c:dLbls>
        <c:gapWidth val="86"/>
        <c:overlap val="100"/>
        <c:axId val="350739304"/>
        <c:axId val="350734984"/>
      </c:barChart>
      <c:catAx>
        <c:axId val="350739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crossAx val="350734984"/>
        <c:crosses val="autoZero"/>
        <c:auto val="1"/>
        <c:lblAlgn val="ctr"/>
        <c:lblOffset val="100"/>
        <c:noMultiLvlLbl val="0"/>
      </c:catAx>
      <c:valAx>
        <c:axId val="350734984"/>
        <c:scaling>
          <c:orientation val="minMax"/>
          <c:max val="45000"/>
          <c:min val="0"/>
        </c:scaling>
        <c:delete val="0"/>
        <c:axPos val="l"/>
        <c:numFmt formatCode="General" sourceLinked="1"/>
        <c:majorTickMark val="out"/>
        <c:minorTickMark val="none"/>
        <c:tickLblPos val="nextTo"/>
        <c:spPr>
          <a:noFill/>
          <a:ln>
            <a:solidFill>
              <a:schemeClr val="tx1"/>
            </a:solidFill>
          </a:ln>
          <a:effectLst>
            <a:outerShdw dist="50800" sx="1000" sy="1000" algn="ctr" rotWithShape="0">
              <a:srgbClr val="000000"/>
            </a:outerShdw>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50739304"/>
        <c:crosses val="autoZero"/>
        <c:crossBetween val="between"/>
        <c:majorUnit val="10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stacked"/>
        <c:varyColors val="0"/>
        <c:ser>
          <c:idx val="0"/>
          <c:order val="0"/>
          <c:tx>
            <c:strRef>
              <c:f>cudzoziemcy!$C$14</c:f>
              <c:strCache>
                <c:ptCount val="1"/>
                <c:pt idx="0">
                  <c:v>Kobiety</c:v>
                </c:pt>
              </c:strCache>
            </c:strRef>
          </c:tx>
          <c:invertIfNegative val="0"/>
          <c:cat>
            <c:multiLvlStrRef>
              <c:f>cudzoziemcy!$A$15:$B$23</c:f>
              <c:multiLvlStrCache>
                <c:ptCount val="9"/>
                <c:lvl>
                  <c:pt idx="0">
                    <c:v>2023</c:v>
                  </c:pt>
                  <c:pt idx="1">
                    <c:v>2024</c:v>
                  </c:pt>
                  <c:pt idx="2">
                    <c:v>2025</c:v>
                  </c:pt>
                  <c:pt idx="3">
                    <c:v>2023</c:v>
                  </c:pt>
                  <c:pt idx="4">
                    <c:v>2024</c:v>
                  </c:pt>
                  <c:pt idx="5">
                    <c:v>2025</c:v>
                  </c:pt>
                  <c:pt idx="6">
                    <c:v>2023</c:v>
                  </c:pt>
                  <c:pt idx="7">
                    <c:v>2024</c:v>
                  </c:pt>
                  <c:pt idx="8">
                    <c:v>2025</c:v>
                  </c:pt>
                </c:lvl>
                <c:lvl>
                  <c:pt idx="0">
                    <c:v>0 - 18 lat</c:v>
                  </c:pt>
                  <c:pt idx="3">
                    <c:v>19 - 60 lat</c:v>
                  </c:pt>
                  <c:pt idx="6">
                    <c:v>powyżej 60 lat</c:v>
                  </c:pt>
                </c:lvl>
              </c:multiLvlStrCache>
            </c:multiLvlStrRef>
          </c:cat>
          <c:val>
            <c:numRef>
              <c:f>cudzoziemcy!$C$15:$C$23</c:f>
              <c:numCache>
                <c:formatCode>General</c:formatCode>
                <c:ptCount val="9"/>
                <c:pt idx="0">
                  <c:v>27</c:v>
                </c:pt>
                <c:pt idx="1">
                  <c:v>31</c:v>
                </c:pt>
                <c:pt idx="2">
                  <c:v>30</c:v>
                </c:pt>
                <c:pt idx="3">
                  <c:v>100</c:v>
                </c:pt>
                <c:pt idx="4">
                  <c:v>124</c:v>
                </c:pt>
                <c:pt idx="5">
                  <c:v>122</c:v>
                </c:pt>
                <c:pt idx="6">
                  <c:v>12</c:v>
                </c:pt>
                <c:pt idx="7">
                  <c:v>11</c:v>
                </c:pt>
                <c:pt idx="8">
                  <c:v>10</c:v>
                </c:pt>
              </c:numCache>
            </c:numRef>
          </c:val>
          <c:extLst>
            <c:ext xmlns:c16="http://schemas.microsoft.com/office/drawing/2014/chart" uri="{C3380CC4-5D6E-409C-BE32-E72D297353CC}">
              <c16:uniqueId val="{00000000-D540-4B47-A3DC-A2A2520B2572}"/>
            </c:ext>
          </c:extLst>
        </c:ser>
        <c:ser>
          <c:idx val="1"/>
          <c:order val="1"/>
          <c:tx>
            <c:strRef>
              <c:f>cudzoziemcy!$D$14</c:f>
              <c:strCache>
                <c:ptCount val="1"/>
                <c:pt idx="0">
                  <c:v>Mężczyźni</c:v>
                </c:pt>
              </c:strCache>
            </c:strRef>
          </c:tx>
          <c:invertIfNegative val="0"/>
          <c:dLbls>
            <c:dLbl>
              <c:idx val="0"/>
              <c:layout>
                <c:manualLayout>
                  <c:x val="0"/>
                  <c:y val="-5.8536585365853662E-2"/>
                </c:manualLayout>
              </c:layout>
              <c:tx>
                <c:rich>
                  <a:bodyPr/>
                  <a:lstStyle/>
                  <a:p>
                    <a:fld id="{296D133F-FE31-4A6F-AFE7-357E42EEBBF1}"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{296D133F-FE31-4A6F-AFE7-357E42EEBBF1}</c15:txfldGUID>
                      <c15:f>cudzoziemcy!$E$15</c15:f>
                      <c15:dlblFieldTableCache>
                        <c:ptCount val="1"/>
                        <c:pt idx="0">
                          <c:v>59</c:v>
                        </c:pt>
                      </c15:dlblFieldTableCache>
                    </c15:dlblFTEntry>
                  </c15:dlblFieldTable>
                  <c15:showDataLabelsRange val="0"/>
                </c:ext>
                <c:ext xmlns:c16="http://schemas.microsoft.com/office/drawing/2014/chart" uri="{C3380CC4-5D6E-409C-BE32-E72D297353CC}">
                  <c16:uniqueId val="{00000001-D540-4B47-A3DC-A2A2520B2572}"/>
                </c:ext>
              </c:extLst>
            </c:dLbl>
            <c:dLbl>
              <c:idx val="1"/>
              <c:layout>
                <c:manualLayout>
                  <c:x val="-1.987329909798958E-17"/>
                  <c:y val="-9.054969263057619E-2"/>
                </c:manualLayout>
              </c:layout>
              <c:tx>
                <c:rich>
                  <a:bodyPr/>
                  <a:lstStyle/>
                  <a:p>
                    <a:fld id="{7C319B63-2D4D-4838-B6EB-EBD135DC918C}"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{7C319B63-2D4D-4838-B6EB-EBD135DC918C}</c15:txfldGUID>
                      <c15:f>cudzoziemcy!$E$16</c15:f>
                      <c15:dlblFieldTableCache>
                        <c:ptCount val="1"/>
                        <c:pt idx="0">
                          <c:v>76</c:v>
                        </c:pt>
                      </c15:dlblFieldTableCache>
                    </c15:dlblFTEntry>
                  </c15:dlblFieldTable>
                  <c15:showDataLabelsRange val="0"/>
                </c:ext>
                <c:ext xmlns:c16="http://schemas.microsoft.com/office/drawing/2014/chart" uri="{C3380CC4-5D6E-409C-BE32-E72D297353CC}">
                  <c16:uniqueId val="{00000002-D540-4B47-A3DC-A2A2520B2572}"/>
                </c:ext>
              </c:extLst>
            </c:dLbl>
            <c:dLbl>
              <c:idx val="2"/>
              <c:layout>
                <c:manualLayout>
                  <c:x val="0"/>
                  <c:y val="-7.8048780487804822E-2"/>
                </c:manualLayout>
              </c:layout>
              <c:tx>
                <c:rich>
                  <a:bodyPr/>
                  <a:lstStyle/>
                  <a:p>
                    <a:fld id="{CC125532-D673-4890-B896-6B493F6C5557}"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{CC125532-D673-4890-B896-6B493F6C5557}</c15:txfldGUID>
                      <c15:f>cudzoziemcy!$E$17</c15:f>
                      <c15:dlblFieldTableCache>
                        <c:ptCount val="1"/>
                        <c:pt idx="0">
                          <c:v>72</c:v>
                        </c:pt>
                      </c15:dlblFieldTableCache>
                    </c15:dlblFTEntry>
                  </c15:dlblFieldTable>
                  <c15:showDataLabelsRange val="0"/>
                </c:ext>
                <c:ext xmlns:c16="http://schemas.microsoft.com/office/drawing/2014/chart" uri="{C3380CC4-5D6E-409C-BE32-E72D297353CC}">
                  <c16:uniqueId val="{00000003-D540-4B47-A3DC-A2A2520B2572}"/>
                </c:ext>
              </c:extLst>
            </c:dLbl>
            <c:dLbl>
              <c:idx val="3"/>
              <c:layout>
                <c:manualLayout>
                  <c:x val="-2.2333322171823712E-3"/>
                  <c:y val="-0.18186237589866486"/>
                </c:manualLayout>
              </c:layout>
              <c:tx>
                <c:rich>
                  <a:bodyPr/>
                  <a:lstStyle/>
                  <a:p>
                    <a:fld id="{7B0A710E-32A8-4EE8-85E4-5A0E6982794A}"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{7B0A710E-32A8-4EE8-85E4-5A0E6982794A}</c15:txfldGUID>
                      <c15:f>cudzoziemcy!$E$18</c15:f>
                      <c15:dlblFieldTableCache>
                        <c:ptCount val="1"/>
                        <c:pt idx="0">
                          <c:v>214</c:v>
                        </c:pt>
                      </c15:dlblFieldTableCache>
                    </c15:dlblFTEntry>
                  </c15:dlblFieldTable>
                  <c15:showDataLabelsRange val="0"/>
                </c:ext>
                <c:ext xmlns:c16="http://schemas.microsoft.com/office/drawing/2014/chart" uri="{C3380CC4-5D6E-409C-BE32-E72D297353CC}">
                  <c16:uniqueId val="{00000004-D540-4B47-A3DC-A2A2520B2572}"/>
                </c:ext>
              </c:extLst>
            </c:dLbl>
            <c:dLbl>
              <c:idx val="4"/>
              <c:layout>
                <c:manualLayout>
                  <c:x val="-2.180787264202377E-3"/>
                  <c:y val="-0.20791002573953618"/>
                </c:manualLayout>
              </c:layout>
              <c:tx>
                <c:rich>
                  <a:bodyPr/>
                  <a:lstStyle/>
                  <a:p>
                    <a:fld id="{06AD9C1D-578E-46B8-B421-601BFED1FEFD}"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{06AD9C1D-578E-46B8-B421-601BFED1FEFD}</c15:txfldGUID>
                      <c15:f>cudzoziemcy!$E$19</c15:f>
                      <c15:dlblFieldTableCache>
                        <c:ptCount val="1"/>
                        <c:pt idx="0">
                          <c:v>260</c:v>
                        </c:pt>
                      </c15:dlblFieldTableCache>
                    </c15:dlblFTEntry>
                  </c15:dlblFieldTable>
                  <c15:showDataLabelsRange val="0"/>
                </c:ext>
                <c:ext xmlns:c16="http://schemas.microsoft.com/office/drawing/2014/chart" uri="{C3380CC4-5D6E-409C-BE32-E72D297353CC}">
                  <c16:uniqueId val="{00000005-D540-4B47-A3DC-A2A2520B2572}"/>
                </c:ext>
              </c:extLst>
            </c:dLbl>
            <c:dLbl>
              <c:idx val="5"/>
              <c:layout>
                <c:manualLayout>
                  <c:x val="8.1309334646209651E-4"/>
                  <c:y val="-0.25547683193665066"/>
                </c:manualLayout>
              </c:layout>
              <c:tx>
                <c:rich>
                  <a:bodyPr/>
                  <a:lstStyle/>
                  <a:p>
                    <a:fld id="{AA8BF49A-2D4E-4FB4-97B0-E5EEE3F4E713}"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{AA8BF49A-2D4E-4FB4-97B0-E5EEE3F4E713}</c15:txfldGUID>
                      <c15:f>cudzoziemcy!$E$20</c15:f>
                      <c15:dlblFieldTableCache>
                        <c:ptCount val="1"/>
                        <c:pt idx="0">
                          <c:v>299</c:v>
                        </c:pt>
                      </c15:dlblFieldTableCache>
                    </c15:dlblFTEntry>
                  </c15:dlblFieldTable>
                  <c15:showDataLabelsRange val="0"/>
                </c:ext>
                <c:ext xmlns:c16="http://schemas.microsoft.com/office/drawing/2014/chart" uri="{C3380CC4-5D6E-409C-BE32-E72D297353CC}">
                  <c16:uniqueId val="{00000006-D540-4B47-A3DC-A2A2520B2572}"/>
                </c:ext>
              </c:extLst>
            </c:dLbl>
            <c:dLbl>
              <c:idx val="6"/>
              <c:layout>
                <c:manualLayout>
                  <c:x val="-8.1889990162138649E-17"/>
                  <c:y val="-5.8536585365853662E-2"/>
                </c:manualLayout>
              </c:layout>
              <c:tx>
                <c:rich>
                  <a:bodyPr/>
                  <a:lstStyle/>
                  <a:p>
                    <a:fld id="{A1365F5F-C0CA-4096-B46F-26B66FAA2BE5}"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{A1365F5F-C0CA-4096-B46F-26B66FAA2BE5}</c15:txfldGUID>
                      <c15:f>cudzoziemcy!$E$21</c15:f>
                      <c15:dlblFieldTableCache>
                        <c:ptCount val="1"/>
                        <c:pt idx="0">
                          <c:v>43</c:v>
                        </c:pt>
                      </c15:dlblFieldTableCache>
                    </c15:dlblFTEntry>
                  </c15:dlblFieldTable>
                  <c15:showDataLabelsRange val="0"/>
                </c:ext>
                <c:ext xmlns:c16="http://schemas.microsoft.com/office/drawing/2014/chart" uri="{C3380CC4-5D6E-409C-BE32-E72D297353CC}">
                  <c16:uniqueId val="{00000007-D540-4B47-A3DC-A2A2520B2572}"/>
                </c:ext>
              </c:extLst>
            </c:dLbl>
            <c:dLbl>
              <c:idx val="7"/>
              <c:layout>
                <c:manualLayout>
                  <c:x val="0"/>
                  <c:y val="-6.1788617886178863E-2"/>
                </c:manualLayout>
              </c:layout>
              <c:tx>
                <c:rich>
                  <a:bodyPr/>
                  <a:lstStyle/>
                  <a:p>
                    <a:fld id="{56542FF9-431C-4EA7-80BC-316073BFDD98}"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{56542FF9-431C-4EA7-80BC-316073BFDD98}</c15:txfldGUID>
                      <c15:f>cudzoziemcy!$E$22</c15:f>
                      <c15:dlblFieldTableCache>
                        <c:ptCount val="1"/>
                        <c:pt idx="0">
                          <c:v>42</c:v>
                        </c:pt>
                      </c15:dlblFieldTableCache>
                    </c15:dlblFTEntry>
                  </c15:dlblFieldTable>
                  <c15:showDataLabelsRange val="0"/>
                </c:ext>
                <c:ext xmlns:c16="http://schemas.microsoft.com/office/drawing/2014/chart" uri="{C3380CC4-5D6E-409C-BE32-E72D297353CC}">
                  <c16:uniqueId val="{00000008-D540-4B47-A3DC-A2A2520B2572}"/>
                </c:ext>
              </c:extLst>
            </c:dLbl>
            <c:dLbl>
              <c:idx val="8"/>
              <c:layout>
                <c:manualLayout>
                  <c:x val="-1.637799803242773E-16"/>
                  <c:y val="-6.8292682926829273E-2"/>
                </c:manualLayout>
              </c:layout>
              <c:tx>
                <c:rich>
                  <a:bodyPr/>
                  <a:lstStyle/>
                  <a:p>
                    <a:fld id="{193F7B81-5941-4963-99BB-91676EA8735A}"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{193F7B81-5941-4963-99BB-91676EA8735A}</c15:txfldGUID>
                      <c15:f>cudzoziemcy!$E$23</c15:f>
                      <c15:dlblFieldTableCache>
                        <c:ptCount val="1"/>
                        <c:pt idx="0">
                          <c:v>41</c:v>
                        </c:pt>
                      </c15:dlblFieldTableCache>
                    </c15:dlblFTEntry>
                  </c15:dlblFieldTable>
                  <c15:showDataLabelsRange val="0"/>
                </c:ext>
                <c:ext xmlns:c16="http://schemas.microsoft.com/office/drawing/2014/chart" uri="{C3380CC4-5D6E-409C-BE32-E72D297353CC}">
                  <c16:uniqueId val="{00000009-D540-4B47-A3DC-A2A2520B2572}"/>
                </c:ext>
              </c:extLst>
            </c:dLbl>
            <c:spPr>
              <a:noFill/>
              <a:ln>
                <a:noFill/>
              </a:ln>
              <a:effectLst/>
            </c:spPr>
            <c:txPr>
              <a:bodyPr wrap="square" lIns="38100" tIns="19050" rIns="38100" bIns="19050" anchor="ctr">
                <a:spAutoFit/>
              </a:bodyPr>
              <a:lstStyle/>
              <a:p>
                <a:pPr>
                  <a:defRPr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cudzoziemcy!$A$15:$B$23</c:f>
              <c:multiLvlStrCache>
                <c:ptCount val="9"/>
                <c:lvl>
                  <c:pt idx="0">
                    <c:v>2023</c:v>
                  </c:pt>
                  <c:pt idx="1">
                    <c:v>2024</c:v>
                  </c:pt>
                  <c:pt idx="2">
                    <c:v>2025</c:v>
                  </c:pt>
                  <c:pt idx="3">
                    <c:v>2023</c:v>
                  </c:pt>
                  <c:pt idx="4">
                    <c:v>2024</c:v>
                  </c:pt>
                  <c:pt idx="5">
                    <c:v>2025</c:v>
                  </c:pt>
                  <c:pt idx="6">
                    <c:v>2023</c:v>
                  </c:pt>
                  <c:pt idx="7">
                    <c:v>2024</c:v>
                  </c:pt>
                  <c:pt idx="8">
                    <c:v>2025</c:v>
                  </c:pt>
                </c:lvl>
                <c:lvl>
                  <c:pt idx="0">
                    <c:v>0 - 18 lat</c:v>
                  </c:pt>
                  <c:pt idx="3">
                    <c:v>19 - 60 lat</c:v>
                  </c:pt>
                  <c:pt idx="6">
                    <c:v>powyżej 60 lat</c:v>
                  </c:pt>
                </c:lvl>
              </c:multiLvlStrCache>
            </c:multiLvlStrRef>
          </c:cat>
          <c:val>
            <c:numRef>
              <c:f>cudzoziemcy!$D$15:$D$23</c:f>
              <c:numCache>
                <c:formatCode>General</c:formatCode>
                <c:ptCount val="9"/>
                <c:pt idx="0">
                  <c:v>32</c:v>
                </c:pt>
                <c:pt idx="1">
                  <c:v>45</c:v>
                </c:pt>
                <c:pt idx="2">
                  <c:v>42</c:v>
                </c:pt>
                <c:pt idx="3">
                  <c:v>114</c:v>
                </c:pt>
                <c:pt idx="4">
                  <c:v>136</c:v>
                </c:pt>
                <c:pt idx="5">
                  <c:v>177</c:v>
                </c:pt>
                <c:pt idx="6">
                  <c:v>31</c:v>
                </c:pt>
                <c:pt idx="7">
                  <c:v>31</c:v>
                </c:pt>
                <c:pt idx="8">
                  <c:v>31</c:v>
                </c:pt>
              </c:numCache>
            </c:numRef>
          </c:val>
          <c:extLst>
            <c:ext xmlns:c16="http://schemas.microsoft.com/office/drawing/2014/chart" uri="{C3380CC4-5D6E-409C-BE32-E72D297353CC}">
              <c16:uniqueId val="{0000000A-D540-4B47-A3DC-A2A2520B2572}"/>
            </c:ext>
          </c:extLst>
        </c:ser>
        <c:dLbls>
          <c:showLegendKey val="0"/>
          <c:showVal val="0"/>
          <c:showCatName val="0"/>
          <c:showSerName val="0"/>
          <c:showPercent val="0"/>
          <c:showBubbleSize val="0"/>
        </c:dLbls>
        <c:gapWidth val="150"/>
        <c:overlap val="100"/>
        <c:axId val="209838080"/>
        <c:axId val="208600384"/>
      </c:barChart>
      <c:catAx>
        <c:axId val="209838080"/>
        <c:scaling>
          <c:orientation val="minMax"/>
        </c:scaling>
        <c:delete val="0"/>
        <c:axPos val="b"/>
        <c:numFmt formatCode="General" sourceLinked="0"/>
        <c:majorTickMark val="out"/>
        <c:minorTickMark val="none"/>
        <c:tickLblPos val="nextTo"/>
        <c:crossAx val="208600384"/>
        <c:crosses val="autoZero"/>
        <c:auto val="1"/>
        <c:lblAlgn val="ctr"/>
        <c:lblOffset val="100"/>
        <c:noMultiLvlLbl val="0"/>
      </c:catAx>
      <c:valAx>
        <c:axId val="208600384"/>
        <c:scaling>
          <c:orientation val="minMax"/>
          <c:max val="300"/>
        </c:scaling>
        <c:delete val="0"/>
        <c:axPos val="l"/>
        <c:majorGridlines>
          <c:spPr>
            <a:ln>
              <a:noFill/>
            </a:ln>
          </c:spPr>
        </c:majorGridlines>
        <c:numFmt formatCode="General" sourceLinked="1"/>
        <c:majorTickMark val="out"/>
        <c:minorTickMark val="none"/>
        <c:tickLblPos val="nextTo"/>
        <c:crossAx val="209838080"/>
        <c:crosses val="autoZero"/>
        <c:crossBetween val="between"/>
      </c:valAx>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08A96-C5D7-4582-B3A4-43B47FBDA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48</Pages>
  <Words>14248</Words>
  <Characters>85489</Characters>
  <Application>Microsoft Office Word</Application>
  <DocSecurity>0</DocSecurity>
  <Lines>712</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Suchomska</dc:creator>
  <cp:keywords/>
  <dc:description/>
  <cp:lastModifiedBy>Dorota Galewska</cp:lastModifiedBy>
  <cp:revision>20</cp:revision>
  <cp:lastPrinted>2026-06-26T06:05:00Z</cp:lastPrinted>
  <dcterms:created xsi:type="dcterms:W3CDTF">2026-06-25T08:04:00Z</dcterms:created>
  <dcterms:modified xsi:type="dcterms:W3CDTF">2026-07-09T10:14:00Z</dcterms:modified>
</cp:coreProperties>
</file>