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>
        <w:rPr>
          <w:rFonts w:asciiTheme="minorHAnsi" w:hAnsiTheme="minorHAnsi" w:cstheme="minorHAnsi"/>
          <w:b/>
          <w:noProof/>
          <w:color w:val="0033CC"/>
          <w:lang w:eastAsia="pl-PL"/>
        </w:rPr>
        <w:drawing>
          <wp:inline distT="0" distB="0" distL="0" distR="0">
            <wp:extent cx="1990725" cy="773843"/>
            <wp:effectExtent l="19050" t="0" r="0" b="0"/>
            <wp:docPr id="1" name="Obraz 0" descr="logo gbo bez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bo bez tł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111" cy="77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D2674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LISTA</w:t>
      </w:r>
      <w:r w:rsidR="00A95DF1">
        <w:rPr>
          <w:rFonts w:asciiTheme="minorHAnsi" w:hAnsiTheme="minorHAnsi" w:cstheme="minorHAnsi"/>
          <w:b/>
          <w:sz w:val="72"/>
          <w:szCs w:val="72"/>
        </w:rPr>
        <w:t xml:space="preserve"> ZADAŃ DLA OKRĘGU NR 9            *Rządz</w:t>
      </w:r>
      <w:r>
        <w:rPr>
          <w:rFonts w:asciiTheme="minorHAnsi" w:hAnsiTheme="minorHAnsi" w:cstheme="minorHAnsi"/>
          <w:b/>
          <w:sz w:val="72"/>
          <w:szCs w:val="72"/>
        </w:rPr>
        <w:t>*</w:t>
      </w:r>
    </w:p>
    <w:p w:rsidR="00373BDB" w:rsidRPr="00373BDB" w:rsidRDefault="00373BDB" w:rsidP="00373BDB"/>
    <w:p w:rsidR="00571809" w:rsidRDefault="00571809" w:rsidP="00373BDB">
      <w:pPr>
        <w:spacing w:after="120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81484E">
        <w:rPr>
          <w:rFonts w:asciiTheme="minorHAnsi" w:hAnsiTheme="minorHAnsi" w:cstheme="minorHAnsi"/>
          <w:color w:val="C00000"/>
          <w:sz w:val="28"/>
          <w:szCs w:val="28"/>
        </w:rPr>
        <w:t xml:space="preserve">MOŻESZ WYBRAĆ MAKSYMALNIE 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Pr="0081484E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ZADANI</w:t>
      </w:r>
      <w:r w:rsidR="00F14528">
        <w:rPr>
          <w:rFonts w:asciiTheme="minorHAnsi" w:hAnsiTheme="minorHAnsi" w:cstheme="minorHAnsi"/>
          <w:b/>
          <w:color w:val="C00000"/>
          <w:sz w:val="28"/>
          <w:szCs w:val="28"/>
        </w:rPr>
        <w:t>A</w:t>
      </w:r>
    </w:p>
    <w:p w:rsidR="00373BDB" w:rsidRPr="0081484E" w:rsidRDefault="00373BDB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81484E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81484E" w:rsidRDefault="00A03D6B" w:rsidP="00A03D6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Wartość zadania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7E6F90" w:rsidRDefault="001C74E1" w:rsidP="00E93F65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14/2021</w:t>
            </w:r>
          </w:p>
        </w:tc>
        <w:tc>
          <w:tcPr>
            <w:tcW w:w="5982" w:type="dxa"/>
            <w:vAlign w:val="center"/>
          </w:tcPr>
          <w:p w:rsidR="00A03D6B" w:rsidRPr="007E6F90" w:rsidRDefault="001C74E1" w:rsidP="00E93F65">
            <w:pPr>
              <w:jc w:val="center"/>
              <w:rPr>
                <w:sz w:val="32"/>
                <w:szCs w:val="32"/>
              </w:rPr>
            </w:pPr>
            <w:r w:rsidRPr="001C74E1">
              <w:rPr>
                <w:sz w:val="32"/>
                <w:szCs w:val="32"/>
              </w:rPr>
              <w:t xml:space="preserve">Doposażenie i modernizacja pomieszczeń "Klubu Seniora" działającego przy parafii p.w. Św. Stanisława Biskupa i Św. Teresy </w:t>
            </w:r>
            <w:r w:rsidR="006C7DF7">
              <w:rPr>
                <w:sz w:val="32"/>
                <w:szCs w:val="32"/>
              </w:rPr>
              <w:t xml:space="preserve"> </w:t>
            </w:r>
            <w:r w:rsidRPr="001C74E1">
              <w:rPr>
                <w:sz w:val="32"/>
                <w:szCs w:val="32"/>
              </w:rPr>
              <w:t>w Grudziądzu.</w:t>
            </w:r>
          </w:p>
        </w:tc>
        <w:tc>
          <w:tcPr>
            <w:tcW w:w="3300" w:type="dxa"/>
            <w:vAlign w:val="center"/>
          </w:tcPr>
          <w:p w:rsidR="00A03D6B" w:rsidRPr="007E6F90" w:rsidRDefault="001C74E1" w:rsidP="001C74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Zdzisław Łagoda</w:t>
            </w:r>
          </w:p>
        </w:tc>
        <w:tc>
          <w:tcPr>
            <w:tcW w:w="3094" w:type="dxa"/>
            <w:vAlign w:val="center"/>
          </w:tcPr>
          <w:p w:rsidR="00A03D6B" w:rsidRPr="007E6F90" w:rsidRDefault="001C74E1" w:rsidP="00E93F65">
            <w:pPr>
              <w:jc w:val="center"/>
              <w:rPr>
                <w:sz w:val="32"/>
                <w:szCs w:val="32"/>
              </w:rPr>
            </w:pPr>
            <w:r w:rsidRPr="001C74E1"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</w:rPr>
              <w:t xml:space="preserve"> </w:t>
            </w:r>
            <w:r w:rsidRPr="001C74E1">
              <w:rPr>
                <w:sz w:val="32"/>
                <w:szCs w:val="32"/>
              </w:rPr>
              <w:t>085</w:t>
            </w:r>
            <w:r>
              <w:rPr>
                <w:sz w:val="32"/>
                <w:szCs w:val="32"/>
              </w:rPr>
              <w:t>,00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7E6F90" w:rsidRDefault="001C74E1" w:rsidP="00E93F65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23/2021</w:t>
            </w:r>
          </w:p>
        </w:tc>
        <w:tc>
          <w:tcPr>
            <w:tcW w:w="5982" w:type="dxa"/>
            <w:vAlign w:val="center"/>
          </w:tcPr>
          <w:p w:rsidR="00A03D6B" w:rsidRPr="007E6F90" w:rsidRDefault="001C74E1" w:rsidP="00E93F65">
            <w:pPr>
              <w:jc w:val="center"/>
              <w:rPr>
                <w:sz w:val="32"/>
                <w:szCs w:val="32"/>
              </w:rPr>
            </w:pPr>
            <w:r w:rsidRPr="001C74E1">
              <w:rPr>
                <w:sz w:val="32"/>
                <w:szCs w:val="32"/>
              </w:rPr>
              <w:t>Dostosowanie podjazdu dla wózków inwalidzkich do budynku Sobieskiego 52</w:t>
            </w:r>
          </w:p>
        </w:tc>
        <w:tc>
          <w:tcPr>
            <w:tcW w:w="3300" w:type="dxa"/>
            <w:vAlign w:val="center"/>
          </w:tcPr>
          <w:p w:rsidR="00A03D6B" w:rsidRPr="007E6F90" w:rsidRDefault="001C74E1" w:rsidP="00E93F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Roman Sonnenfeld</w:t>
            </w:r>
          </w:p>
        </w:tc>
        <w:tc>
          <w:tcPr>
            <w:tcW w:w="3094" w:type="dxa"/>
            <w:vAlign w:val="center"/>
          </w:tcPr>
          <w:p w:rsidR="00A03D6B" w:rsidRPr="007E6F90" w:rsidRDefault="001C74E1" w:rsidP="00E93F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70 000,00</w:t>
            </w:r>
          </w:p>
        </w:tc>
      </w:tr>
      <w:tr w:rsidR="00601498" w:rsidRPr="0081484E" w:rsidTr="00595278">
        <w:trPr>
          <w:trHeight w:val="879"/>
        </w:trPr>
        <w:tc>
          <w:tcPr>
            <w:tcW w:w="1807" w:type="dxa"/>
            <w:vAlign w:val="center"/>
          </w:tcPr>
          <w:p w:rsidR="00601498" w:rsidRPr="007E6F90" w:rsidRDefault="001C74E1" w:rsidP="00E93F65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37/2021</w:t>
            </w:r>
          </w:p>
        </w:tc>
        <w:tc>
          <w:tcPr>
            <w:tcW w:w="5982" w:type="dxa"/>
            <w:vAlign w:val="center"/>
          </w:tcPr>
          <w:p w:rsidR="00601498" w:rsidRPr="007E6F90" w:rsidRDefault="001C74E1" w:rsidP="00E93F65">
            <w:pPr>
              <w:jc w:val="center"/>
              <w:rPr>
                <w:sz w:val="32"/>
                <w:szCs w:val="32"/>
              </w:rPr>
            </w:pPr>
            <w:r w:rsidRPr="001C74E1">
              <w:rPr>
                <w:sz w:val="32"/>
                <w:szCs w:val="32"/>
              </w:rPr>
              <w:t>Wymiana urządzeń zabawowych na placach zabaw na Osiedlu Rządz</w:t>
            </w:r>
          </w:p>
        </w:tc>
        <w:tc>
          <w:tcPr>
            <w:tcW w:w="3300" w:type="dxa"/>
            <w:vAlign w:val="center"/>
          </w:tcPr>
          <w:p w:rsidR="00601498" w:rsidRPr="007E6F90" w:rsidRDefault="001C74E1" w:rsidP="00E93F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Andrzej Świebodziński</w:t>
            </w:r>
          </w:p>
        </w:tc>
        <w:tc>
          <w:tcPr>
            <w:tcW w:w="3094" w:type="dxa"/>
            <w:vAlign w:val="center"/>
          </w:tcPr>
          <w:p w:rsidR="00601498" w:rsidRPr="007E6F90" w:rsidRDefault="001C74E1" w:rsidP="00E93F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120 000,00</w:t>
            </w:r>
          </w:p>
        </w:tc>
      </w:tr>
      <w:tr w:rsidR="00B23D9C" w:rsidRPr="0081484E" w:rsidTr="00595278">
        <w:trPr>
          <w:trHeight w:val="879"/>
        </w:trPr>
        <w:tc>
          <w:tcPr>
            <w:tcW w:w="1807" w:type="dxa"/>
            <w:vAlign w:val="center"/>
          </w:tcPr>
          <w:p w:rsidR="00B23D9C" w:rsidRPr="007E6F90" w:rsidRDefault="001C74E1" w:rsidP="00E93F65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38/2021</w:t>
            </w:r>
          </w:p>
        </w:tc>
        <w:tc>
          <w:tcPr>
            <w:tcW w:w="5982" w:type="dxa"/>
            <w:vAlign w:val="center"/>
          </w:tcPr>
          <w:p w:rsidR="00B23D9C" w:rsidRPr="007E6F90" w:rsidRDefault="001C74E1" w:rsidP="00E93F65">
            <w:pPr>
              <w:jc w:val="center"/>
              <w:rPr>
                <w:sz w:val="32"/>
                <w:szCs w:val="32"/>
              </w:rPr>
            </w:pPr>
            <w:r w:rsidRPr="001C74E1">
              <w:rPr>
                <w:sz w:val="32"/>
                <w:szCs w:val="32"/>
              </w:rPr>
              <w:t>Remont nawierzchni drogi i miejsc postojowych przy przedszkolu ul. Łęgi</w:t>
            </w:r>
          </w:p>
        </w:tc>
        <w:tc>
          <w:tcPr>
            <w:tcW w:w="3300" w:type="dxa"/>
            <w:vAlign w:val="center"/>
          </w:tcPr>
          <w:p w:rsidR="00B23D9C" w:rsidRPr="007E6F90" w:rsidRDefault="001C74E1" w:rsidP="00E93F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Ewelina Dziedzic</w:t>
            </w:r>
          </w:p>
        </w:tc>
        <w:tc>
          <w:tcPr>
            <w:tcW w:w="3094" w:type="dxa"/>
            <w:vAlign w:val="center"/>
          </w:tcPr>
          <w:p w:rsidR="00B23D9C" w:rsidRPr="007E6F90" w:rsidRDefault="00FC4C60" w:rsidP="00E93F65">
            <w:pPr>
              <w:jc w:val="center"/>
              <w:rPr>
                <w:sz w:val="32"/>
                <w:szCs w:val="32"/>
              </w:rPr>
            </w:pPr>
            <w:r w:rsidRPr="00FC4C60">
              <w:rPr>
                <w:sz w:val="32"/>
                <w:szCs w:val="32"/>
              </w:rPr>
              <w:t>118</w:t>
            </w:r>
            <w:r>
              <w:rPr>
                <w:sz w:val="32"/>
                <w:szCs w:val="32"/>
              </w:rPr>
              <w:t xml:space="preserve"> </w:t>
            </w:r>
            <w:r w:rsidRPr="00FC4C60">
              <w:rPr>
                <w:sz w:val="32"/>
                <w:szCs w:val="32"/>
              </w:rPr>
              <w:t>167,92</w:t>
            </w:r>
          </w:p>
        </w:tc>
      </w:tr>
      <w:tr w:rsidR="00A03D6B" w:rsidRPr="0081484E" w:rsidTr="00595278">
        <w:trPr>
          <w:trHeight w:val="879"/>
        </w:trPr>
        <w:tc>
          <w:tcPr>
            <w:tcW w:w="1807" w:type="dxa"/>
            <w:vAlign w:val="center"/>
          </w:tcPr>
          <w:p w:rsidR="00A03D6B" w:rsidRPr="007E6F90" w:rsidRDefault="00FC4C60" w:rsidP="00E93F65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70/2021</w:t>
            </w:r>
          </w:p>
        </w:tc>
        <w:tc>
          <w:tcPr>
            <w:tcW w:w="5982" w:type="dxa"/>
            <w:vAlign w:val="center"/>
          </w:tcPr>
          <w:p w:rsidR="00A03D6B" w:rsidRPr="007E6F90" w:rsidRDefault="00FC4C60" w:rsidP="00E93F65">
            <w:pPr>
              <w:jc w:val="center"/>
              <w:rPr>
                <w:sz w:val="32"/>
                <w:szCs w:val="32"/>
              </w:rPr>
            </w:pPr>
            <w:r w:rsidRPr="00FC4C60">
              <w:rPr>
                <w:sz w:val="32"/>
                <w:szCs w:val="32"/>
              </w:rPr>
              <w:t>Zestaw sprawnościowy koło Piramidy.</w:t>
            </w:r>
          </w:p>
        </w:tc>
        <w:tc>
          <w:tcPr>
            <w:tcW w:w="3300" w:type="dxa"/>
            <w:vAlign w:val="center"/>
          </w:tcPr>
          <w:p w:rsidR="00A03D6B" w:rsidRPr="007E6F90" w:rsidRDefault="00FC4C60" w:rsidP="00E93F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Zofia Koźlińska</w:t>
            </w:r>
          </w:p>
        </w:tc>
        <w:tc>
          <w:tcPr>
            <w:tcW w:w="3094" w:type="dxa"/>
            <w:vAlign w:val="center"/>
          </w:tcPr>
          <w:p w:rsidR="00A03D6B" w:rsidRPr="007E6F90" w:rsidRDefault="00FC4C60" w:rsidP="00E93F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38 000,00</w:t>
            </w:r>
          </w:p>
        </w:tc>
      </w:tr>
      <w:tr w:rsidR="00FC4C60" w:rsidRPr="0081484E" w:rsidTr="00595278">
        <w:trPr>
          <w:trHeight w:val="879"/>
        </w:trPr>
        <w:tc>
          <w:tcPr>
            <w:tcW w:w="1807" w:type="dxa"/>
            <w:vAlign w:val="center"/>
          </w:tcPr>
          <w:p w:rsidR="00FC4C60" w:rsidRDefault="00FC4C60" w:rsidP="00E93F65">
            <w:pPr>
              <w:jc w:val="center"/>
              <w:rPr>
                <w:b/>
                <w:color w:val="009900"/>
                <w:sz w:val="32"/>
                <w:szCs w:val="32"/>
              </w:rPr>
            </w:pPr>
            <w:r>
              <w:rPr>
                <w:b/>
                <w:color w:val="009900"/>
                <w:sz w:val="32"/>
                <w:szCs w:val="32"/>
              </w:rPr>
              <w:t>79/2021</w:t>
            </w:r>
          </w:p>
        </w:tc>
        <w:tc>
          <w:tcPr>
            <w:tcW w:w="5982" w:type="dxa"/>
            <w:vAlign w:val="center"/>
          </w:tcPr>
          <w:p w:rsidR="00FC4C60" w:rsidRPr="00FC4C60" w:rsidRDefault="00FC4C60" w:rsidP="00E93F65">
            <w:pPr>
              <w:jc w:val="center"/>
              <w:rPr>
                <w:sz w:val="32"/>
                <w:szCs w:val="32"/>
              </w:rPr>
            </w:pPr>
            <w:r w:rsidRPr="00FC4C60">
              <w:rPr>
                <w:sz w:val="32"/>
                <w:szCs w:val="32"/>
              </w:rPr>
              <w:t>Powstanie strefy integracji międzypokoleniowej na terenie Szkoły Podstawowej nr 20</w:t>
            </w:r>
          </w:p>
        </w:tc>
        <w:tc>
          <w:tcPr>
            <w:tcW w:w="3300" w:type="dxa"/>
            <w:vAlign w:val="center"/>
          </w:tcPr>
          <w:p w:rsidR="00FC4C60" w:rsidRDefault="00FC4C60" w:rsidP="00E93F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Joanna Szczepaniak</w:t>
            </w:r>
          </w:p>
        </w:tc>
        <w:tc>
          <w:tcPr>
            <w:tcW w:w="3094" w:type="dxa"/>
            <w:vAlign w:val="center"/>
          </w:tcPr>
          <w:p w:rsidR="00FC4C60" w:rsidRDefault="00FC4C60" w:rsidP="00E93F65">
            <w:pPr>
              <w:jc w:val="center"/>
              <w:rPr>
                <w:sz w:val="32"/>
                <w:szCs w:val="32"/>
              </w:rPr>
            </w:pPr>
            <w:r w:rsidRPr="00FC4C60">
              <w:rPr>
                <w:sz w:val="32"/>
                <w:szCs w:val="32"/>
              </w:rPr>
              <w:t>117</w:t>
            </w:r>
            <w:r>
              <w:rPr>
                <w:sz w:val="32"/>
                <w:szCs w:val="32"/>
              </w:rPr>
              <w:t xml:space="preserve"> </w:t>
            </w:r>
            <w:r w:rsidRPr="00FC4C60">
              <w:rPr>
                <w:sz w:val="32"/>
                <w:szCs w:val="32"/>
              </w:rPr>
              <w:t>816,78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1809"/>
    <w:rsid w:val="00010055"/>
    <w:rsid w:val="00041BA7"/>
    <w:rsid w:val="00042C5E"/>
    <w:rsid w:val="00052A3B"/>
    <w:rsid w:val="000607CF"/>
    <w:rsid w:val="000B0986"/>
    <w:rsid w:val="000B0D32"/>
    <w:rsid w:val="000C2C55"/>
    <w:rsid w:val="000D2674"/>
    <w:rsid w:val="00110074"/>
    <w:rsid w:val="00122A56"/>
    <w:rsid w:val="00123260"/>
    <w:rsid w:val="00181EC4"/>
    <w:rsid w:val="001927C3"/>
    <w:rsid w:val="00197527"/>
    <w:rsid w:val="001C5BCB"/>
    <w:rsid w:val="001C74E1"/>
    <w:rsid w:val="001F0C34"/>
    <w:rsid w:val="00207A32"/>
    <w:rsid w:val="00211E09"/>
    <w:rsid w:val="00231819"/>
    <w:rsid w:val="00253537"/>
    <w:rsid w:val="00257BE1"/>
    <w:rsid w:val="002816AE"/>
    <w:rsid w:val="002A316B"/>
    <w:rsid w:val="002B5F23"/>
    <w:rsid w:val="002D6C4B"/>
    <w:rsid w:val="002F7E4D"/>
    <w:rsid w:val="00313F13"/>
    <w:rsid w:val="00342092"/>
    <w:rsid w:val="0035785B"/>
    <w:rsid w:val="003652D2"/>
    <w:rsid w:val="003718A1"/>
    <w:rsid w:val="00373BDB"/>
    <w:rsid w:val="003831EC"/>
    <w:rsid w:val="00385693"/>
    <w:rsid w:val="00397804"/>
    <w:rsid w:val="003C22FF"/>
    <w:rsid w:val="003C7D22"/>
    <w:rsid w:val="003F3437"/>
    <w:rsid w:val="00424965"/>
    <w:rsid w:val="00454F93"/>
    <w:rsid w:val="00460BE4"/>
    <w:rsid w:val="0046149C"/>
    <w:rsid w:val="00492D5E"/>
    <w:rsid w:val="0052090D"/>
    <w:rsid w:val="00560B8C"/>
    <w:rsid w:val="00571809"/>
    <w:rsid w:val="00595278"/>
    <w:rsid w:val="005A5C1B"/>
    <w:rsid w:val="005B33DB"/>
    <w:rsid w:val="005C04AC"/>
    <w:rsid w:val="005E6046"/>
    <w:rsid w:val="00601498"/>
    <w:rsid w:val="00611A13"/>
    <w:rsid w:val="006803FC"/>
    <w:rsid w:val="006832BC"/>
    <w:rsid w:val="0068517B"/>
    <w:rsid w:val="00696CB9"/>
    <w:rsid w:val="006B40C4"/>
    <w:rsid w:val="006C4298"/>
    <w:rsid w:val="006C7DF7"/>
    <w:rsid w:val="006F2C75"/>
    <w:rsid w:val="00701DF1"/>
    <w:rsid w:val="00702C20"/>
    <w:rsid w:val="00710B4F"/>
    <w:rsid w:val="0074571D"/>
    <w:rsid w:val="00762E08"/>
    <w:rsid w:val="00772CAA"/>
    <w:rsid w:val="007E6F90"/>
    <w:rsid w:val="007F47B8"/>
    <w:rsid w:val="008061F7"/>
    <w:rsid w:val="00806A78"/>
    <w:rsid w:val="0081484E"/>
    <w:rsid w:val="0081776D"/>
    <w:rsid w:val="00821F60"/>
    <w:rsid w:val="00837CD8"/>
    <w:rsid w:val="00865473"/>
    <w:rsid w:val="008856E5"/>
    <w:rsid w:val="008861CD"/>
    <w:rsid w:val="008A1544"/>
    <w:rsid w:val="008B55D9"/>
    <w:rsid w:val="009009F7"/>
    <w:rsid w:val="00990E45"/>
    <w:rsid w:val="009F1228"/>
    <w:rsid w:val="00A03D6B"/>
    <w:rsid w:val="00A218AB"/>
    <w:rsid w:val="00A3367B"/>
    <w:rsid w:val="00A52520"/>
    <w:rsid w:val="00A95DF1"/>
    <w:rsid w:val="00AB4E43"/>
    <w:rsid w:val="00AD66C8"/>
    <w:rsid w:val="00B23D9C"/>
    <w:rsid w:val="00B27E3F"/>
    <w:rsid w:val="00B3002C"/>
    <w:rsid w:val="00B313F4"/>
    <w:rsid w:val="00B857F4"/>
    <w:rsid w:val="00BA0591"/>
    <w:rsid w:val="00C37187"/>
    <w:rsid w:val="00C528DB"/>
    <w:rsid w:val="00C57600"/>
    <w:rsid w:val="00C9321C"/>
    <w:rsid w:val="00CA22B8"/>
    <w:rsid w:val="00CB1044"/>
    <w:rsid w:val="00CB3608"/>
    <w:rsid w:val="00CB5687"/>
    <w:rsid w:val="00CB6E43"/>
    <w:rsid w:val="00CC2285"/>
    <w:rsid w:val="00CD0AFE"/>
    <w:rsid w:val="00D056D9"/>
    <w:rsid w:val="00D066B1"/>
    <w:rsid w:val="00D148B9"/>
    <w:rsid w:val="00D542ED"/>
    <w:rsid w:val="00D765C7"/>
    <w:rsid w:val="00D805F7"/>
    <w:rsid w:val="00D96C25"/>
    <w:rsid w:val="00DA30FE"/>
    <w:rsid w:val="00DA551E"/>
    <w:rsid w:val="00DD53C2"/>
    <w:rsid w:val="00DE0D0A"/>
    <w:rsid w:val="00DE4617"/>
    <w:rsid w:val="00DF2CC7"/>
    <w:rsid w:val="00E07063"/>
    <w:rsid w:val="00E3131D"/>
    <w:rsid w:val="00E46801"/>
    <w:rsid w:val="00E575D9"/>
    <w:rsid w:val="00E61806"/>
    <w:rsid w:val="00E745BF"/>
    <w:rsid w:val="00E90A83"/>
    <w:rsid w:val="00E93F65"/>
    <w:rsid w:val="00E9597C"/>
    <w:rsid w:val="00EA5F29"/>
    <w:rsid w:val="00EB4DD6"/>
    <w:rsid w:val="00EC1A60"/>
    <w:rsid w:val="00F00D21"/>
    <w:rsid w:val="00F14528"/>
    <w:rsid w:val="00F216B9"/>
    <w:rsid w:val="00F35ECE"/>
    <w:rsid w:val="00F369D7"/>
    <w:rsid w:val="00F42C41"/>
    <w:rsid w:val="00F6035A"/>
    <w:rsid w:val="00F6419B"/>
    <w:rsid w:val="00F95846"/>
    <w:rsid w:val="00FA1EA3"/>
    <w:rsid w:val="00FB0247"/>
    <w:rsid w:val="00FB2F67"/>
    <w:rsid w:val="00FC4C60"/>
    <w:rsid w:val="00FE606C"/>
    <w:rsid w:val="00FF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C4A17-D8EF-4E0E-B6B0-75225C9B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65</cp:revision>
  <cp:lastPrinted>2019-03-22T10:12:00Z</cp:lastPrinted>
  <dcterms:created xsi:type="dcterms:W3CDTF">2017-01-27T06:56:00Z</dcterms:created>
  <dcterms:modified xsi:type="dcterms:W3CDTF">2020-04-30T12:36:00Z</dcterms:modified>
</cp:coreProperties>
</file>