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10" w:rsidRDefault="00523B70" w:rsidP="006F39DB">
      <w:pPr>
        <w:rPr>
          <w:rFonts w:ascii="Arial" w:hAnsi="Arial" w:cs="Arial"/>
          <w:sz w:val="28"/>
          <w:szCs w:val="28"/>
        </w:rPr>
      </w:pPr>
      <w:r w:rsidRPr="00523B7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12" name="Obraz 1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550">
        <w:rPr>
          <w:rFonts w:ascii="Arial" w:hAnsi="Arial" w:cs="Arial"/>
          <w:sz w:val="28"/>
          <w:szCs w:val="28"/>
        </w:rPr>
        <w:t xml:space="preserve"> </w:t>
      </w:r>
      <w:r w:rsidR="00242550" w:rsidRPr="0024255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028396" cy="1434145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86" cy="14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50" w:rsidRDefault="00242550" w:rsidP="00242550">
      <w:pPr>
        <w:jc w:val="center"/>
        <w:rPr>
          <w:rFonts w:ascii="Arial" w:hAnsi="Arial" w:cs="Arial"/>
          <w:b/>
          <w:sz w:val="72"/>
          <w:szCs w:val="72"/>
        </w:rPr>
      </w:pPr>
    </w:p>
    <w:p w:rsidR="00BF5110" w:rsidRDefault="00242550" w:rsidP="00242550">
      <w:pPr>
        <w:jc w:val="center"/>
        <w:rPr>
          <w:rFonts w:ascii="Arial" w:hAnsi="Arial" w:cs="Arial"/>
          <w:sz w:val="28"/>
          <w:szCs w:val="28"/>
        </w:rPr>
      </w:pPr>
      <w:r w:rsidRPr="006B455C">
        <w:rPr>
          <w:rFonts w:ascii="Arial" w:hAnsi="Arial" w:cs="Arial"/>
          <w:b/>
          <w:sz w:val="72"/>
          <w:szCs w:val="72"/>
        </w:rPr>
        <w:t>LISTA ZADAŃ</w:t>
      </w:r>
      <w:r>
        <w:rPr>
          <w:rFonts w:ascii="Arial" w:hAnsi="Arial" w:cs="Arial"/>
          <w:b/>
          <w:sz w:val="72"/>
          <w:szCs w:val="72"/>
        </w:rPr>
        <w:t xml:space="preserve"> OKRĘGOWYCH</w:t>
      </w:r>
    </w:p>
    <w:p w:rsidR="00242550" w:rsidRDefault="00242550" w:rsidP="006F39DB">
      <w:pPr>
        <w:rPr>
          <w:rFonts w:ascii="Arial" w:hAnsi="Arial" w:cs="Arial"/>
          <w:sz w:val="28"/>
          <w:szCs w:val="28"/>
        </w:rPr>
      </w:pPr>
    </w:p>
    <w:p w:rsidR="00242550" w:rsidRPr="008A7982" w:rsidRDefault="00242550" w:rsidP="00242550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MOŻESZ WYBRAĆ </w:t>
      </w:r>
      <w:r w:rsidRPr="008A7982">
        <w:rPr>
          <w:rFonts w:ascii="Arial" w:hAnsi="Arial" w:cs="Arial"/>
          <w:color w:val="C00000"/>
          <w:sz w:val="28"/>
          <w:szCs w:val="28"/>
        </w:rPr>
        <w:t xml:space="preserve"> </w:t>
      </w:r>
      <w:r w:rsidR="00741217">
        <w:rPr>
          <w:rFonts w:ascii="Arial" w:hAnsi="Arial" w:cs="Arial"/>
          <w:color w:val="C00000"/>
          <w:sz w:val="28"/>
          <w:szCs w:val="28"/>
        </w:rPr>
        <w:t xml:space="preserve">ŁĄCZNIE </w:t>
      </w:r>
      <w:r w:rsidRPr="008A7982">
        <w:rPr>
          <w:rFonts w:ascii="Arial" w:hAnsi="Arial" w:cs="Arial"/>
          <w:b/>
          <w:color w:val="C00000"/>
          <w:sz w:val="28"/>
          <w:szCs w:val="28"/>
        </w:rPr>
        <w:t>2 ZADANIA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1A4402">
        <w:rPr>
          <w:rFonts w:ascii="Arial" w:hAnsi="Arial" w:cs="Arial"/>
          <w:b/>
          <w:color w:val="C00000"/>
          <w:sz w:val="28"/>
          <w:szCs w:val="28"/>
        </w:rPr>
        <w:t>ZE WSZYSTKICH ZADAŃ OKRĘGOWYCH</w:t>
      </w:r>
    </w:p>
    <w:p w:rsidR="006F39DB" w:rsidRPr="007808F6" w:rsidRDefault="006F39DB" w:rsidP="005B0580">
      <w:pPr>
        <w:jc w:val="center"/>
        <w:rPr>
          <w:rFonts w:ascii="Arial" w:hAnsi="Arial" w:cs="Arial"/>
          <w:sz w:val="28"/>
          <w:szCs w:val="28"/>
        </w:rPr>
      </w:pPr>
    </w:p>
    <w:p w:rsidR="001075AA" w:rsidRPr="006B455C" w:rsidRDefault="001075AA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B455C">
        <w:rPr>
          <w:rFonts w:ascii="Arial" w:hAnsi="Arial" w:cs="Arial"/>
          <w:b/>
          <w:sz w:val="72"/>
          <w:szCs w:val="72"/>
        </w:rPr>
        <w:t>LISTA ZADAŃ DLA OKRĘGU NR 1      *Owczarki*</w:t>
      </w:r>
    </w:p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6B455C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B455C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1A4402" w:rsidRPr="006B455C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323EE4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10</w:t>
            </w:r>
          </w:p>
        </w:tc>
        <w:tc>
          <w:tcPr>
            <w:tcW w:w="5982" w:type="dxa"/>
            <w:vAlign w:val="center"/>
          </w:tcPr>
          <w:p w:rsidR="001A4402" w:rsidRPr="00416FAD" w:rsidRDefault="00323EE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Oświetlenie terenu wokół Szkoły Podstawowej nr 4 w Grudziądzu i przynależnych atrakcji sportowo - rekreacyjnych</w:t>
            </w:r>
          </w:p>
        </w:tc>
        <w:tc>
          <w:tcPr>
            <w:tcW w:w="3300" w:type="dxa"/>
            <w:vAlign w:val="center"/>
          </w:tcPr>
          <w:p w:rsidR="001A4402" w:rsidRPr="002A5B2E" w:rsidRDefault="00323EE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Daria Gabryś</w:t>
            </w:r>
          </w:p>
        </w:tc>
        <w:tc>
          <w:tcPr>
            <w:tcW w:w="3094" w:type="dxa"/>
            <w:vAlign w:val="center"/>
          </w:tcPr>
          <w:p w:rsidR="001A4402" w:rsidRPr="002A5B2E" w:rsidRDefault="00323EE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198 500,00 zł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323EE4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18</w:t>
            </w:r>
          </w:p>
        </w:tc>
        <w:tc>
          <w:tcPr>
            <w:tcW w:w="5982" w:type="dxa"/>
            <w:vAlign w:val="center"/>
          </w:tcPr>
          <w:p w:rsidR="001A4402" w:rsidRPr="00323EE4" w:rsidRDefault="00323EE4" w:rsidP="00323EE4">
            <w:pPr>
              <w:autoSpaceDE w:val="0"/>
              <w:autoSpaceDN w:val="0"/>
              <w:adjustRightInd w:val="0"/>
              <w:rPr>
                <w:rStyle w:val="name"/>
                <w:rFonts w:ascii="Arial" w:hAnsi="Arial" w:cs="Arial"/>
                <w:bCs/>
                <w:sz w:val="28"/>
                <w:szCs w:val="28"/>
              </w:rPr>
            </w:pPr>
            <w:r w:rsidRPr="00323EE4">
              <w:rPr>
                <w:rFonts w:ascii="Arial" w:hAnsi="Arial" w:cs="Arial"/>
                <w:bCs/>
                <w:sz w:val="28"/>
                <w:szCs w:val="28"/>
              </w:rPr>
              <w:t>Budowa oświetlenia wzdłuż ul. Sosnowej na odc</w:t>
            </w:r>
            <w:r>
              <w:rPr>
                <w:rFonts w:ascii="Arial" w:hAnsi="Arial" w:cs="Arial"/>
                <w:bCs/>
                <w:sz w:val="28"/>
                <w:szCs w:val="28"/>
              </w:rPr>
              <w:t>inku od ul. Paderewskiego</w:t>
            </w:r>
            <w:r w:rsidRPr="00323EE4">
              <w:rPr>
                <w:rFonts w:ascii="Arial" w:hAnsi="Arial" w:cs="Arial"/>
                <w:bCs/>
                <w:sz w:val="28"/>
                <w:szCs w:val="28"/>
              </w:rPr>
              <w:t xml:space="preserve"> do ul. Dębowej</w:t>
            </w:r>
          </w:p>
        </w:tc>
        <w:tc>
          <w:tcPr>
            <w:tcW w:w="3300" w:type="dxa"/>
            <w:vAlign w:val="center"/>
          </w:tcPr>
          <w:p w:rsidR="001A4402" w:rsidRPr="002A5B2E" w:rsidRDefault="004C7F8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Chojnowska</w:t>
            </w:r>
          </w:p>
        </w:tc>
        <w:tc>
          <w:tcPr>
            <w:tcW w:w="3094" w:type="dxa"/>
            <w:vAlign w:val="center"/>
          </w:tcPr>
          <w:p w:rsidR="001A4402" w:rsidRPr="002A5B2E" w:rsidRDefault="004C7F8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150 000,00 zł</w:t>
            </w:r>
          </w:p>
        </w:tc>
      </w:tr>
    </w:tbl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523B70">
      <w:r w:rsidRPr="00523B70">
        <w:rPr>
          <w:noProof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6" name="Obraz 2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noProof/>
          <w:lang w:eastAsia="pl-PL"/>
        </w:rPr>
        <w:drawing>
          <wp:inline distT="0" distB="0" distL="0" distR="0">
            <wp:extent cx="2076021" cy="1467817"/>
            <wp:effectExtent l="19050" t="0" r="429" b="0"/>
            <wp:docPr id="2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26" cy="14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/>
    <w:p w:rsidR="005E74C9" w:rsidRDefault="005E74C9"/>
    <w:p w:rsidR="001075AA" w:rsidRPr="008A798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A7982">
        <w:rPr>
          <w:rFonts w:ascii="Arial" w:hAnsi="Arial" w:cs="Arial"/>
          <w:b/>
          <w:sz w:val="72"/>
          <w:szCs w:val="72"/>
        </w:rPr>
        <w:t>LISTA ZADAŃ DLA OKRĘGU NR 2    *</w:t>
      </w:r>
      <w:proofErr w:type="spellStart"/>
      <w:r w:rsidRPr="008A7982">
        <w:rPr>
          <w:rFonts w:ascii="Arial" w:hAnsi="Arial" w:cs="Arial"/>
          <w:b/>
          <w:sz w:val="72"/>
          <w:szCs w:val="72"/>
        </w:rPr>
        <w:t>Kuntersztyn</w:t>
      </w:r>
      <w:proofErr w:type="spellEnd"/>
      <w:r w:rsidRPr="008A7982">
        <w:rPr>
          <w:rFonts w:ascii="Arial" w:hAnsi="Arial" w:cs="Arial"/>
          <w:b/>
          <w:sz w:val="72"/>
          <w:szCs w:val="72"/>
        </w:rPr>
        <w:t xml:space="preserve"> - Tuszewo*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518"/>
        <w:gridCol w:w="2876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8A7982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1A4402" w:rsidRPr="008A7982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354D58" w:rsidRDefault="00343603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13</w:t>
            </w:r>
          </w:p>
        </w:tc>
        <w:tc>
          <w:tcPr>
            <w:tcW w:w="5982" w:type="dxa"/>
            <w:vAlign w:val="center"/>
          </w:tcPr>
          <w:p w:rsidR="001A4402" w:rsidRPr="00343603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3603">
              <w:rPr>
                <w:rFonts w:ascii="Arial" w:hAnsi="Arial" w:cs="Arial"/>
                <w:bCs/>
                <w:sz w:val="28"/>
                <w:szCs w:val="28"/>
              </w:rPr>
              <w:t>Biblioteka XXI wieku</w:t>
            </w:r>
          </w:p>
        </w:tc>
        <w:tc>
          <w:tcPr>
            <w:tcW w:w="3518" w:type="dxa"/>
            <w:vAlign w:val="center"/>
          </w:tcPr>
          <w:p w:rsidR="001A4402" w:rsidRPr="00354D58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Nikoleta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Owczarzak</w:t>
            </w:r>
          </w:p>
        </w:tc>
        <w:tc>
          <w:tcPr>
            <w:tcW w:w="2876" w:type="dxa"/>
            <w:vAlign w:val="center"/>
          </w:tcPr>
          <w:p w:rsidR="001A4402" w:rsidRPr="00354D58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343603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45</w:t>
            </w:r>
          </w:p>
        </w:tc>
        <w:tc>
          <w:tcPr>
            <w:tcW w:w="5982" w:type="dxa"/>
            <w:vAlign w:val="center"/>
          </w:tcPr>
          <w:p w:rsidR="001A4402" w:rsidRPr="00343603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3603">
              <w:rPr>
                <w:rFonts w:ascii="Arial" w:hAnsi="Arial" w:cs="Arial"/>
                <w:bCs/>
                <w:sz w:val="28"/>
                <w:szCs w:val="28"/>
              </w:rPr>
              <w:t xml:space="preserve">Remont placu manewrowego przy </w:t>
            </w:r>
            <w:r w:rsidR="00AE2263">
              <w:rPr>
                <w:rFonts w:ascii="Arial" w:hAnsi="Arial" w:cs="Arial"/>
                <w:bCs/>
                <w:sz w:val="28"/>
                <w:szCs w:val="28"/>
              </w:rPr>
              <w:br/>
            </w:r>
            <w:r w:rsidRPr="00343603">
              <w:rPr>
                <w:rFonts w:ascii="Arial" w:hAnsi="Arial" w:cs="Arial"/>
                <w:bCs/>
                <w:sz w:val="28"/>
                <w:szCs w:val="28"/>
              </w:rPr>
              <w:t>ul. Tysiąclecia 3</w:t>
            </w:r>
          </w:p>
        </w:tc>
        <w:tc>
          <w:tcPr>
            <w:tcW w:w="3518" w:type="dxa"/>
            <w:vAlign w:val="center"/>
          </w:tcPr>
          <w:p w:rsidR="001A4402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Kamiński</w:t>
            </w:r>
          </w:p>
        </w:tc>
        <w:tc>
          <w:tcPr>
            <w:tcW w:w="2876" w:type="dxa"/>
            <w:vAlign w:val="center"/>
          </w:tcPr>
          <w:p w:rsidR="001A4402" w:rsidRDefault="0034360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157 000,00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0D3589" w:rsidRDefault="000D3589" w:rsidP="000D3589"/>
    <w:p w:rsidR="001A4402" w:rsidRDefault="001A4402" w:rsidP="000D3589"/>
    <w:p w:rsidR="001A4402" w:rsidRDefault="001A4402" w:rsidP="000D3589"/>
    <w:p w:rsidR="001A4402" w:rsidRPr="000D3589" w:rsidRDefault="001A4402" w:rsidP="000D3589"/>
    <w:p w:rsidR="00523B70" w:rsidRDefault="00523B70" w:rsidP="00523B70"/>
    <w:p w:rsidR="00523B70" w:rsidRDefault="00523B70" w:rsidP="00523B70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323EE4" w:rsidRDefault="00323EE4" w:rsidP="00B35B8E"/>
    <w:p w:rsidR="00323EE4" w:rsidRPr="00B35B8E" w:rsidRDefault="00323EE4" w:rsidP="00B35B8E"/>
    <w:p w:rsidR="001075AA" w:rsidRDefault="00523B70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7" name="Obraz 3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3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12733">
        <w:rPr>
          <w:rFonts w:ascii="Arial" w:hAnsi="Arial" w:cs="Arial"/>
          <w:b/>
          <w:sz w:val="72"/>
          <w:szCs w:val="72"/>
        </w:rPr>
        <w:t>LISTA ZADAŃ DLA OKRĘGU NR 3          *Tarpno*</w:t>
      </w:r>
    </w:p>
    <w:p w:rsidR="001A4402" w:rsidRPr="001A4402" w:rsidRDefault="001A4402" w:rsidP="001A4402"/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D12733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03F46" w:rsidRDefault="00323EE4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Numer </w:t>
            </w:r>
            <w:r w:rsidR="001A4402" w:rsidRPr="00003F46">
              <w:rPr>
                <w:rFonts w:ascii="Arial" w:hAnsi="Arial" w:cs="Arial"/>
                <w:b/>
                <w:sz w:val="28"/>
                <w:szCs w:val="28"/>
              </w:rPr>
              <w:t>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Wartość zadania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9136CA" w:rsidRDefault="001A4DA1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54</w:t>
            </w:r>
          </w:p>
        </w:tc>
        <w:tc>
          <w:tcPr>
            <w:tcW w:w="5982" w:type="dxa"/>
            <w:vAlign w:val="center"/>
          </w:tcPr>
          <w:p w:rsidR="001A4402" w:rsidRPr="001A4DA1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4DA1">
              <w:rPr>
                <w:rFonts w:ascii="Arial" w:hAnsi="Arial" w:cs="Arial"/>
                <w:bCs/>
                <w:sz w:val="28"/>
                <w:szCs w:val="28"/>
              </w:rPr>
              <w:t>Aranżacja Parku Tivoli i podniesienie bezpieczeństwa użytkowników</w:t>
            </w:r>
          </w:p>
        </w:tc>
        <w:tc>
          <w:tcPr>
            <w:tcW w:w="3300" w:type="dxa"/>
            <w:vAlign w:val="center"/>
          </w:tcPr>
          <w:p w:rsidR="001A4402" w:rsidRPr="009136CA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1A4402" w:rsidRPr="009136CA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643D0" w:rsidRDefault="001A4DA1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55</w:t>
            </w:r>
          </w:p>
        </w:tc>
        <w:tc>
          <w:tcPr>
            <w:tcW w:w="5982" w:type="dxa"/>
            <w:vAlign w:val="center"/>
          </w:tcPr>
          <w:p w:rsidR="001A4402" w:rsidRPr="001A4DA1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4DA1">
              <w:rPr>
                <w:rFonts w:ascii="Arial" w:hAnsi="Arial" w:cs="Arial"/>
                <w:bCs/>
                <w:sz w:val="28"/>
                <w:szCs w:val="28"/>
              </w:rPr>
              <w:t>Remont placu manewrowego przy ul. Armii Krajowej 30</w:t>
            </w:r>
          </w:p>
        </w:tc>
        <w:tc>
          <w:tcPr>
            <w:tcW w:w="3300" w:type="dxa"/>
            <w:vAlign w:val="center"/>
          </w:tcPr>
          <w:p w:rsidR="001A4402" w:rsidRPr="006643D0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Ireneusz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Pyszora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643D0" w:rsidRDefault="001A4DA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175 000,00 zł</w:t>
            </w:r>
          </w:p>
        </w:tc>
      </w:tr>
      <w:tr w:rsidR="001A4DA1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DA1" w:rsidRPr="006643D0" w:rsidRDefault="00FD728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80</w:t>
            </w:r>
          </w:p>
        </w:tc>
        <w:tc>
          <w:tcPr>
            <w:tcW w:w="5982" w:type="dxa"/>
            <w:vAlign w:val="center"/>
          </w:tcPr>
          <w:p w:rsidR="001A4DA1" w:rsidRPr="00FD7283" w:rsidRDefault="00FD728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7283">
              <w:rPr>
                <w:rFonts w:ascii="Arial" w:hAnsi="Arial" w:cs="Arial"/>
                <w:bCs/>
                <w:sz w:val="28"/>
                <w:szCs w:val="28"/>
              </w:rPr>
              <w:t>Pięknie i zielono na Legionów - odnowienie trawnika i ukwiecenie ulicy</w:t>
            </w:r>
          </w:p>
        </w:tc>
        <w:tc>
          <w:tcPr>
            <w:tcW w:w="3300" w:type="dxa"/>
            <w:vAlign w:val="center"/>
          </w:tcPr>
          <w:p w:rsidR="001A4DA1" w:rsidRPr="006643D0" w:rsidRDefault="00FD728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1A4DA1" w:rsidRPr="006643D0" w:rsidRDefault="00FD728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130 000,00 zł</w:t>
            </w:r>
          </w:p>
        </w:tc>
      </w:tr>
      <w:tr w:rsidR="001A4DA1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DA1" w:rsidRPr="006643D0" w:rsidRDefault="00FD728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88</w:t>
            </w:r>
          </w:p>
        </w:tc>
        <w:tc>
          <w:tcPr>
            <w:tcW w:w="5982" w:type="dxa"/>
            <w:vAlign w:val="center"/>
          </w:tcPr>
          <w:p w:rsidR="001A4DA1" w:rsidRPr="00F52583" w:rsidRDefault="00FD728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Zwiększenie bezpieczeństwa pieszych poprzez instalacje nowoczesnego oznakowania i oświetlenia przejścia dla pieszych na ul. Legionów</w:t>
            </w:r>
          </w:p>
        </w:tc>
        <w:tc>
          <w:tcPr>
            <w:tcW w:w="3300" w:type="dxa"/>
            <w:vAlign w:val="center"/>
          </w:tcPr>
          <w:p w:rsidR="001A4DA1" w:rsidRPr="006643D0" w:rsidRDefault="00FD728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Milan Lech</w:t>
            </w:r>
          </w:p>
        </w:tc>
        <w:tc>
          <w:tcPr>
            <w:tcW w:w="3094" w:type="dxa"/>
            <w:vAlign w:val="center"/>
          </w:tcPr>
          <w:p w:rsidR="001A4DA1" w:rsidRPr="006643D0" w:rsidRDefault="0048799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</w:tbl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8" name="Obraz 4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BC3BCC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BC3BCC">
        <w:rPr>
          <w:rFonts w:ascii="Arial" w:hAnsi="Arial" w:cs="Arial"/>
          <w:b/>
          <w:sz w:val="72"/>
          <w:szCs w:val="72"/>
        </w:rPr>
        <w:t>LISTA ZADAŃ DLA OKRĘGU NR 4    *Śródmieście - Wyzwolenia*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23EE4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</w:p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28</w:t>
            </w:r>
          </w:p>
        </w:tc>
        <w:tc>
          <w:tcPr>
            <w:tcW w:w="5982" w:type="dxa"/>
            <w:vAlign w:val="center"/>
          </w:tcPr>
          <w:p w:rsidR="001A4402" w:rsidRPr="006B6B06" w:rsidRDefault="008F2858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Oświetlenie chodnika przy ul. A. Frycza-Modrzewskiego</w:t>
            </w:r>
          </w:p>
        </w:tc>
        <w:tc>
          <w:tcPr>
            <w:tcW w:w="3300" w:type="dxa"/>
            <w:vAlign w:val="center"/>
          </w:tcPr>
          <w:p w:rsidR="001A4402" w:rsidRPr="00A74AB0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Rafał Urbański</w:t>
            </w:r>
          </w:p>
        </w:tc>
        <w:tc>
          <w:tcPr>
            <w:tcW w:w="3094" w:type="dxa"/>
            <w:vAlign w:val="center"/>
          </w:tcPr>
          <w:p w:rsidR="001A4402" w:rsidRPr="00A74AB0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42 000,00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33</w:t>
            </w:r>
          </w:p>
        </w:tc>
        <w:tc>
          <w:tcPr>
            <w:tcW w:w="5982" w:type="dxa"/>
            <w:vAlign w:val="center"/>
          </w:tcPr>
          <w:p w:rsidR="001A4402" w:rsidRPr="006B6B06" w:rsidRDefault="0002588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Sport dla małych i dużych – plac zabaw z przeszkodami na terenie Szkoły Podstawowej nr 8</w:t>
            </w:r>
          </w:p>
        </w:tc>
        <w:tc>
          <w:tcPr>
            <w:tcW w:w="3300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Monika Przybylska</w:t>
            </w:r>
          </w:p>
        </w:tc>
        <w:tc>
          <w:tcPr>
            <w:tcW w:w="3094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199 330,00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56</w:t>
            </w:r>
          </w:p>
        </w:tc>
        <w:tc>
          <w:tcPr>
            <w:tcW w:w="5982" w:type="dxa"/>
            <w:vAlign w:val="center"/>
          </w:tcPr>
          <w:p w:rsidR="001A4402" w:rsidRPr="006B6B06" w:rsidRDefault="001916FE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Remont nawierzchni na drodze dojazdowej do budynku przy ul. Piłsudskiego 26A</w:t>
            </w:r>
          </w:p>
        </w:tc>
        <w:tc>
          <w:tcPr>
            <w:tcW w:w="3300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Irena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Zawierowska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6B6B0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038FA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58</w:t>
            </w:r>
          </w:p>
        </w:tc>
        <w:tc>
          <w:tcPr>
            <w:tcW w:w="5982" w:type="dxa"/>
            <w:vAlign w:val="center"/>
          </w:tcPr>
          <w:p w:rsidR="001A4402" w:rsidRPr="001038FA" w:rsidRDefault="001038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38FA">
              <w:rPr>
                <w:rFonts w:ascii="Arial" w:hAnsi="Arial" w:cs="Arial"/>
                <w:bCs/>
                <w:sz w:val="28"/>
                <w:szCs w:val="28"/>
              </w:rPr>
              <w:t xml:space="preserve">Niezwykły, naukowy plac zabaw przy </w:t>
            </w:r>
            <w:r>
              <w:rPr>
                <w:rFonts w:ascii="Arial" w:hAnsi="Arial" w:cs="Arial"/>
                <w:bCs/>
                <w:sz w:val="28"/>
                <w:szCs w:val="28"/>
              </w:rPr>
              <w:br/>
            </w:r>
            <w:r w:rsidRPr="001038FA">
              <w:rPr>
                <w:rFonts w:ascii="Arial" w:hAnsi="Arial" w:cs="Arial"/>
                <w:bCs/>
                <w:sz w:val="28"/>
                <w:szCs w:val="28"/>
              </w:rPr>
              <w:t>ul. Piłsudskiego 31</w:t>
            </w:r>
          </w:p>
        </w:tc>
        <w:tc>
          <w:tcPr>
            <w:tcW w:w="3300" w:type="dxa"/>
            <w:vAlign w:val="center"/>
          </w:tcPr>
          <w:p w:rsidR="001A4402" w:rsidRPr="00C20FB5" w:rsidRDefault="001038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Grzegorz Turek</w:t>
            </w:r>
          </w:p>
        </w:tc>
        <w:tc>
          <w:tcPr>
            <w:tcW w:w="3094" w:type="dxa"/>
            <w:vAlign w:val="center"/>
          </w:tcPr>
          <w:p w:rsidR="001A4402" w:rsidRPr="00C20FB5" w:rsidRDefault="001038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120 106,00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F015F6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71</w:t>
            </w:r>
          </w:p>
        </w:tc>
        <w:tc>
          <w:tcPr>
            <w:tcW w:w="5982" w:type="dxa"/>
            <w:vAlign w:val="center"/>
          </w:tcPr>
          <w:p w:rsidR="001A4402" w:rsidRPr="00F015F6" w:rsidRDefault="00F015F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15F6">
              <w:rPr>
                <w:rFonts w:ascii="Arial" w:hAnsi="Arial" w:cs="Arial"/>
                <w:bCs/>
                <w:sz w:val="28"/>
                <w:szCs w:val="28"/>
              </w:rPr>
              <w:t>Mural na budynku stadionu centralnego Olimpii Grudziądz</w:t>
            </w:r>
          </w:p>
        </w:tc>
        <w:tc>
          <w:tcPr>
            <w:tcW w:w="3300" w:type="dxa"/>
            <w:vAlign w:val="center"/>
          </w:tcPr>
          <w:p w:rsidR="001A4402" w:rsidRPr="00C20FB5" w:rsidRDefault="00F015F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Kamil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Ścisłowski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F015F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3F1B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72</w:t>
            </w:r>
          </w:p>
        </w:tc>
        <w:tc>
          <w:tcPr>
            <w:tcW w:w="5982" w:type="dxa"/>
            <w:vAlign w:val="center"/>
          </w:tcPr>
          <w:p w:rsidR="001A4402" w:rsidRPr="003F1B02" w:rsidRDefault="003F1B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1B02">
              <w:rPr>
                <w:rFonts w:ascii="Arial" w:hAnsi="Arial" w:cs="Arial"/>
                <w:bCs/>
                <w:sz w:val="28"/>
                <w:szCs w:val="28"/>
              </w:rPr>
              <w:t>Budowa parkingu przy ul.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3F1B02">
              <w:rPr>
                <w:rFonts w:ascii="Arial" w:hAnsi="Arial" w:cs="Arial"/>
                <w:bCs/>
                <w:sz w:val="28"/>
                <w:szCs w:val="28"/>
              </w:rPr>
              <w:t>Rapackiego</w:t>
            </w:r>
          </w:p>
        </w:tc>
        <w:tc>
          <w:tcPr>
            <w:tcW w:w="3300" w:type="dxa"/>
            <w:vAlign w:val="center"/>
          </w:tcPr>
          <w:p w:rsidR="001A4402" w:rsidRPr="00C20FB5" w:rsidRDefault="003F1B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Wojdyło</w:t>
            </w:r>
          </w:p>
        </w:tc>
        <w:tc>
          <w:tcPr>
            <w:tcW w:w="3094" w:type="dxa"/>
            <w:vAlign w:val="center"/>
          </w:tcPr>
          <w:p w:rsidR="001A4402" w:rsidRPr="00C20FB5" w:rsidRDefault="003F1B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199 950,00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602D9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79</w:t>
            </w:r>
          </w:p>
        </w:tc>
        <w:tc>
          <w:tcPr>
            <w:tcW w:w="5982" w:type="dxa"/>
            <w:vAlign w:val="center"/>
          </w:tcPr>
          <w:p w:rsidR="001A4402" w:rsidRPr="001602D9" w:rsidRDefault="001602D9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2D9">
              <w:rPr>
                <w:rFonts w:ascii="Arial" w:hAnsi="Arial" w:cs="Arial"/>
                <w:bCs/>
                <w:sz w:val="28"/>
                <w:szCs w:val="28"/>
              </w:rPr>
              <w:t>Ćwicz z Chrobrym i zadbaj o swoje zdrowie na boisku szkolnym</w:t>
            </w:r>
          </w:p>
        </w:tc>
        <w:tc>
          <w:tcPr>
            <w:tcW w:w="3300" w:type="dxa"/>
            <w:vAlign w:val="center"/>
          </w:tcPr>
          <w:p w:rsidR="001A4402" w:rsidRPr="00C20FB5" w:rsidRDefault="001602D9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4F48CC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81</w:t>
            </w:r>
          </w:p>
        </w:tc>
        <w:tc>
          <w:tcPr>
            <w:tcW w:w="5982" w:type="dxa"/>
            <w:vAlign w:val="center"/>
          </w:tcPr>
          <w:p w:rsidR="001A4402" w:rsidRPr="00EB2DB0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Remont placu manewrowego przy ul. Wilsona</w:t>
            </w:r>
          </w:p>
        </w:tc>
        <w:tc>
          <w:tcPr>
            <w:tcW w:w="3300" w:type="dxa"/>
            <w:vAlign w:val="center"/>
          </w:tcPr>
          <w:p w:rsidR="001A4402" w:rsidRPr="00C20FB5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Justyna Lewandowska</w:t>
            </w:r>
          </w:p>
        </w:tc>
        <w:tc>
          <w:tcPr>
            <w:tcW w:w="3094" w:type="dxa"/>
            <w:vAlign w:val="center"/>
          </w:tcPr>
          <w:p w:rsidR="001A4402" w:rsidRPr="00C20FB5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</w:tbl>
    <w:p w:rsidR="001075AA" w:rsidRPr="00BC3BCC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90BF0" w:rsidRDefault="00B90BF0" w:rsidP="00B35B8E"/>
    <w:p w:rsidR="00B90BF0" w:rsidRDefault="00B90BF0" w:rsidP="00B35B8E"/>
    <w:p w:rsidR="00B90BF0" w:rsidRDefault="00B90BF0" w:rsidP="00B35B8E"/>
    <w:p w:rsidR="00B90BF0" w:rsidRPr="00B35B8E" w:rsidRDefault="00B90BF0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9" name="Obraz 5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9E757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9E7572">
        <w:rPr>
          <w:rFonts w:ascii="Arial" w:hAnsi="Arial" w:cs="Arial"/>
          <w:b/>
          <w:sz w:val="72"/>
          <w:szCs w:val="72"/>
        </w:rPr>
        <w:t>LISTA ZADAŃ DLA OKRĘGU NR 5      *Kopernika- - Chełmińskie*</w:t>
      </w:r>
    </w:p>
    <w:p w:rsidR="001075AA" w:rsidRPr="00373BDB" w:rsidRDefault="001075AA" w:rsidP="001075AA"/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23EE4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</w:p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123F8D" w:rsidRDefault="00157271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1A4402" w:rsidRPr="00157271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271">
              <w:rPr>
                <w:rFonts w:ascii="Arial" w:hAnsi="Arial" w:cs="Arial"/>
                <w:bCs/>
                <w:sz w:val="28"/>
                <w:szCs w:val="28"/>
              </w:rPr>
              <w:t>Centrum Rozrywki Dla Całej Rodziny</w:t>
            </w:r>
          </w:p>
        </w:tc>
        <w:tc>
          <w:tcPr>
            <w:tcW w:w="3300" w:type="dxa"/>
            <w:vAlign w:val="center"/>
          </w:tcPr>
          <w:p w:rsidR="001A4402" w:rsidRPr="00B555C0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1A4402" w:rsidRPr="00123F8D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35</w:t>
            </w:r>
          </w:p>
        </w:tc>
        <w:tc>
          <w:tcPr>
            <w:tcW w:w="5982" w:type="dxa"/>
            <w:vAlign w:val="center"/>
          </w:tcPr>
          <w:p w:rsidR="001A4402" w:rsidRPr="00157271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7271">
              <w:rPr>
                <w:rFonts w:ascii="Arial" w:hAnsi="Arial" w:cs="Arial"/>
                <w:bCs/>
                <w:sz w:val="28"/>
                <w:szCs w:val="28"/>
              </w:rPr>
              <w:t>Boisko szkolne SP15 - doposażenie</w:t>
            </w:r>
          </w:p>
        </w:tc>
        <w:tc>
          <w:tcPr>
            <w:tcW w:w="3300" w:type="dxa"/>
            <w:vAlign w:val="center"/>
          </w:tcPr>
          <w:p w:rsidR="001A4402" w:rsidRPr="00B555C0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48</w:t>
            </w:r>
          </w:p>
        </w:tc>
        <w:tc>
          <w:tcPr>
            <w:tcW w:w="5982" w:type="dxa"/>
            <w:vAlign w:val="center"/>
          </w:tcPr>
          <w:p w:rsidR="001A4402" w:rsidRPr="00157271" w:rsidRDefault="00157271" w:rsidP="00157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57271">
              <w:rPr>
                <w:rFonts w:ascii="Arial" w:hAnsi="Arial" w:cs="Arial"/>
                <w:bCs/>
                <w:sz w:val="28"/>
                <w:szCs w:val="28"/>
              </w:rPr>
              <w:t xml:space="preserve">Modernizacja chodnika i drogi dojazdowej prowadzącej do parkingu przy ul. </w:t>
            </w:r>
            <w:proofErr w:type="spellStart"/>
            <w:r w:rsidRPr="00157271">
              <w:rPr>
                <w:rFonts w:ascii="Arial" w:hAnsi="Arial" w:cs="Arial"/>
                <w:bCs/>
                <w:sz w:val="28"/>
                <w:szCs w:val="28"/>
              </w:rPr>
              <w:t>Kalinkowej</w:t>
            </w:r>
            <w:proofErr w:type="spellEnd"/>
            <w:r w:rsidRPr="00157271">
              <w:rPr>
                <w:rFonts w:ascii="Arial" w:hAnsi="Arial" w:cs="Arial"/>
                <w:bCs/>
                <w:sz w:val="28"/>
                <w:szCs w:val="28"/>
              </w:rPr>
              <w:t xml:space="preserve"> 78A</w:t>
            </w:r>
          </w:p>
        </w:tc>
        <w:tc>
          <w:tcPr>
            <w:tcW w:w="3300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Wojciech Tutka</w:t>
            </w:r>
          </w:p>
        </w:tc>
        <w:tc>
          <w:tcPr>
            <w:tcW w:w="3094" w:type="dxa"/>
            <w:vAlign w:val="center"/>
          </w:tcPr>
          <w:p w:rsidR="001A4402" w:rsidRDefault="00157271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125 000,00 zł</w:t>
            </w:r>
          </w:p>
        </w:tc>
      </w:tr>
    </w:tbl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B7517F" w:rsidRDefault="00B7517F" w:rsidP="00B35B8E"/>
    <w:p w:rsidR="00A127C6" w:rsidRPr="00B35B8E" w:rsidRDefault="00A127C6" w:rsidP="00B35B8E"/>
    <w:p w:rsidR="001075AA" w:rsidRDefault="00523B70" w:rsidP="00523B70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22" name="Obraz 6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15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523B70" w:rsidP="00523B70">
      <w:pPr>
        <w:pStyle w:val="Tytu"/>
        <w:pBdr>
          <w:bottom w:val="single" w:sz="8" w:space="31" w:color="4F81BD" w:themeColor="accent1"/>
        </w:pBdr>
        <w:tabs>
          <w:tab w:val="left" w:pos="690"/>
        </w:tabs>
        <w:spacing w:after="12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ab/>
      </w:r>
    </w:p>
    <w:p w:rsidR="001075AA" w:rsidRPr="00643A25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43A25">
        <w:rPr>
          <w:rFonts w:ascii="Arial" w:hAnsi="Arial" w:cs="Arial"/>
          <w:b/>
          <w:sz w:val="72"/>
          <w:szCs w:val="72"/>
        </w:rPr>
        <w:t>LISTA ZADAŃ DLA OKRĘGU NR 6         *Kawalerii Polskiej – Stare Lotnisko*</w:t>
      </w:r>
    </w:p>
    <w:p w:rsidR="001075AA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43A25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1A4402" w:rsidRPr="00643A25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5C740D" w:rsidRDefault="00B7517F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32</w:t>
            </w:r>
          </w:p>
        </w:tc>
        <w:tc>
          <w:tcPr>
            <w:tcW w:w="5982" w:type="dxa"/>
            <w:vAlign w:val="center"/>
          </w:tcPr>
          <w:p w:rsidR="001A4402" w:rsidRPr="00B7517F" w:rsidRDefault="00B7517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517F">
              <w:rPr>
                <w:rFonts w:ascii="Arial" w:hAnsi="Arial" w:cs="Arial"/>
                <w:bCs/>
                <w:sz w:val="28"/>
                <w:szCs w:val="28"/>
              </w:rPr>
              <w:t>Remont Filii nr 7 Biblioteki Miejskiej</w:t>
            </w:r>
          </w:p>
        </w:tc>
        <w:tc>
          <w:tcPr>
            <w:tcW w:w="3300" w:type="dxa"/>
            <w:vAlign w:val="center"/>
          </w:tcPr>
          <w:p w:rsidR="001A4402" w:rsidRPr="005C740D" w:rsidRDefault="00B7517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Solińska</w:t>
            </w:r>
          </w:p>
        </w:tc>
        <w:tc>
          <w:tcPr>
            <w:tcW w:w="3094" w:type="dxa"/>
            <w:vAlign w:val="center"/>
          </w:tcPr>
          <w:p w:rsidR="001A4402" w:rsidRPr="005C740D" w:rsidRDefault="00B7517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BE4566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49</w:t>
            </w:r>
          </w:p>
        </w:tc>
        <w:tc>
          <w:tcPr>
            <w:tcW w:w="5982" w:type="dxa"/>
            <w:vAlign w:val="center"/>
          </w:tcPr>
          <w:p w:rsidR="001A4402" w:rsidRPr="00BE4566" w:rsidRDefault="00BE4566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BE4566">
              <w:rPr>
                <w:rFonts w:ascii="Arial" w:hAnsi="Arial" w:cs="Arial"/>
                <w:bCs/>
                <w:sz w:val="28"/>
                <w:szCs w:val="28"/>
              </w:rPr>
              <w:t xml:space="preserve">Utwardzenie terenu przy zespole garażowym przy ul. </w:t>
            </w:r>
            <w:proofErr w:type="spellStart"/>
            <w:r w:rsidRPr="00BE4566">
              <w:rPr>
                <w:rFonts w:ascii="Arial" w:hAnsi="Arial" w:cs="Arial"/>
                <w:bCs/>
                <w:sz w:val="28"/>
                <w:szCs w:val="28"/>
              </w:rPr>
              <w:t>Stobeusza</w:t>
            </w:r>
            <w:proofErr w:type="spellEnd"/>
          </w:p>
        </w:tc>
        <w:tc>
          <w:tcPr>
            <w:tcW w:w="3300" w:type="dxa"/>
            <w:vAlign w:val="center"/>
          </w:tcPr>
          <w:p w:rsidR="001A4402" w:rsidRDefault="00BE4566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Danuta Albrecht</w:t>
            </w:r>
          </w:p>
        </w:tc>
        <w:tc>
          <w:tcPr>
            <w:tcW w:w="3094" w:type="dxa"/>
            <w:vAlign w:val="center"/>
          </w:tcPr>
          <w:p w:rsidR="001A4402" w:rsidRDefault="00D374F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144 000,00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4F715F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51</w:t>
            </w:r>
          </w:p>
        </w:tc>
        <w:tc>
          <w:tcPr>
            <w:tcW w:w="5982" w:type="dxa"/>
            <w:vAlign w:val="center"/>
          </w:tcPr>
          <w:p w:rsidR="004F715F" w:rsidRPr="004F715F" w:rsidRDefault="004F715F" w:rsidP="004F7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F715F">
              <w:rPr>
                <w:rFonts w:ascii="Arial" w:hAnsi="Arial" w:cs="Arial"/>
                <w:bCs/>
                <w:sz w:val="28"/>
                <w:szCs w:val="28"/>
              </w:rPr>
              <w:t>Instalacja oświetlenia parkingu dla mieszkańców ul. Kasprzyckiego, Smoleńskiego,</w:t>
            </w:r>
          </w:p>
          <w:p w:rsidR="001A4402" w:rsidRPr="002541CD" w:rsidRDefault="004F715F" w:rsidP="004F715F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4F715F">
              <w:rPr>
                <w:rFonts w:ascii="Arial" w:hAnsi="Arial" w:cs="Arial"/>
                <w:bCs/>
                <w:sz w:val="28"/>
                <w:szCs w:val="28"/>
              </w:rPr>
              <w:t>Bora Komorowskiego, wraz z wykonaniem nasadzeń przy tym parkingu.</w:t>
            </w:r>
          </w:p>
        </w:tc>
        <w:tc>
          <w:tcPr>
            <w:tcW w:w="3300" w:type="dxa"/>
            <w:vAlign w:val="center"/>
          </w:tcPr>
          <w:p w:rsidR="001A4402" w:rsidRDefault="004F715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Krystian Lomiak</w:t>
            </w:r>
          </w:p>
        </w:tc>
        <w:tc>
          <w:tcPr>
            <w:tcW w:w="3094" w:type="dxa"/>
            <w:vAlign w:val="center"/>
          </w:tcPr>
          <w:p w:rsidR="001A4402" w:rsidRDefault="004F715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8426DD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63</w:t>
            </w:r>
          </w:p>
        </w:tc>
        <w:tc>
          <w:tcPr>
            <w:tcW w:w="5982" w:type="dxa"/>
            <w:vAlign w:val="center"/>
          </w:tcPr>
          <w:p w:rsidR="001A4402" w:rsidRPr="008426DD" w:rsidRDefault="008426DD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8426DD">
              <w:rPr>
                <w:rFonts w:ascii="Arial" w:hAnsi="Arial" w:cs="Arial"/>
                <w:bCs/>
                <w:sz w:val="28"/>
                <w:szCs w:val="28"/>
              </w:rPr>
              <w:t>Plac zabaw dla dzieci</w:t>
            </w:r>
          </w:p>
        </w:tc>
        <w:tc>
          <w:tcPr>
            <w:tcW w:w="3300" w:type="dxa"/>
            <w:vAlign w:val="center"/>
          </w:tcPr>
          <w:p w:rsidR="001A4402" w:rsidRPr="002541CD" w:rsidRDefault="008426D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Ryszard Wach</w:t>
            </w:r>
          </w:p>
        </w:tc>
        <w:tc>
          <w:tcPr>
            <w:tcW w:w="3094" w:type="dxa"/>
            <w:vAlign w:val="center"/>
          </w:tcPr>
          <w:p w:rsidR="001A4402" w:rsidRDefault="008426D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100 000,00 zł</w:t>
            </w:r>
          </w:p>
        </w:tc>
      </w:tr>
    </w:tbl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 w:rsidP="001A4402"/>
    <w:p w:rsidR="001A4402" w:rsidRDefault="001A4402" w:rsidP="001A4402"/>
    <w:p w:rsidR="001A4402" w:rsidRDefault="001A4402" w:rsidP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23" name="Obraz 7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0526C6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526C6">
        <w:rPr>
          <w:rFonts w:ascii="Arial" w:hAnsi="Arial" w:cs="Arial"/>
          <w:b/>
          <w:sz w:val="72"/>
          <w:szCs w:val="72"/>
        </w:rPr>
        <w:t>LISTA ZADAŃ DLA OKRĘGU NR 7         *Lotnisko - Węgrowo - Kobylanka*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526C6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1A4402" w:rsidRPr="000526C6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05371A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5982" w:type="dxa"/>
            <w:vAlign w:val="center"/>
          </w:tcPr>
          <w:p w:rsidR="001A4402" w:rsidRPr="00F164CE" w:rsidRDefault="0005371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 biblioteką w zdrowiu dookoła świata</w:t>
            </w:r>
          </w:p>
        </w:tc>
        <w:tc>
          <w:tcPr>
            <w:tcW w:w="3300" w:type="dxa"/>
            <w:vAlign w:val="center"/>
          </w:tcPr>
          <w:p w:rsidR="001A4402" w:rsidRPr="006279EE" w:rsidRDefault="0005371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Santysiak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05371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05371A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21</w:t>
            </w:r>
          </w:p>
        </w:tc>
        <w:tc>
          <w:tcPr>
            <w:tcW w:w="5982" w:type="dxa"/>
            <w:vAlign w:val="center"/>
          </w:tcPr>
          <w:p w:rsidR="001A4402" w:rsidRPr="0005371A" w:rsidRDefault="0005371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71A">
              <w:rPr>
                <w:rFonts w:ascii="Arial" w:hAnsi="Arial" w:cs="Arial"/>
                <w:sz w:val="28"/>
                <w:szCs w:val="28"/>
              </w:rPr>
              <w:t>Wymiana piaskownic na osiedlu lotnisko</w:t>
            </w:r>
          </w:p>
        </w:tc>
        <w:tc>
          <w:tcPr>
            <w:tcW w:w="3300" w:type="dxa"/>
            <w:vAlign w:val="center"/>
          </w:tcPr>
          <w:p w:rsidR="001A4402" w:rsidRPr="006279EE" w:rsidRDefault="00583D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Warzyńska</w:t>
            </w:r>
          </w:p>
        </w:tc>
        <w:tc>
          <w:tcPr>
            <w:tcW w:w="3094" w:type="dxa"/>
            <w:vAlign w:val="center"/>
          </w:tcPr>
          <w:p w:rsidR="001A4402" w:rsidRPr="006279EE" w:rsidRDefault="00583D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86 200,00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583DFA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23</w:t>
            </w:r>
          </w:p>
        </w:tc>
        <w:tc>
          <w:tcPr>
            <w:tcW w:w="5982" w:type="dxa"/>
            <w:vAlign w:val="center"/>
          </w:tcPr>
          <w:p w:rsidR="001A4402" w:rsidRPr="00583DFA" w:rsidRDefault="00583DF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DFA">
              <w:rPr>
                <w:rFonts w:ascii="Arial" w:hAnsi="Arial" w:cs="Arial"/>
                <w:sz w:val="28"/>
                <w:szCs w:val="28"/>
              </w:rPr>
              <w:t>Budowa parkingu wraz  z utwardzeniem terenu przy boisku sportowym – Ikara 20</w:t>
            </w:r>
          </w:p>
        </w:tc>
        <w:tc>
          <w:tcPr>
            <w:tcW w:w="3300" w:type="dxa"/>
            <w:vAlign w:val="center"/>
          </w:tcPr>
          <w:p w:rsidR="001A4402" w:rsidRPr="006279EE" w:rsidRDefault="00487D1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Grzegorz Kwaśnicki</w:t>
            </w:r>
          </w:p>
        </w:tc>
        <w:tc>
          <w:tcPr>
            <w:tcW w:w="3094" w:type="dxa"/>
            <w:vAlign w:val="center"/>
          </w:tcPr>
          <w:p w:rsidR="001A4402" w:rsidRPr="00487D13" w:rsidRDefault="00487D1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D13">
              <w:rPr>
                <w:rFonts w:ascii="Arial" w:hAnsi="Arial" w:cs="Arial"/>
                <w:sz w:val="28"/>
                <w:szCs w:val="28"/>
              </w:rPr>
              <w:t>199 950,00</w:t>
            </w:r>
            <w:r>
              <w:rPr>
                <w:rFonts w:ascii="Arial" w:hAnsi="Arial" w:cs="Arial"/>
                <w:sz w:val="28"/>
                <w:szCs w:val="28"/>
              </w:rPr>
              <w:t xml:space="preserve">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0C290D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24</w:t>
            </w:r>
          </w:p>
        </w:tc>
        <w:tc>
          <w:tcPr>
            <w:tcW w:w="5982" w:type="dxa"/>
            <w:vAlign w:val="center"/>
          </w:tcPr>
          <w:p w:rsidR="001A4402" w:rsidRPr="000C290D" w:rsidRDefault="000C290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90D">
              <w:rPr>
                <w:rFonts w:ascii="Arial" w:hAnsi="Arial" w:cs="Arial"/>
                <w:sz w:val="28"/>
                <w:szCs w:val="28"/>
              </w:rPr>
              <w:t>Budowa nowego parkingu pomiędzy budynkami Nauczycielska  6 a C.W.K 3</w:t>
            </w:r>
          </w:p>
        </w:tc>
        <w:tc>
          <w:tcPr>
            <w:tcW w:w="3300" w:type="dxa"/>
            <w:vAlign w:val="center"/>
          </w:tcPr>
          <w:p w:rsidR="001A4402" w:rsidRPr="006279EE" w:rsidRDefault="000C290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1A4402" w:rsidRPr="006279EE" w:rsidRDefault="000C290D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77 905,00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211B4F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90</w:t>
            </w:r>
          </w:p>
        </w:tc>
        <w:tc>
          <w:tcPr>
            <w:tcW w:w="5982" w:type="dxa"/>
            <w:vAlign w:val="center"/>
          </w:tcPr>
          <w:p w:rsidR="001A4402" w:rsidRPr="00211B4F" w:rsidRDefault="00211B4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1B4F">
              <w:rPr>
                <w:rFonts w:ascii="Arial" w:hAnsi="Arial" w:cs="Arial"/>
                <w:sz w:val="28"/>
                <w:szCs w:val="28"/>
              </w:rPr>
              <w:t>Edukacyjne miasteczko rowerowe przy SP Nr 21 w Grudziądzu</w:t>
            </w:r>
          </w:p>
        </w:tc>
        <w:tc>
          <w:tcPr>
            <w:tcW w:w="3300" w:type="dxa"/>
            <w:vAlign w:val="center"/>
          </w:tcPr>
          <w:p w:rsidR="001A4402" w:rsidRPr="006279EE" w:rsidRDefault="00211B4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Mirosław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Stochaj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211B4F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199 000,00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5E74C9" w:rsidRDefault="005E74C9"/>
    <w:p w:rsidR="005E74C9" w:rsidRDefault="005E74C9"/>
    <w:p w:rsidR="005E74C9" w:rsidRDefault="005E74C9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5E74C9" w:rsidRDefault="00220C36" w:rsidP="00220C36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220C36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27" name="Obraz 8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4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36" w:rsidRDefault="00220C36" w:rsidP="00323EE4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5E74C9" w:rsidRPr="00D92BB3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92BB3">
        <w:rPr>
          <w:rFonts w:ascii="Arial" w:hAnsi="Arial" w:cs="Arial"/>
          <w:b/>
          <w:sz w:val="72"/>
          <w:szCs w:val="72"/>
        </w:rPr>
        <w:t>LISTA ZADAŃ DLA OKRĘGU NR 8      *</w:t>
      </w:r>
      <w:proofErr w:type="spellStart"/>
      <w:r w:rsidRPr="00D92BB3">
        <w:rPr>
          <w:rFonts w:ascii="Arial" w:hAnsi="Arial" w:cs="Arial"/>
          <w:b/>
          <w:sz w:val="72"/>
          <w:szCs w:val="72"/>
        </w:rPr>
        <w:t>Strzemięcin</w:t>
      </w:r>
      <w:proofErr w:type="spellEnd"/>
      <w:r w:rsidRPr="00D92BB3">
        <w:rPr>
          <w:rFonts w:ascii="Arial" w:hAnsi="Arial" w:cs="Arial"/>
          <w:b/>
          <w:sz w:val="72"/>
          <w:szCs w:val="72"/>
        </w:rPr>
        <w:t>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623C0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623C0" w:rsidRPr="00D92BB3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7623C0" w:rsidRPr="00D92BB3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14</w:t>
            </w:r>
          </w:p>
        </w:tc>
        <w:tc>
          <w:tcPr>
            <w:tcW w:w="5982" w:type="dxa"/>
            <w:vAlign w:val="center"/>
          </w:tcPr>
          <w:p w:rsidR="00311454" w:rsidRPr="00311454" w:rsidRDefault="00311454" w:rsidP="003114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454">
              <w:rPr>
                <w:rFonts w:ascii="Arial" w:hAnsi="Arial" w:cs="Arial"/>
                <w:sz w:val="28"/>
                <w:szCs w:val="28"/>
              </w:rPr>
              <w:t>Z kulturą przez cały rok</w:t>
            </w:r>
          </w:p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Aneta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Fedejko</w:t>
            </w:r>
            <w:proofErr w:type="spellEnd"/>
          </w:p>
        </w:tc>
        <w:tc>
          <w:tcPr>
            <w:tcW w:w="3094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25</w:t>
            </w:r>
          </w:p>
        </w:tc>
        <w:tc>
          <w:tcPr>
            <w:tcW w:w="5982" w:type="dxa"/>
            <w:vAlign w:val="center"/>
          </w:tcPr>
          <w:p w:rsidR="007623C0" w:rsidRPr="00311454" w:rsidRDefault="0031145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454">
              <w:rPr>
                <w:rFonts w:ascii="Arial" w:hAnsi="Arial" w:cs="Arial"/>
                <w:sz w:val="28"/>
                <w:szCs w:val="28"/>
              </w:rPr>
              <w:t>Przestrzeń zabaw dla integracji dzieci przy ul. Śniadeckich 11</w:t>
            </w:r>
          </w:p>
        </w:tc>
        <w:tc>
          <w:tcPr>
            <w:tcW w:w="3300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Mariusz Deptuła</w:t>
            </w:r>
          </w:p>
        </w:tc>
        <w:tc>
          <w:tcPr>
            <w:tcW w:w="3094" w:type="dxa"/>
            <w:vAlign w:val="center"/>
          </w:tcPr>
          <w:p w:rsidR="007623C0" w:rsidRPr="00893CD2" w:rsidRDefault="0031145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E47824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41</w:t>
            </w:r>
          </w:p>
        </w:tc>
        <w:tc>
          <w:tcPr>
            <w:tcW w:w="5982" w:type="dxa"/>
            <w:vAlign w:val="center"/>
          </w:tcPr>
          <w:p w:rsidR="007623C0" w:rsidRPr="00E47824" w:rsidRDefault="00E4782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47824">
              <w:rPr>
                <w:rFonts w:ascii="Arial" w:hAnsi="Arial" w:cs="Arial"/>
                <w:sz w:val="28"/>
                <w:szCs w:val="28"/>
              </w:rPr>
              <w:t>Modernizacja boiska wielofunkcyjnego przy  ul. Śniadeckich 64</w:t>
            </w:r>
          </w:p>
        </w:tc>
        <w:tc>
          <w:tcPr>
            <w:tcW w:w="3300" w:type="dxa"/>
            <w:vAlign w:val="center"/>
          </w:tcPr>
          <w:p w:rsidR="007623C0" w:rsidRPr="00893CD2" w:rsidRDefault="00E4782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Janina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Drypa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Czarnecka</w:t>
            </w:r>
          </w:p>
        </w:tc>
        <w:tc>
          <w:tcPr>
            <w:tcW w:w="3094" w:type="dxa"/>
            <w:vAlign w:val="center"/>
          </w:tcPr>
          <w:p w:rsidR="007623C0" w:rsidRPr="00893CD2" w:rsidRDefault="00E47824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B35B8E" w:rsidRDefault="00B35B8E"/>
    <w:p w:rsidR="00B35B8E" w:rsidRDefault="00B35B8E"/>
    <w:p w:rsidR="00B35B8E" w:rsidRDefault="00B35B8E"/>
    <w:p w:rsidR="00B35B8E" w:rsidRDefault="00B35B8E"/>
    <w:p w:rsidR="00B35B8E" w:rsidRDefault="00B35B8E"/>
    <w:p w:rsidR="00A127C6" w:rsidRDefault="00A127C6"/>
    <w:p w:rsidR="00A127C6" w:rsidRDefault="00A127C6"/>
    <w:p w:rsidR="00A127C6" w:rsidRDefault="00A127C6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25" name="Obraz 9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5E74C9" w:rsidRPr="008F413A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F413A">
        <w:rPr>
          <w:rFonts w:ascii="Arial" w:hAnsi="Arial" w:cs="Arial"/>
          <w:b/>
          <w:sz w:val="72"/>
          <w:szCs w:val="72"/>
        </w:rPr>
        <w:t>LISTA ZADAŃ DLA OKRĘGU NR 9            *Rządz*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81484E" w:rsidRDefault="00323EE4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Numer</w:t>
            </w:r>
            <w:r w:rsidR="007367D3"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26476A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20</w:t>
            </w:r>
          </w:p>
        </w:tc>
        <w:tc>
          <w:tcPr>
            <w:tcW w:w="5982" w:type="dxa"/>
            <w:vAlign w:val="center"/>
          </w:tcPr>
          <w:p w:rsidR="007367D3" w:rsidRPr="0026476A" w:rsidRDefault="0026476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76A">
              <w:rPr>
                <w:rFonts w:ascii="Arial" w:hAnsi="Arial" w:cs="Arial"/>
                <w:sz w:val="28"/>
                <w:szCs w:val="28"/>
              </w:rPr>
              <w:t>Zestaw do gromadzenia i wykorzystania wody opadowej</w:t>
            </w:r>
          </w:p>
        </w:tc>
        <w:tc>
          <w:tcPr>
            <w:tcW w:w="3300" w:type="dxa"/>
            <w:vAlign w:val="center"/>
          </w:tcPr>
          <w:p w:rsidR="007367D3" w:rsidRPr="00481DA6" w:rsidRDefault="0026476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Zdzisław Łagoda</w:t>
            </w:r>
          </w:p>
        </w:tc>
        <w:tc>
          <w:tcPr>
            <w:tcW w:w="3094" w:type="dxa"/>
            <w:vAlign w:val="center"/>
          </w:tcPr>
          <w:p w:rsidR="007367D3" w:rsidRPr="00481DA6" w:rsidRDefault="0026476A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67 500,00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27</w:t>
            </w:r>
          </w:p>
        </w:tc>
        <w:tc>
          <w:tcPr>
            <w:tcW w:w="5982" w:type="dxa"/>
            <w:vAlign w:val="center"/>
          </w:tcPr>
          <w:p w:rsidR="000F00DB" w:rsidRPr="000F00DB" w:rsidRDefault="000F00DB" w:rsidP="000F00D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DB">
              <w:rPr>
                <w:rFonts w:ascii="Arial" w:hAnsi="Arial" w:cs="Arial"/>
                <w:sz w:val="28"/>
                <w:szCs w:val="28"/>
              </w:rPr>
              <w:t>Rządz! Odpocznij w cieniu, czyli ławki z pergolą</w:t>
            </w:r>
          </w:p>
          <w:p w:rsidR="007367D3" w:rsidRPr="00D7416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Barbara Kuklińska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Drewnicz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62 300,00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44</w:t>
            </w:r>
          </w:p>
        </w:tc>
        <w:tc>
          <w:tcPr>
            <w:tcW w:w="5982" w:type="dxa"/>
            <w:vAlign w:val="center"/>
          </w:tcPr>
          <w:p w:rsidR="007367D3" w:rsidRPr="000F00DB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DB">
              <w:rPr>
                <w:rFonts w:ascii="Arial" w:hAnsi="Arial" w:cs="Arial"/>
                <w:sz w:val="28"/>
                <w:szCs w:val="28"/>
              </w:rPr>
              <w:t>Montaż stołu do ping-ponga oraz nasadzenia drzew przy placu zabaw ul. Malinowa - Dębowe Wzgórze</w:t>
            </w:r>
          </w:p>
        </w:tc>
        <w:tc>
          <w:tcPr>
            <w:tcW w:w="3300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Kamil Olszewski</w:t>
            </w:r>
          </w:p>
        </w:tc>
        <w:tc>
          <w:tcPr>
            <w:tcW w:w="3094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34 000,00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46</w:t>
            </w:r>
          </w:p>
        </w:tc>
        <w:tc>
          <w:tcPr>
            <w:tcW w:w="5982" w:type="dxa"/>
            <w:vAlign w:val="center"/>
          </w:tcPr>
          <w:p w:rsidR="007367D3" w:rsidRPr="000F00DB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DB">
              <w:rPr>
                <w:rFonts w:ascii="Arial" w:hAnsi="Arial" w:cs="Arial"/>
                <w:sz w:val="28"/>
                <w:szCs w:val="28"/>
              </w:rPr>
              <w:t>Remont nawierzchni chodnika przy przedszkolu ul. Łęgi</w:t>
            </w:r>
          </w:p>
        </w:tc>
        <w:tc>
          <w:tcPr>
            <w:tcW w:w="3300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7367D3" w:rsidRPr="00144A20" w:rsidRDefault="000F00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50</w:t>
            </w:r>
          </w:p>
        </w:tc>
        <w:tc>
          <w:tcPr>
            <w:tcW w:w="5982" w:type="dxa"/>
            <w:vAlign w:val="center"/>
          </w:tcPr>
          <w:p w:rsidR="007367D3" w:rsidRPr="00C02355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2355">
              <w:rPr>
                <w:rFonts w:ascii="Arial" w:hAnsi="Arial" w:cs="Arial"/>
                <w:sz w:val="28"/>
                <w:szCs w:val="28"/>
              </w:rPr>
              <w:t>Plac zabaw dla najmłodszych Dżungla</w:t>
            </w:r>
          </w:p>
        </w:tc>
        <w:tc>
          <w:tcPr>
            <w:tcW w:w="3300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Tomasz Kasprzyk</w:t>
            </w:r>
          </w:p>
        </w:tc>
        <w:tc>
          <w:tcPr>
            <w:tcW w:w="3094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61</w:t>
            </w:r>
          </w:p>
        </w:tc>
        <w:tc>
          <w:tcPr>
            <w:tcW w:w="5982" w:type="dxa"/>
            <w:vAlign w:val="center"/>
          </w:tcPr>
          <w:p w:rsidR="007367D3" w:rsidRPr="00C02355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2355">
              <w:rPr>
                <w:rFonts w:ascii="Arial" w:hAnsi="Arial" w:cs="Arial"/>
                <w:sz w:val="28"/>
                <w:szCs w:val="28"/>
              </w:rPr>
              <w:t>Budowa ogrodzonego wybiegu dla psów z elementami placu zabaw na osiedlu Nowy Rządz</w:t>
            </w:r>
          </w:p>
        </w:tc>
        <w:tc>
          <w:tcPr>
            <w:tcW w:w="3300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Patryk Jankowski</w:t>
            </w:r>
          </w:p>
        </w:tc>
        <w:tc>
          <w:tcPr>
            <w:tcW w:w="3094" w:type="dxa"/>
            <w:vAlign w:val="center"/>
          </w:tcPr>
          <w:p w:rsidR="007367D3" w:rsidRPr="00144A2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160 500,00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64</w:t>
            </w:r>
          </w:p>
        </w:tc>
        <w:tc>
          <w:tcPr>
            <w:tcW w:w="5982" w:type="dxa"/>
            <w:vAlign w:val="center"/>
          </w:tcPr>
          <w:p w:rsidR="007367D3" w:rsidRPr="00C02355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2355">
              <w:rPr>
                <w:rFonts w:ascii="Arial" w:hAnsi="Arial" w:cs="Arial"/>
                <w:sz w:val="28"/>
                <w:szCs w:val="28"/>
              </w:rPr>
              <w:t>Rozbudowa placu zabaw przy ul. Malinowej - Dębowe Wzgórze</w:t>
            </w:r>
          </w:p>
        </w:tc>
        <w:tc>
          <w:tcPr>
            <w:tcW w:w="3300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Wojciech Piotrowiak</w:t>
            </w:r>
          </w:p>
        </w:tc>
        <w:tc>
          <w:tcPr>
            <w:tcW w:w="3094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70</w:t>
            </w:r>
          </w:p>
        </w:tc>
        <w:tc>
          <w:tcPr>
            <w:tcW w:w="5982" w:type="dxa"/>
            <w:vAlign w:val="center"/>
          </w:tcPr>
          <w:p w:rsidR="007367D3" w:rsidRPr="00C02355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2355">
              <w:rPr>
                <w:rFonts w:ascii="Arial" w:hAnsi="Arial" w:cs="Arial"/>
                <w:sz w:val="28"/>
                <w:szCs w:val="28"/>
              </w:rPr>
              <w:t>Zakup książek dla czytelników Filii nr 8 Biblioteki Miejskiej w Grudziądzu</w:t>
            </w:r>
          </w:p>
        </w:tc>
        <w:tc>
          <w:tcPr>
            <w:tcW w:w="3300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Talpa-Umerska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4D7990" w:rsidRDefault="00C0235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6442DB" w:rsidRPr="00481DA6" w:rsidTr="00B97195">
        <w:trPr>
          <w:trHeight w:val="879"/>
        </w:trPr>
        <w:tc>
          <w:tcPr>
            <w:tcW w:w="1807" w:type="dxa"/>
            <w:vAlign w:val="center"/>
          </w:tcPr>
          <w:p w:rsidR="006442DB" w:rsidRDefault="006442D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82</w:t>
            </w:r>
          </w:p>
        </w:tc>
        <w:tc>
          <w:tcPr>
            <w:tcW w:w="5982" w:type="dxa"/>
            <w:vAlign w:val="center"/>
          </w:tcPr>
          <w:p w:rsidR="006442DB" w:rsidRP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42DB">
              <w:rPr>
                <w:rFonts w:ascii="Arial" w:hAnsi="Arial" w:cs="Arial"/>
                <w:sz w:val="28"/>
                <w:szCs w:val="28"/>
              </w:rPr>
              <w:t>Poprawa bezpieczeństwa i funkcjonalności obiektów sportowych na terenie Szkoły Podstawowej nr 20</w:t>
            </w:r>
          </w:p>
        </w:tc>
        <w:tc>
          <w:tcPr>
            <w:tcW w:w="3300" w:type="dxa"/>
            <w:vAlign w:val="center"/>
          </w:tcPr>
          <w:p w:rsid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Niewiadomski</w:t>
            </w:r>
          </w:p>
        </w:tc>
        <w:tc>
          <w:tcPr>
            <w:tcW w:w="3094" w:type="dxa"/>
            <w:vAlign w:val="center"/>
          </w:tcPr>
          <w:p w:rsid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6442DB" w:rsidRPr="00481DA6" w:rsidTr="00B97195">
        <w:trPr>
          <w:trHeight w:val="879"/>
        </w:trPr>
        <w:tc>
          <w:tcPr>
            <w:tcW w:w="1807" w:type="dxa"/>
            <w:vAlign w:val="center"/>
          </w:tcPr>
          <w:p w:rsidR="006442DB" w:rsidRDefault="006442D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87</w:t>
            </w:r>
          </w:p>
        </w:tc>
        <w:tc>
          <w:tcPr>
            <w:tcW w:w="5982" w:type="dxa"/>
            <w:vAlign w:val="center"/>
          </w:tcPr>
          <w:p w:rsidR="006442DB" w:rsidRP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42DB">
              <w:rPr>
                <w:rFonts w:ascii="Arial" w:hAnsi="Arial" w:cs="Arial"/>
                <w:sz w:val="28"/>
                <w:szCs w:val="28"/>
              </w:rPr>
              <w:t>Nowe urządzenie zabawowe na placu zabaw ul. Łęgi 13/Sobieskiego 20</w:t>
            </w:r>
          </w:p>
        </w:tc>
        <w:tc>
          <w:tcPr>
            <w:tcW w:w="3300" w:type="dxa"/>
            <w:vAlign w:val="center"/>
          </w:tcPr>
          <w:p w:rsid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Estera Sieniawska</w:t>
            </w:r>
          </w:p>
        </w:tc>
        <w:tc>
          <w:tcPr>
            <w:tcW w:w="3094" w:type="dxa"/>
            <w:vAlign w:val="center"/>
          </w:tcPr>
          <w:p w:rsidR="006442DB" w:rsidRPr="006442DB" w:rsidRDefault="006442D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42DB">
              <w:rPr>
                <w:rFonts w:ascii="Arial" w:hAnsi="Arial" w:cs="Arial"/>
                <w:sz w:val="28"/>
                <w:szCs w:val="28"/>
              </w:rPr>
              <w:t>36 500,00 zł</w:t>
            </w:r>
          </w:p>
        </w:tc>
      </w:tr>
      <w:tr w:rsidR="005F3DA5" w:rsidRPr="00481DA6" w:rsidTr="00B97195">
        <w:trPr>
          <w:trHeight w:val="879"/>
        </w:trPr>
        <w:tc>
          <w:tcPr>
            <w:tcW w:w="1807" w:type="dxa"/>
            <w:vAlign w:val="center"/>
          </w:tcPr>
          <w:p w:rsidR="005F3DA5" w:rsidRDefault="005F3DA5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91</w:t>
            </w:r>
          </w:p>
        </w:tc>
        <w:tc>
          <w:tcPr>
            <w:tcW w:w="5982" w:type="dxa"/>
            <w:vAlign w:val="center"/>
          </w:tcPr>
          <w:p w:rsidR="005F3DA5" w:rsidRPr="005F3DA5" w:rsidRDefault="005F3DA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3DA5">
              <w:rPr>
                <w:rFonts w:ascii="Arial" w:hAnsi="Arial" w:cs="Arial"/>
                <w:sz w:val="28"/>
                <w:szCs w:val="28"/>
              </w:rPr>
              <w:t>Utworzenie strefy KISS AND RIDE (Pocałuj i Jedź) przy Szkole Podstawowej nr 20</w:t>
            </w:r>
          </w:p>
        </w:tc>
        <w:tc>
          <w:tcPr>
            <w:tcW w:w="3300" w:type="dxa"/>
            <w:vAlign w:val="center"/>
          </w:tcPr>
          <w:p w:rsidR="005F3DA5" w:rsidRDefault="005F3DA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Kaczorowski</w:t>
            </w:r>
          </w:p>
        </w:tc>
        <w:tc>
          <w:tcPr>
            <w:tcW w:w="3094" w:type="dxa"/>
            <w:vAlign w:val="center"/>
          </w:tcPr>
          <w:p w:rsidR="005F3DA5" w:rsidRPr="006442DB" w:rsidRDefault="005F3DA5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7367D3" w:rsidRDefault="007367D3"/>
    <w:p w:rsidR="007367D3" w:rsidRDefault="007367D3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Pr="00B35B8E" w:rsidRDefault="00A127C6" w:rsidP="00B35B8E"/>
    <w:p w:rsidR="005E74C9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6" name="Obraz 10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5E74C9" w:rsidRPr="000B0E7F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B0E7F">
        <w:rPr>
          <w:rFonts w:ascii="Arial" w:hAnsi="Arial" w:cs="Arial"/>
          <w:b/>
          <w:sz w:val="72"/>
          <w:szCs w:val="72"/>
        </w:rPr>
        <w:t>LISTA ZADAŃ DLA OKRĘGU NR 10       *Mniszek - Rudnik*</w:t>
      </w:r>
    </w:p>
    <w:p w:rsidR="005E74C9" w:rsidRPr="00373BDB" w:rsidRDefault="005E74C9" w:rsidP="005E74C9"/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0B0E7F" w:rsidRDefault="00323EE4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Numer</w:t>
            </w:r>
            <w:r w:rsidR="007367D3" w:rsidRPr="000B0E7F">
              <w:rPr>
                <w:rFonts w:ascii="Arial" w:hAnsi="Arial" w:cs="Arial"/>
                <w:b/>
                <w:sz w:val="26"/>
                <w:szCs w:val="26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Pr="005D762B" w:rsidRDefault="004502FB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22</w:t>
            </w:r>
          </w:p>
        </w:tc>
        <w:tc>
          <w:tcPr>
            <w:tcW w:w="5982" w:type="dxa"/>
            <w:vAlign w:val="center"/>
          </w:tcPr>
          <w:p w:rsidR="007367D3" w:rsidRPr="004502FB" w:rsidRDefault="004502F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2FB">
              <w:rPr>
                <w:rFonts w:ascii="Arial" w:hAnsi="Arial" w:cs="Arial"/>
                <w:sz w:val="28"/>
                <w:szCs w:val="28"/>
              </w:rPr>
              <w:t xml:space="preserve">Budowa oświetlenia ulicznego przy dalszej części ul. Aleksandra Gierymskiego, aż do rzeki Rudniczanka </w:t>
            </w:r>
            <w:proofErr w:type="spellStart"/>
            <w:r w:rsidRPr="004502FB">
              <w:rPr>
                <w:rFonts w:ascii="Arial" w:hAnsi="Arial" w:cs="Arial"/>
                <w:sz w:val="28"/>
                <w:szCs w:val="28"/>
              </w:rPr>
              <w:t>granica</w:t>
            </w:r>
            <w:proofErr w:type="spellEnd"/>
            <w:r w:rsidRPr="004502FB">
              <w:rPr>
                <w:rFonts w:ascii="Arial" w:hAnsi="Arial" w:cs="Arial"/>
                <w:sz w:val="28"/>
                <w:szCs w:val="28"/>
              </w:rPr>
              <w:t xml:space="preserve"> Miasta Grudziądza</w:t>
            </w:r>
          </w:p>
        </w:tc>
        <w:tc>
          <w:tcPr>
            <w:tcW w:w="3300" w:type="dxa"/>
            <w:vAlign w:val="center"/>
          </w:tcPr>
          <w:p w:rsidR="007367D3" w:rsidRPr="005D762B" w:rsidRDefault="004502F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Wiesława Wata</w:t>
            </w:r>
          </w:p>
        </w:tc>
        <w:tc>
          <w:tcPr>
            <w:tcW w:w="3094" w:type="dxa"/>
            <w:vAlign w:val="center"/>
          </w:tcPr>
          <w:p w:rsidR="007367D3" w:rsidRPr="005D762B" w:rsidRDefault="004502FB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37</w:t>
            </w:r>
          </w:p>
        </w:tc>
        <w:tc>
          <w:tcPr>
            <w:tcW w:w="5982" w:type="dxa"/>
            <w:vAlign w:val="center"/>
          </w:tcPr>
          <w:p w:rsidR="007367D3" w:rsidRPr="00C72967" w:rsidRDefault="00C72967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2967">
              <w:rPr>
                <w:rFonts w:ascii="Arial" w:hAnsi="Arial" w:cs="Arial"/>
                <w:sz w:val="28"/>
                <w:szCs w:val="28"/>
              </w:rPr>
              <w:t>Budowa miejsc parkingowych przy ul. Droga Mazurska</w:t>
            </w:r>
          </w:p>
        </w:tc>
        <w:tc>
          <w:tcPr>
            <w:tcW w:w="3300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Anita Świerczyńska</w:t>
            </w:r>
          </w:p>
        </w:tc>
        <w:tc>
          <w:tcPr>
            <w:tcW w:w="3094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38</w:t>
            </w:r>
          </w:p>
        </w:tc>
        <w:tc>
          <w:tcPr>
            <w:tcW w:w="5982" w:type="dxa"/>
            <w:vAlign w:val="center"/>
          </w:tcPr>
          <w:p w:rsidR="00C72967" w:rsidRPr="00C72967" w:rsidRDefault="00C72967" w:rsidP="00C729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2967">
              <w:rPr>
                <w:rFonts w:ascii="Arial" w:hAnsi="Arial" w:cs="Arial"/>
                <w:sz w:val="28"/>
                <w:szCs w:val="28"/>
              </w:rPr>
              <w:t>Wymiana urządzeń na placu zabaw ul. Podhalańska 6</w:t>
            </w:r>
          </w:p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Paszkowski</w:t>
            </w:r>
          </w:p>
        </w:tc>
        <w:tc>
          <w:tcPr>
            <w:tcW w:w="3094" w:type="dxa"/>
            <w:vAlign w:val="center"/>
          </w:tcPr>
          <w:p w:rsidR="007367D3" w:rsidRDefault="00C72967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88 000,00 zł</w:t>
            </w:r>
          </w:p>
        </w:tc>
      </w:tr>
    </w:tbl>
    <w:p w:rsidR="005E74C9" w:rsidRPr="00411E12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23B70" w:rsidRDefault="00523B70" w:rsidP="00523B70"/>
    <w:p w:rsidR="00523B70" w:rsidRDefault="00523B70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sectPr w:rsidR="009A7EEA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580"/>
    <w:rsid w:val="000003BC"/>
    <w:rsid w:val="00005D78"/>
    <w:rsid w:val="000204B6"/>
    <w:rsid w:val="0002588F"/>
    <w:rsid w:val="00031169"/>
    <w:rsid w:val="0003634D"/>
    <w:rsid w:val="0005371A"/>
    <w:rsid w:val="0009270F"/>
    <w:rsid w:val="000C290D"/>
    <w:rsid w:val="000D3589"/>
    <w:rsid w:val="000F00DB"/>
    <w:rsid w:val="000F2CA3"/>
    <w:rsid w:val="001038FA"/>
    <w:rsid w:val="001075AA"/>
    <w:rsid w:val="00122191"/>
    <w:rsid w:val="001260A0"/>
    <w:rsid w:val="00157271"/>
    <w:rsid w:val="001602D9"/>
    <w:rsid w:val="001916FE"/>
    <w:rsid w:val="00196E13"/>
    <w:rsid w:val="001A0447"/>
    <w:rsid w:val="001A4402"/>
    <w:rsid w:val="001A4DA1"/>
    <w:rsid w:val="001C40CE"/>
    <w:rsid w:val="001D0BC7"/>
    <w:rsid w:val="002040F2"/>
    <w:rsid w:val="00211B4F"/>
    <w:rsid w:val="00220C36"/>
    <w:rsid w:val="00242550"/>
    <w:rsid w:val="00246A9A"/>
    <w:rsid w:val="0026476A"/>
    <w:rsid w:val="002A2D32"/>
    <w:rsid w:val="00311454"/>
    <w:rsid w:val="00323EE4"/>
    <w:rsid w:val="003255DE"/>
    <w:rsid w:val="00343603"/>
    <w:rsid w:val="00383664"/>
    <w:rsid w:val="003973D2"/>
    <w:rsid w:val="003A541C"/>
    <w:rsid w:val="003A5A29"/>
    <w:rsid w:val="003A692B"/>
    <w:rsid w:val="003F1B02"/>
    <w:rsid w:val="00436DD8"/>
    <w:rsid w:val="004502FB"/>
    <w:rsid w:val="00486FC3"/>
    <w:rsid w:val="00487993"/>
    <w:rsid w:val="00487A33"/>
    <w:rsid w:val="00487D13"/>
    <w:rsid w:val="0049089A"/>
    <w:rsid w:val="004A0221"/>
    <w:rsid w:val="004B7635"/>
    <w:rsid w:val="004C7F8D"/>
    <w:rsid w:val="004E52A2"/>
    <w:rsid w:val="004F48CC"/>
    <w:rsid w:val="004F715F"/>
    <w:rsid w:val="005025CD"/>
    <w:rsid w:val="0051639C"/>
    <w:rsid w:val="005220A5"/>
    <w:rsid w:val="00523B70"/>
    <w:rsid w:val="0054008B"/>
    <w:rsid w:val="0057246D"/>
    <w:rsid w:val="00572C40"/>
    <w:rsid w:val="00583DFA"/>
    <w:rsid w:val="005B0580"/>
    <w:rsid w:val="005D012E"/>
    <w:rsid w:val="005E3E92"/>
    <w:rsid w:val="005E74C9"/>
    <w:rsid w:val="005F3DA5"/>
    <w:rsid w:val="006442DB"/>
    <w:rsid w:val="0068293C"/>
    <w:rsid w:val="006A292E"/>
    <w:rsid w:val="006B6B06"/>
    <w:rsid w:val="006C47A1"/>
    <w:rsid w:val="006C4EFD"/>
    <w:rsid w:val="006F39DB"/>
    <w:rsid w:val="00716CCA"/>
    <w:rsid w:val="007347F8"/>
    <w:rsid w:val="007367D3"/>
    <w:rsid w:val="007403FD"/>
    <w:rsid w:val="00741217"/>
    <w:rsid w:val="007623C0"/>
    <w:rsid w:val="007A3DEB"/>
    <w:rsid w:val="007E4F3A"/>
    <w:rsid w:val="008426DD"/>
    <w:rsid w:val="0088229E"/>
    <w:rsid w:val="008C25BA"/>
    <w:rsid w:val="008C66AA"/>
    <w:rsid w:val="008F2604"/>
    <w:rsid w:val="008F2858"/>
    <w:rsid w:val="00940FDC"/>
    <w:rsid w:val="009642A5"/>
    <w:rsid w:val="009A720B"/>
    <w:rsid w:val="009A7EEA"/>
    <w:rsid w:val="009B00DA"/>
    <w:rsid w:val="00A127C6"/>
    <w:rsid w:val="00A37DAA"/>
    <w:rsid w:val="00A740F5"/>
    <w:rsid w:val="00AE0BB5"/>
    <w:rsid w:val="00AE2263"/>
    <w:rsid w:val="00AF0049"/>
    <w:rsid w:val="00AF0450"/>
    <w:rsid w:val="00B309E5"/>
    <w:rsid w:val="00B336FF"/>
    <w:rsid w:val="00B34E67"/>
    <w:rsid w:val="00B35B8E"/>
    <w:rsid w:val="00B5346D"/>
    <w:rsid w:val="00B716BA"/>
    <w:rsid w:val="00B7517F"/>
    <w:rsid w:val="00B90AD3"/>
    <w:rsid w:val="00B90BF0"/>
    <w:rsid w:val="00BC1D5C"/>
    <w:rsid w:val="00BE4566"/>
    <w:rsid w:val="00BF3C71"/>
    <w:rsid w:val="00BF5110"/>
    <w:rsid w:val="00C02355"/>
    <w:rsid w:val="00C446E3"/>
    <w:rsid w:val="00C528C6"/>
    <w:rsid w:val="00C72967"/>
    <w:rsid w:val="00C76BEA"/>
    <w:rsid w:val="00CB7BE2"/>
    <w:rsid w:val="00CD6209"/>
    <w:rsid w:val="00D374F5"/>
    <w:rsid w:val="00E00FCE"/>
    <w:rsid w:val="00E47824"/>
    <w:rsid w:val="00E7625C"/>
    <w:rsid w:val="00EB2DA9"/>
    <w:rsid w:val="00EF0441"/>
    <w:rsid w:val="00F015F6"/>
    <w:rsid w:val="00F16FEE"/>
    <w:rsid w:val="00F203B7"/>
    <w:rsid w:val="00F81917"/>
    <w:rsid w:val="00FA0A57"/>
    <w:rsid w:val="00FB2759"/>
    <w:rsid w:val="00FD63E8"/>
    <w:rsid w:val="00FD7283"/>
    <w:rsid w:val="00FD7B91"/>
    <w:rsid w:val="00FE27C2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580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58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0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0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75AA"/>
    <w:rPr>
      <w:color w:val="0000FF"/>
      <w:u w:val="single"/>
    </w:rPr>
  </w:style>
  <w:style w:type="character" w:customStyle="1" w:styleId="name">
    <w:name w:val="name"/>
    <w:basedOn w:val="Domylnaczcionkaakapitu"/>
    <w:rsid w:val="001A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61</cp:revision>
  <dcterms:created xsi:type="dcterms:W3CDTF">2021-06-01T06:42:00Z</dcterms:created>
  <dcterms:modified xsi:type="dcterms:W3CDTF">2025-07-29T08:52:00Z</dcterms:modified>
</cp:coreProperties>
</file>