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9A" w:rsidRPr="005D589A" w:rsidRDefault="005D589A" w:rsidP="005D5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D589A">
        <w:rPr>
          <w:rFonts w:ascii="Arial" w:hAnsi="Arial" w:cs="Arial"/>
          <w:b/>
          <w:bCs/>
        </w:rPr>
        <w:t>Numer zadania: 50</w:t>
      </w:r>
    </w:p>
    <w:p w:rsidR="005D589A" w:rsidRPr="005D589A" w:rsidRDefault="005D589A" w:rsidP="005D5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D589A">
        <w:rPr>
          <w:rFonts w:ascii="Arial" w:hAnsi="Arial" w:cs="Arial"/>
          <w:b/>
          <w:bCs/>
        </w:rPr>
        <w:t>Nazwa zadania: Wymiana nawierzchni chodnika i drogi dojazdowej</w:t>
      </w:r>
    </w:p>
    <w:p w:rsidR="005D589A" w:rsidRPr="005D589A" w:rsidRDefault="005D589A" w:rsidP="005D5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89A">
        <w:rPr>
          <w:rFonts w:ascii="Arial" w:hAnsi="Arial" w:cs="Arial"/>
          <w:b/>
          <w:bCs/>
        </w:rPr>
        <w:t xml:space="preserve">Edycja </w:t>
      </w:r>
      <w:r w:rsidRPr="005D589A">
        <w:rPr>
          <w:rFonts w:ascii="Arial" w:hAnsi="Arial" w:cs="Arial"/>
        </w:rPr>
        <w:t>Grudziądzki Budżet Obywatelski 2024</w:t>
      </w:r>
    </w:p>
    <w:p w:rsidR="005D589A" w:rsidRPr="005D589A" w:rsidRDefault="005D589A" w:rsidP="005D5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89A">
        <w:rPr>
          <w:rFonts w:ascii="Arial" w:hAnsi="Arial" w:cs="Arial"/>
          <w:b/>
          <w:bCs/>
        </w:rPr>
        <w:t xml:space="preserve">Typ </w:t>
      </w:r>
      <w:r w:rsidRPr="005D589A">
        <w:rPr>
          <w:rFonts w:ascii="Arial" w:hAnsi="Arial" w:cs="Arial"/>
        </w:rPr>
        <w:t>Elektroniczne</w:t>
      </w:r>
    </w:p>
    <w:p w:rsidR="005D589A" w:rsidRPr="005D589A" w:rsidRDefault="005D589A" w:rsidP="005D5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89A">
        <w:rPr>
          <w:rFonts w:ascii="Arial" w:hAnsi="Arial" w:cs="Arial"/>
          <w:b/>
          <w:bCs/>
        </w:rPr>
        <w:t xml:space="preserve">Opis zadania </w:t>
      </w:r>
      <w:r w:rsidRPr="005D589A">
        <w:rPr>
          <w:rFonts w:ascii="Arial" w:hAnsi="Arial" w:cs="Arial"/>
        </w:rPr>
        <w:t>Zadanie ma polegać na wymianie zniszczonej nawierzchni chodnika i drogi dojazdowej w celu poprawy bezpieczeństwa</w:t>
      </w:r>
      <w:r>
        <w:rPr>
          <w:rFonts w:ascii="Arial" w:hAnsi="Arial" w:cs="Arial"/>
        </w:rPr>
        <w:t xml:space="preserve"> </w:t>
      </w:r>
      <w:r w:rsidRPr="005D589A">
        <w:rPr>
          <w:rFonts w:ascii="Arial" w:hAnsi="Arial" w:cs="Arial"/>
        </w:rPr>
        <w:t>osób poruszających się po chodniku i komfortu użytkowania drogi. Nowa nawierzchnia chodnika zostanie wykonana z kostki</w:t>
      </w:r>
      <w:r>
        <w:rPr>
          <w:rFonts w:ascii="Arial" w:hAnsi="Arial" w:cs="Arial"/>
        </w:rPr>
        <w:t xml:space="preserve"> </w:t>
      </w:r>
      <w:r w:rsidRPr="005D589A">
        <w:rPr>
          <w:rFonts w:ascii="Arial" w:hAnsi="Arial" w:cs="Arial"/>
        </w:rPr>
        <w:t xml:space="preserve">betonowej o gr. 6 cm, natomiast nawierzchnia drogi dojazdowej z kostki betonowej o gr. 8 </w:t>
      </w:r>
      <w:proofErr w:type="spellStart"/>
      <w:r w:rsidRPr="005D589A">
        <w:rPr>
          <w:rFonts w:ascii="Arial" w:hAnsi="Arial" w:cs="Arial"/>
        </w:rPr>
        <w:t>cm</w:t>
      </w:r>
      <w:proofErr w:type="spellEnd"/>
      <w:r w:rsidRPr="005D589A">
        <w:rPr>
          <w:rFonts w:ascii="Arial" w:hAnsi="Arial" w:cs="Arial"/>
        </w:rPr>
        <w:t>.</w:t>
      </w:r>
    </w:p>
    <w:p w:rsidR="005D589A" w:rsidRPr="005D589A" w:rsidRDefault="005D589A" w:rsidP="005D5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89A">
        <w:rPr>
          <w:rFonts w:ascii="Arial" w:hAnsi="Arial" w:cs="Arial"/>
          <w:b/>
          <w:bCs/>
        </w:rPr>
        <w:t xml:space="preserve">Lokalizacja </w:t>
      </w:r>
      <w:r w:rsidRPr="005D589A">
        <w:rPr>
          <w:rFonts w:ascii="Arial" w:hAnsi="Arial" w:cs="Arial"/>
        </w:rPr>
        <w:t xml:space="preserve">Chopina 30A,40A, </w:t>
      </w:r>
      <w:proofErr w:type="spellStart"/>
      <w:r w:rsidRPr="005D589A">
        <w:rPr>
          <w:rFonts w:ascii="Arial" w:hAnsi="Arial" w:cs="Arial"/>
        </w:rPr>
        <w:t>Stobeusza</w:t>
      </w:r>
      <w:proofErr w:type="spellEnd"/>
      <w:r w:rsidRPr="005D589A">
        <w:rPr>
          <w:rFonts w:ascii="Arial" w:hAnsi="Arial" w:cs="Arial"/>
        </w:rPr>
        <w:t xml:space="preserve"> 1</w:t>
      </w:r>
    </w:p>
    <w:p w:rsidR="005D589A" w:rsidRPr="005D589A" w:rsidRDefault="005D589A" w:rsidP="005D5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89A">
        <w:rPr>
          <w:rFonts w:ascii="Arial" w:hAnsi="Arial" w:cs="Arial"/>
          <w:b/>
          <w:bCs/>
        </w:rPr>
        <w:t xml:space="preserve">Uzasadnienie realizacji zadania </w:t>
      </w:r>
      <w:r w:rsidRPr="005D589A">
        <w:rPr>
          <w:rFonts w:ascii="Arial" w:hAnsi="Arial" w:cs="Arial"/>
        </w:rPr>
        <w:t>Przedmiotowy chodnik oraz droga dojazdowa należą do bardziej uczęszczanych ciągów</w:t>
      </w:r>
      <w:r>
        <w:rPr>
          <w:rFonts w:ascii="Arial" w:hAnsi="Arial" w:cs="Arial"/>
        </w:rPr>
        <w:t xml:space="preserve"> </w:t>
      </w:r>
      <w:r w:rsidRPr="005D589A">
        <w:rPr>
          <w:rFonts w:ascii="Arial" w:hAnsi="Arial" w:cs="Arial"/>
        </w:rPr>
        <w:t>komunikacyjnych na osiedlu. Droga prowadzi do pobliskich budynków, z której codziennie korzysta wielu mieszkańców osiedla.</w:t>
      </w:r>
    </w:p>
    <w:p w:rsidR="005D589A" w:rsidRPr="005D589A" w:rsidRDefault="005D589A" w:rsidP="005D5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89A">
        <w:rPr>
          <w:rFonts w:ascii="Arial" w:hAnsi="Arial" w:cs="Arial"/>
        </w:rPr>
        <w:t>Wymiana nierównej nawierzchni drogi dojazdowej z bloczków betonowych na kostkę betonową w znacznym stopniu poprawi komfort</w:t>
      </w:r>
      <w:r>
        <w:rPr>
          <w:rFonts w:ascii="Arial" w:hAnsi="Arial" w:cs="Arial"/>
        </w:rPr>
        <w:t xml:space="preserve"> </w:t>
      </w:r>
      <w:r w:rsidRPr="005D589A">
        <w:rPr>
          <w:rFonts w:ascii="Arial" w:hAnsi="Arial" w:cs="Arial"/>
        </w:rPr>
        <w:t>dojazdu do miejsc postojowych zlokalizowanych przy drodze. Dodatkowo pozwoli ochronić samochód przed uszkodzeniami związanymi</w:t>
      </w:r>
      <w:r>
        <w:rPr>
          <w:rFonts w:ascii="Arial" w:hAnsi="Arial" w:cs="Arial"/>
        </w:rPr>
        <w:t xml:space="preserve"> </w:t>
      </w:r>
      <w:r w:rsidRPr="005D589A">
        <w:rPr>
          <w:rFonts w:ascii="Arial" w:hAnsi="Arial" w:cs="Arial"/>
        </w:rPr>
        <w:t xml:space="preserve">z jazdą po nierównej drodze. Natomiast z uwagi, iż nawierzchnia chodnika z płytek betonowych jest </w:t>
      </w:r>
      <w:proofErr w:type="spellStart"/>
      <w:r w:rsidRPr="005D589A">
        <w:rPr>
          <w:rFonts w:ascii="Arial" w:hAnsi="Arial" w:cs="Arial"/>
        </w:rPr>
        <w:t>bardzo</w:t>
      </w:r>
      <w:proofErr w:type="spellEnd"/>
      <w:r w:rsidRPr="005D589A">
        <w:rPr>
          <w:rFonts w:ascii="Arial" w:hAnsi="Arial" w:cs="Arial"/>
        </w:rPr>
        <w:t xml:space="preserve"> zniszczona, realizacja w/w</w:t>
      </w:r>
      <w:r>
        <w:rPr>
          <w:rFonts w:ascii="Arial" w:hAnsi="Arial" w:cs="Arial"/>
        </w:rPr>
        <w:t xml:space="preserve"> </w:t>
      </w:r>
      <w:r w:rsidRPr="005D589A">
        <w:rPr>
          <w:rFonts w:ascii="Arial" w:hAnsi="Arial" w:cs="Arial"/>
        </w:rPr>
        <w:t>zadania znacznie poprawi bezpieczeństwo osób korzystających z chodnika. Projekt zakłada wymianę nawierzchni na dwóch działkach:</w:t>
      </w:r>
    </w:p>
    <w:p w:rsidR="005D589A" w:rsidRPr="005D589A" w:rsidRDefault="005D589A" w:rsidP="005D5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89A">
        <w:rPr>
          <w:rFonts w:ascii="Arial" w:hAnsi="Arial" w:cs="Arial"/>
        </w:rPr>
        <w:t>• działka nr 55, obręb 098 – Właścicielem terenu jest Gmina Miasto Grudziądz • działka 56/14, obręb 098 - Współwłaścicielem terenu</w:t>
      </w:r>
    </w:p>
    <w:p w:rsidR="005D589A" w:rsidRPr="005D589A" w:rsidRDefault="005D589A" w:rsidP="005D5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89A">
        <w:rPr>
          <w:rFonts w:ascii="Arial" w:hAnsi="Arial" w:cs="Arial"/>
        </w:rPr>
        <w:t>jest Spółdzielnia Mieszkaniowa w Grudziądzu. Spółdzielnia Mieszkaniowa wyraża akceptację na realizację zadania, jednakże oczekuje</w:t>
      </w:r>
      <w:r>
        <w:rPr>
          <w:rFonts w:ascii="Arial" w:hAnsi="Arial" w:cs="Arial"/>
        </w:rPr>
        <w:t xml:space="preserve"> </w:t>
      </w:r>
      <w:r w:rsidRPr="005D589A">
        <w:rPr>
          <w:rFonts w:ascii="Arial" w:hAnsi="Arial" w:cs="Arial"/>
        </w:rPr>
        <w:t>uzgodnień w kwestii szczegółów z odpowiednimi służbami Miasta</w:t>
      </w:r>
    </w:p>
    <w:p w:rsidR="005D589A" w:rsidRPr="005D589A" w:rsidRDefault="005D589A" w:rsidP="005D5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589A">
        <w:rPr>
          <w:rFonts w:ascii="Arial" w:hAnsi="Arial" w:cs="Arial"/>
          <w:b/>
          <w:bCs/>
        </w:rPr>
        <w:t xml:space="preserve">Szacowany koszt zadania/kosztorys </w:t>
      </w:r>
      <w:r w:rsidRPr="005D589A">
        <w:rPr>
          <w:rFonts w:ascii="Arial" w:hAnsi="Arial" w:cs="Arial"/>
        </w:rPr>
        <w:t>115.684,26 PLN</w:t>
      </w:r>
    </w:p>
    <w:p w:rsidR="005D589A" w:rsidRPr="005D589A" w:rsidRDefault="005D589A" w:rsidP="005D5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D589A">
        <w:rPr>
          <w:rFonts w:ascii="Arial" w:hAnsi="Arial" w:cs="Arial"/>
          <w:b/>
          <w:bCs/>
        </w:rPr>
        <w:t xml:space="preserve">Typ zadania </w:t>
      </w:r>
      <w:r>
        <w:rPr>
          <w:rFonts w:ascii="Arial" w:hAnsi="Arial" w:cs="Arial"/>
          <w:b/>
          <w:bCs/>
        </w:rPr>
        <w:t>okręgowe – okręg nr 6</w:t>
      </w:r>
    </w:p>
    <w:sectPr w:rsidR="005D589A" w:rsidRPr="005D589A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589A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D589A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93678"/>
    <w:rsid w:val="007A3DEB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2023-07-21T05:57:00Z</dcterms:created>
  <dcterms:modified xsi:type="dcterms:W3CDTF">2023-07-21T06:52:00Z</dcterms:modified>
</cp:coreProperties>
</file>