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36DF9">
        <w:rPr>
          <w:sz w:val="24"/>
          <w:szCs w:val="24"/>
        </w:rPr>
        <w:t>w 2015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Pr="00036DF9" w:rsidRDefault="00036DF9" w:rsidP="00036DF9">
      <w:pPr>
        <w:pStyle w:val="Akapitzlist"/>
        <w:numPr>
          <w:ilvl w:val="0"/>
          <w:numId w:val="2"/>
        </w:numPr>
        <w:spacing w:after="120"/>
      </w:pPr>
      <w:r>
        <w:t>Organizację spotkań i wykładów – edukacja ekologiczna</w:t>
      </w:r>
      <w:r w:rsidR="00F1369F" w:rsidRPr="00036DF9">
        <w:rPr>
          <w:sz w:val="24"/>
          <w:szCs w:val="24"/>
        </w:rPr>
        <w:t xml:space="preserve"> o wartości </w:t>
      </w:r>
      <w:r w:rsidRPr="00036DF9">
        <w:rPr>
          <w:sz w:val="24"/>
          <w:szCs w:val="24"/>
          <w:u w:val="single"/>
        </w:rPr>
        <w:t xml:space="preserve">34.361,82 </w:t>
      </w:r>
      <w:r w:rsidR="00D1024F" w:rsidRPr="00036DF9">
        <w:rPr>
          <w:sz w:val="24"/>
          <w:szCs w:val="24"/>
          <w:u w:val="single"/>
        </w:rPr>
        <w:t>zł.</w:t>
      </w:r>
    </w:p>
    <w:p w:rsidR="00D1024F" w:rsidRPr="00036DF9" w:rsidRDefault="00036DF9" w:rsidP="00036DF9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036DF9">
        <w:rPr>
          <w:sz w:val="24"/>
          <w:szCs w:val="24"/>
        </w:rPr>
        <w:t>Wyposażenie sali głównej Centrum Edukacji Ekologicznej</w:t>
      </w:r>
      <w:r w:rsidRPr="00036DF9">
        <w:rPr>
          <w:sz w:val="24"/>
          <w:szCs w:val="24"/>
        </w:rPr>
        <w:t xml:space="preserve"> w Grudziądzu </w:t>
      </w:r>
      <w:r w:rsidRPr="00036DF9">
        <w:rPr>
          <w:sz w:val="24"/>
          <w:szCs w:val="24"/>
        </w:rPr>
        <w:t>w pomoce edukacyjne</w:t>
      </w:r>
      <w:r w:rsidRPr="00036DF9">
        <w:rPr>
          <w:sz w:val="24"/>
          <w:szCs w:val="24"/>
        </w:rPr>
        <w:t xml:space="preserve"> </w:t>
      </w:r>
      <w:r w:rsidR="00D1024F" w:rsidRPr="00036DF9">
        <w:rPr>
          <w:sz w:val="24"/>
          <w:szCs w:val="24"/>
        </w:rPr>
        <w:t xml:space="preserve">o wartości </w:t>
      </w:r>
      <w:r w:rsidRPr="00036DF9">
        <w:rPr>
          <w:sz w:val="24"/>
          <w:szCs w:val="24"/>
          <w:u w:val="single"/>
        </w:rPr>
        <w:t>27.288,50 zł</w:t>
      </w:r>
      <w:r>
        <w:rPr>
          <w:sz w:val="24"/>
          <w:szCs w:val="24"/>
          <w:u w:val="single"/>
        </w:rPr>
        <w:t>.</w:t>
      </w:r>
    </w:p>
    <w:p w:rsidR="00D1024F" w:rsidRPr="00036DF9" w:rsidRDefault="00036DF9" w:rsidP="00036DF9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036DF9">
        <w:rPr>
          <w:sz w:val="24"/>
          <w:szCs w:val="24"/>
        </w:rPr>
        <w:t xml:space="preserve">Zakup materiału sadzeniowego na potrzeby </w:t>
      </w:r>
      <w:r w:rsidRPr="00036DF9">
        <w:rPr>
          <w:sz w:val="24"/>
          <w:szCs w:val="24"/>
        </w:rPr>
        <w:t xml:space="preserve">akcji „Grudziądzanie sadzą las” </w:t>
      </w:r>
      <w:r w:rsidRPr="00036DF9">
        <w:rPr>
          <w:sz w:val="24"/>
          <w:szCs w:val="24"/>
        </w:rPr>
        <w:t>przeprowadzonej na terenie Lasu Komunalnego miasta Grudziądza</w:t>
      </w:r>
      <w:r w:rsidRPr="00036DF9">
        <w:rPr>
          <w:sz w:val="24"/>
          <w:szCs w:val="24"/>
        </w:rPr>
        <w:t xml:space="preserve"> </w:t>
      </w:r>
      <w:r w:rsidR="00D1024F" w:rsidRPr="00036DF9">
        <w:rPr>
          <w:sz w:val="24"/>
          <w:szCs w:val="24"/>
        </w:rPr>
        <w:t xml:space="preserve">o wartości </w:t>
      </w:r>
      <w:r w:rsidRPr="00036DF9">
        <w:rPr>
          <w:sz w:val="24"/>
          <w:szCs w:val="24"/>
          <w:u w:val="single"/>
        </w:rPr>
        <w:t>32.535,10 zł</w:t>
      </w:r>
      <w:r>
        <w:rPr>
          <w:sz w:val="24"/>
          <w:szCs w:val="24"/>
          <w:u w:val="single"/>
        </w:rPr>
        <w:t>.</w:t>
      </w:r>
    </w:p>
    <w:p w:rsidR="00036DF9" w:rsidRPr="00036DF9" w:rsidRDefault="00036DF9" w:rsidP="00036DF9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036DF9">
        <w:rPr>
          <w:sz w:val="24"/>
          <w:szCs w:val="24"/>
        </w:rPr>
        <w:t>Wykonanie ścieżki edukacyjnej pn. „</w:t>
      </w:r>
      <w:r w:rsidRPr="00036DF9">
        <w:rPr>
          <w:sz w:val="24"/>
          <w:szCs w:val="24"/>
        </w:rPr>
        <w:t xml:space="preserve">Kierunki wykorzystania drewna” </w:t>
      </w:r>
      <w:r w:rsidRPr="00036DF9">
        <w:rPr>
          <w:sz w:val="24"/>
          <w:szCs w:val="24"/>
        </w:rPr>
        <w:t xml:space="preserve">w ramach rozbudowy CEE w Grudziądzu </w:t>
      </w:r>
      <w:r w:rsidRPr="00036DF9">
        <w:rPr>
          <w:sz w:val="24"/>
          <w:szCs w:val="24"/>
        </w:rPr>
        <w:t xml:space="preserve">o wartości </w:t>
      </w:r>
      <w:r w:rsidRPr="00036DF9">
        <w:rPr>
          <w:sz w:val="24"/>
          <w:szCs w:val="24"/>
          <w:u w:val="single"/>
        </w:rPr>
        <w:t>9.550,00 zł</w:t>
      </w:r>
      <w:r>
        <w:rPr>
          <w:sz w:val="24"/>
          <w:szCs w:val="24"/>
          <w:u w:val="single"/>
        </w:rPr>
        <w:t>.</w:t>
      </w:r>
    </w:p>
    <w:p w:rsidR="00036DF9" w:rsidRPr="00036DF9" w:rsidRDefault="00036DF9" w:rsidP="00036DF9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036DF9">
        <w:rPr>
          <w:sz w:val="24"/>
          <w:szCs w:val="24"/>
        </w:rPr>
        <w:t>Wykonanie stacji informacyjno-edukacyjnych w ramach rozbudowy bazy edukacyjnej CEE w Grudziądzu (zadanie inwestycyjne)</w:t>
      </w:r>
      <w:r>
        <w:rPr>
          <w:sz w:val="24"/>
          <w:szCs w:val="24"/>
        </w:rPr>
        <w:t xml:space="preserve"> </w:t>
      </w:r>
      <w:r w:rsidRPr="00036DF9">
        <w:rPr>
          <w:sz w:val="24"/>
          <w:szCs w:val="24"/>
        </w:rPr>
        <w:t>o wartości</w:t>
      </w:r>
      <w:r>
        <w:rPr>
          <w:sz w:val="24"/>
          <w:szCs w:val="24"/>
        </w:rPr>
        <w:t xml:space="preserve"> </w:t>
      </w:r>
      <w:r w:rsidRPr="00036DF9">
        <w:rPr>
          <w:sz w:val="24"/>
          <w:szCs w:val="24"/>
          <w:u w:val="single"/>
        </w:rPr>
        <w:t>63.773,60 zł</w:t>
      </w:r>
      <w:r>
        <w:rPr>
          <w:sz w:val="24"/>
          <w:szCs w:val="24"/>
          <w:u w:val="single"/>
        </w:rPr>
        <w:t>.</w:t>
      </w:r>
      <w:bookmarkStart w:id="0" w:name="_GoBack"/>
      <w:bookmarkEnd w:id="0"/>
    </w:p>
    <w:p w:rsidR="00036DF9" w:rsidRDefault="00036DF9" w:rsidP="00036DF9">
      <w:pPr>
        <w:spacing w:after="120"/>
        <w:rPr>
          <w:sz w:val="24"/>
          <w:szCs w:val="24"/>
        </w:rPr>
      </w:pPr>
    </w:p>
    <w:p w:rsidR="00D1024F" w:rsidRDefault="00D1024F">
      <w:pPr>
        <w:rPr>
          <w:sz w:val="24"/>
          <w:szCs w:val="24"/>
        </w:rPr>
      </w:pPr>
    </w:p>
    <w:p w:rsidR="00D1024F" w:rsidRDefault="00D102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69"/>
    <w:multiLevelType w:val="hybridMultilevel"/>
    <w:tmpl w:val="0566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21D07"/>
    <w:multiLevelType w:val="hybridMultilevel"/>
    <w:tmpl w:val="B212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036DF9"/>
    <w:rsid w:val="001F5957"/>
    <w:rsid w:val="002349FC"/>
    <w:rsid w:val="0027551C"/>
    <w:rsid w:val="002863B7"/>
    <w:rsid w:val="00364D1B"/>
    <w:rsid w:val="003A05D4"/>
    <w:rsid w:val="003A3E7D"/>
    <w:rsid w:val="004501C9"/>
    <w:rsid w:val="004A0AE2"/>
    <w:rsid w:val="00563FD9"/>
    <w:rsid w:val="0059316E"/>
    <w:rsid w:val="00670F0F"/>
    <w:rsid w:val="0068450D"/>
    <w:rsid w:val="006D420E"/>
    <w:rsid w:val="007A7A88"/>
    <w:rsid w:val="007B353D"/>
    <w:rsid w:val="00867B10"/>
    <w:rsid w:val="00B57788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4</cp:revision>
  <cp:lastPrinted>2013-11-13T13:02:00Z</cp:lastPrinted>
  <dcterms:created xsi:type="dcterms:W3CDTF">2022-12-06T10:09:00Z</dcterms:created>
  <dcterms:modified xsi:type="dcterms:W3CDTF">2022-12-06T12:04:00Z</dcterms:modified>
</cp:coreProperties>
</file>