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626706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8828F0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Wartość</w:t>
            </w:r>
            <w:r w:rsidR="002A7159"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zadania po weryfikacji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0C0602" w:rsidTr="002F29AB">
        <w:trPr>
          <w:trHeight w:val="10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Sadzimy drzewa przy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Kalinkowej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62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Kurs pierwszej pomocy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2143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D37372" w:rsidRPr="000C0602">
              <w:rPr>
                <w:rFonts w:ascii="Arial" w:hAnsi="Arial" w:cs="Arial"/>
                <w:sz w:val="18"/>
                <w:szCs w:val="18"/>
              </w:rPr>
              <w:t>.</w:t>
            </w:r>
            <w:r w:rsidR="00E93B37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7372" w:rsidRPr="000C0602">
              <w:rPr>
                <w:rFonts w:ascii="Arial" w:hAnsi="Arial" w:cs="Arial"/>
                <w:sz w:val="18"/>
                <w:szCs w:val="18"/>
              </w:rPr>
              <w:t xml:space="preserve"> Zmiana sposobu rekrutacji na pocztę mailową.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A44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A44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37372" w:rsidP="002337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Miejska automatyczna toaleta modułowa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 Zwiększona wartość zadania.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Utwardzenie dojazdu do garaży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373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 Zwiększona wartość zadania</w:t>
            </w:r>
            <w:r w:rsidR="00DF38B6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9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 książka przez pokolenia - zakup książek z dużym drukiem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65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Nogal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Radość czytania bez granic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Gitner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pStyle w:val="Nagwek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Style w:val="semi-bold"/>
                <w:rFonts w:ascii="Arial" w:hAnsi="Arial" w:cs="Arial"/>
                <w:b w:val="0"/>
                <w:color w:val="auto"/>
                <w:sz w:val="18"/>
                <w:szCs w:val="18"/>
              </w:rPr>
              <w:t>Nowoczesna pracownia – zakup sprzętu i materiałów dla Pracowni Plastycznej „KREDKA” CK Teatr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Biblioteka zawsze po drodze – imprezy kulturalno – edukacyjne dla grudziądzan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DF38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chodnika przy ul. Prusa i Żeromskiego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Tor do bezpiecznej jazdy na rowerze „PUMPTRACK”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226 000,00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0920F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Ścieżka rowerowa prowadząca na błonia i plażę nad Wisłą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57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chodnika przy ul. Stromej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 Zmniejszony zakres – szerokość chodnika 2m.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trybuny dla osób niepełnosprawnych oraz toalet na stadionie żużlowym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299 877,63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Kastner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Nakręceni na życie - wieczory nie tylko filmowe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67C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 nowych drzew dla os. Kawalerii Polskiej i Stare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80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parkingu przy ul. Rapackiego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161 625,00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E142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Zmniejszenie zakresu zadania z 20 na 15 miejsc parkingowych. Zwiększona wartość zadania.</w:t>
            </w:r>
          </w:p>
        </w:tc>
      </w:tr>
      <w:tr w:rsidR="00367537" w:rsidRPr="000C0602" w:rsidTr="002F29AB">
        <w:trPr>
          <w:trHeight w:val="17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Bilski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Utworzenie estetycznych i funkcjonalnych miejsc gromadzenia odpadów na Osiedlu Kawalerii Polskie</w:t>
            </w:r>
            <w:r w:rsidR="00334402" w:rsidRPr="000C0602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73 265,00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56A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74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Marian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Nyga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parkingu i chodnika przy budynku Stachonia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120 093,00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20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Mroczka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Rewitalizacja obszaru przyległego do placu zabaw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151 889,00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9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Zakup książek z dużą czcionką do Filii nr 3 Biblioteki Miejskiej im. Wiktora Kulerskiego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Halina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Kołodziejska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Zakup książek dla użytkowników Filii nr 14 Biblioteki Miejskiej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73760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Bernard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Gajewski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II Jesienny Festiwal Muzyczny MDM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62344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Kącik Seniora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91 053,00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  <w:r w:rsidR="004D3CCA" w:rsidRPr="000C0602">
              <w:rPr>
                <w:rFonts w:ascii="Arial" w:hAnsi="Arial" w:cs="Arial"/>
                <w:sz w:val="18"/>
                <w:szCs w:val="18"/>
              </w:rPr>
              <w:t xml:space="preserve"> Zmiana kategorii zadania z </w:t>
            </w:r>
            <w:proofErr w:type="spellStart"/>
            <w:r w:rsidR="004D3CCA" w:rsidRPr="000C0602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="004D3CCA" w:rsidRPr="000C0602">
              <w:rPr>
                <w:rFonts w:ascii="Arial" w:hAnsi="Arial" w:cs="Arial"/>
                <w:sz w:val="18"/>
                <w:szCs w:val="18"/>
              </w:rPr>
              <w:t xml:space="preserve"> na okręgowe.</w:t>
            </w:r>
          </w:p>
        </w:tc>
      </w:tr>
      <w:tr w:rsidR="00367537" w:rsidRPr="000C0602" w:rsidTr="002F29AB">
        <w:trPr>
          <w:trHeight w:val="19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Szulc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Plac do parkowania rowerów przy szkole podstawowej nr 4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22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Wybudowanie chodnika wzdłuż ulicy Dębowej. Kontynuacja w kierunku ul. Wierzbowej i ul. Orzechowej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885F06" w:rsidRPr="000C0602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885F06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negatywna.  Prowadzone są prace nad projektem pod nazwą "Modernizacja ul. Dębowej wraz z budową ciągu pieszo-rowerowego".  Na 2023 zaplanowane jest zabezpieczenie środków na realizację powy</w:t>
            </w:r>
            <w:r w:rsidR="002233D5" w:rsidRPr="000C0602">
              <w:rPr>
                <w:rFonts w:ascii="Arial" w:hAnsi="Arial" w:cs="Arial"/>
                <w:sz w:val="18"/>
                <w:szCs w:val="18"/>
              </w:rPr>
              <w:t xml:space="preserve">ższego zadania (§ 5 ust. 5 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F46E2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Śladami lat młodości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7 450,00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0C0602" w:rsidRDefault="00EF46E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7 450,00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7F48" w:rsidRPr="000C0602" w:rsidRDefault="00157F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6E2" w:rsidRPr="000C0602" w:rsidRDefault="00157F4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Częściowa zmiana zakresu - usunięcie posiłku</w:t>
            </w:r>
            <w:r w:rsidR="002617B0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Agnieszka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Jabłońska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Wykonanie monitoringu na osiedlu Nowe Tarpno obejmującego ulice Bruna Milczewskiego/ Stachury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55 995,74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55 995,74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7522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Tadajewska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- Sysko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Zakup książek dla uchodźców z Ukrainy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A8095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Poprawa estetyki oraz wizerunku na Osiedlu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="00E82736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602">
              <w:rPr>
                <w:rFonts w:ascii="Arial" w:hAnsi="Arial" w:cs="Arial"/>
                <w:sz w:val="18"/>
                <w:szCs w:val="18"/>
              </w:rPr>
              <w:t>- punkty gromadzenia odpadów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126 936,00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397FD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E82736" w:rsidRPr="000C0602">
              <w:rPr>
                <w:rFonts w:ascii="Arial" w:hAnsi="Arial" w:cs="Arial"/>
                <w:sz w:val="18"/>
                <w:szCs w:val="18"/>
              </w:rPr>
              <w:t>Z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większona wartość zadania. </w:t>
            </w:r>
            <w:r w:rsidR="00E82736" w:rsidRPr="000C0602">
              <w:rPr>
                <w:rFonts w:ascii="Arial" w:hAnsi="Arial" w:cs="Arial"/>
                <w:sz w:val="18"/>
                <w:szCs w:val="18"/>
              </w:rPr>
              <w:t>Zwiększony zakres zadania - z</w:t>
            </w:r>
            <w:r w:rsidRPr="000C0602">
              <w:rPr>
                <w:rFonts w:ascii="Arial" w:hAnsi="Arial" w:cs="Arial"/>
                <w:sz w:val="18"/>
                <w:szCs w:val="18"/>
              </w:rPr>
              <w:t>większona wiata na Śniadeckich 46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Instalacja monitoringu miejskiego przy SP nr 2 ul. Żeromskiego i Filii nr 4 ul. Tytoniowej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0611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63 191,90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63 191,90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Wymiana urządzeń zabawowych na placach zabaw Sobieskiego 15 i Sobieskiego 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54 717, 78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Wiesław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5D74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Wymiana urządzeń zabawowych na placach zabaw Kulerskiego 3, Kulerskiego 7 oraz Kulerskiego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48 176,64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68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Mirosława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Krausewicz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Wymiana urządzeń zabawowych na placach zabaw Sobieskiego 8, Łęgi 13 i Mastalerza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45 648,99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48 500,00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chodnika ul. Droga Pomorska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127 400,00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169 800,00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FD1E8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 Zmniejszona szerokość chodnika do 4,5 m.</w:t>
            </w:r>
          </w:p>
        </w:tc>
      </w:tr>
      <w:tr w:rsidR="00367537" w:rsidRPr="000C0602" w:rsidTr="002F29AB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nawierzchni drogi i miejsc postojowych przy przedszkolu ul. Łęgi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135 131,80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9E4B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15773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885F06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Dobrzyńska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Rewitalizacja parku na osiedlu i wybieg dla psów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50 100,00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C0602" w:rsidRDefault="00161AB8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 Dodane zapisy: trawnik od strony ul. Droga Metalowców (lokalizacja wybiegu), gatunki i liczba drzew wskazane we wniosku mogą ulec zmianie na etapie projektowania.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chodnika i miejsc postojowych przy ul. Podhalańskiej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122 331, 30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 książką przez całe życie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140DD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Średniowieczny Plac Zabaw na Górze Zamkowej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161A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DC04D9" w:rsidRPr="000C0602" w:rsidRDefault="00DC04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negatywna. Brak zgodności </w:t>
            </w:r>
            <w:r w:rsidR="00796462" w:rsidRPr="000C060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C0602">
              <w:rPr>
                <w:rFonts w:ascii="Arial" w:hAnsi="Arial" w:cs="Arial"/>
                <w:sz w:val="18"/>
                <w:szCs w:val="18"/>
              </w:rPr>
              <w:t>z uzgodnioną przez WKZ koncepcją zagospodarowania i dokumentacją techniczną</w:t>
            </w:r>
            <w:r w:rsidR="0059033B" w:rsidRPr="000C0602">
              <w:rPr>
                <w:rFonts w:ascii="Arial" w:hAnsi="Arial" w:cs="Arial"/>
                <w:sz w:val="18"/>
                <w:szCs w:val="18"/>
              </w:rPr>
              <w:t xml:space="preserve"> Parku Góra Zamkowa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(§ 5 ust. 10 Uchwały nr LVII/471/22 z dnia 26 stycznia 2022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Helena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nawierzchni drogi wewnętrznej przy ul. Mikołaja z Ryńska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159 851, 31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2369F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C2369F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Kloska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Estetyka i funkcjonalność - nowy wizerunek punktów gromadzenia odpadów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50 293,50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 Dodany zapis: wiata  powinna mieć wysokie walory estetyczne, metalowe, czarne lub grafitowe z zadaszeniem metalowym w tej samej kolorystyce, z wypełnieniem murowanym lub drewnianym w kolorze naturalnym lub ciemny brąz.</w:t>
            </w:r>
          </w:p>
        </w:tc>
      </w:tr>
      <w:tr w:rsidR="00C2369F" w:rsidRPr="000C0602" w:rsidTr="002F29AB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C2369F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9211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69F" w:rsidRPr="000C0602" w:rsidRDefault="000D023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</w:t>
            </w:r>
            <w:r w:rsidR="000D1713" w:rsidRPr="000C0602">
              <w:rPr>
                <w:rFonts w:ascii="Arial" w:hAnsi="Arial" w:cs="Arial"/>
                <w:sz w:val="18"/>
                <w:szCs w:val="18"/>
              </w:rPr>
              <w:t>nstalacja oświetlenia terenu przyległego do kościoła Św. Stanisława Biskupa na osiedlu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83 317,63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2369F" w:rsidRPr="000C0602" w:rsidTr="002F29AB">
        <w:trPr>
          <w:trHeight w:val="95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C2369F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Mirosława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Kordylas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Ogród w mieście - Czemu nie?!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2369F" w:rsidRPr="000C0602" w:rsidTr="002F29AB">
        <w:trPr>
          <w:trHeight w:val="12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C2369F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Janina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Telebim na osiedlu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73 171,47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119 500,00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2369F" w:rsidRPr="000C0602" w:rsidTr="002F29AB">
        <w:trPr>
          <w:trHeight w:val="140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C2369F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Felberg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Remont chodnika i jezdni przy budynku Śniadeckich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122 600,00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0C0602" w:rsidRDefault="000D171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2E734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Wójtowicz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0C0602" w:rsidRDefault="002E734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Montaż monitoringu od ul. Sikorskiego i na terenie ogólnodostępnym przy SP13 Specjalnej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2E734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32 103,00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32 103,00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Smolarek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Grudziądzki Festiwal Muzyczny u św. 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EE3EE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EA66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Miejski Festyn Rodzinny "Przyjazny Grudziądz"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F01D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F0E5B" w:rsidRPr="000C0602" w:rsidRDefault="00BF0E5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0C0602" w:rsidRDefault="00BF0E5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Częściowa zmiana zakresu - usunięcie stoisk gastronomicznych.</w:t>
            </w:r>
          </w:p>
        </w:tc>
      </w:tr>
      <w:tr w:rsidR="00367537" w:rsidRPr="000C0602" w:rsidTr="002F29AB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Aranżacja Naturalnego Placu Zabaw Tivoli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5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Siłownia plenerowa na Os: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  <w:r w:rsidR="009E59D6" w:rsidRPr="000C0602">
              <w:rPr>
                <w:rFonts w:ascii="Arial" w:hAnsi="Arial" w:cs="Arial"/>
                <w:sz w:val="18"/>
                <w:szCs w:val="18"/>
              </w:rPr>
              <w:t xml:space="preserve">  Zmiana lokalizacji zadania.</w:t>
            </w:r>
          </w:p>
        </w:tc>
      </w:tr>
      <w:tr w:rsidR="00367537" w:rsidRPr="000C0602" w:rsidTr="002F29AB">
        <w:trPr>
          <w:trHeight w:val="204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Siłownia plenerowa na osiedlu Kopernika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17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"Dzień dziecka", "Powitanie wakacji", "Rodzinny Festyn Integracyjny"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5B1F9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Zmiana lokalizacji na osiedlu Rządz - działka nr 378/1 w obrębie nr 132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238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Szutta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Ulica Ziemi Chełmińskiej 1,3,5 przy Kościele i Biedronce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69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Wioleta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Wichrowska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Rozbudowa i oświetlenie ścieżki pieszo - rowerowej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2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Horna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Integracyjny plac zabaw z boiskiem rekreacyjnym przy Szkole Podstawowej nr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22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DC04D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Rybik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</w:t>
            </w:r>
            <w:r w:rsidR="00F0198F" w:rsidRPr="000C0602">
              <w:rPr>
                <w:rFonts w:ascii="Arial" w:hAnsi="Arial" w:cs="Arial"/>
                <w:sz w:val="18"/>
                <w:szCs w:val="18"/>
              </w:rPr>
              <w:t>ewitalizacja boiska Orlik przy A</w:t>
            </w:r>
            <w:r w:rsidRPr="000C0602">
              <w:rPr>
                <w:rFonts w:ascii="Arial" w:hAnsi="Arial" w:cs="Arial"/>
                <w:sz w:val="18"/>
                <w:szCs w:val="18"/>
              </w:rPr>
              <w:t>leja Sportowców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0C0602" w:rsidRDefault="00985B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pozytywna. Częściowa zmiana zakresu zadania </w:t>
            </w:r>
            <w:r w:rsidR="009C1D44" w:rsidRPr="000C0602">
              <w:rPr>
                <w:rFonts w:ascii="Arial" w:hAnsi="Arial" w:cs="Arial"/>
                <w:sz w:val="18"/>
                <w:szCs w:val="18"/>
              </w:rPr>
              <w:t>–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regen</w:t>
            </w:r>
            <w:r w:rsidR="009C1D44" w:rsidRPr="000C0602">
              <w:rPr>
                <w:rFonts w:ascii="Arial" w:hAnsi="Arial" w:cs="Arial"/>
                <w:sz w:val="18"/>
                <w:szCs w:val="18"/>
              </w:rPr>
              <w:t xml:space="preserve">eracja </w:t>
            </w:r>
            <w:r w:rsidR="006C6EBA" w:rsidRPr="000C0602">
              <w:rPr>
                <w:rFonts w:ascii="Arial" w:hAnsi="Arial" w:cs="Arial"/>
                <w:sz w:val="18"/>
                <w:szCs w:val="18"/>
              </w:rPr>
              <w:t xml:space="preserve">nawierzchni </w:t>
            </w:r>
            <w:r w:rsidRPr="000C0602">
              <w:rPr>
                <w:rFonts w:ascii="Arial" w:hAnsi="Arial" w:cs="Arial"/>
                <w:sz w:val="18"/>
                <w:szCs w:val="18"/>
              </w:rPr>
              <w:t>zamiast wymiany.</w:t>
            </w:r>
          </w:p>
        </w:tc>
      </w:tr>
      <w:tr w:rsidR="00367537" w:rsidRPr="000C0602" w:rsidTr="002F29AB">
        <w:trPr>
          <w:trHeight w:val="16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Wyposażenie w sprzęt sportowo-rekreacyjny kompleksu ORLIK przy ulicy Aleja Sportowców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39 719,14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9C1D4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0C0602" w:rsidTr="002F29AB">
        <w:trPr>
          <w:trHeight w:val="83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Radomska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Ekoś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odkrywa niesamowity świat owadów”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4A295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Wach - Szyszka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Nowy, odświeżony folder edukacyjny Lasów Komunalnych Miasta Grudziądz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9E59D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Zakup urządzeń filtracyjnych zanieczyszczenia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5D567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96F9A" w:rsidRPr="000C0602" w:rsidTr="002F29AB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Wycieczki dla obcokrajowców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9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Modernizacja terenu SP 1</w:t>
            </w:r>
            <w:r w:rsidR="00800027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602">
              <w:rPr>
                <w:rFonts w:ascii="Arial" w:hAnsi="Arial" w:cs="Arial"/>
                <w:sz w:val="18"/>
                <w:szCs w:val="18"/>
              </w:rPr>
              <w:t>- ul. Konarskiego 14 poprzez wyposażenie w plac zabaw sprawnościowy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148 300,00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148 300,00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5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Krawczyszyn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C96F9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Rozbudowa parkingu dla pojazdów osobowych przy blokach na ul.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Stobeusza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367537" w:rsidRPr="000C0602" w:rsidTr="002F29AB">
        <w:trPr>
          <w:trHeight w:val="113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Tablica informacyjna dla Cmentarza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Ewangielickiego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na Grunwaldzkiej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  Zmiana wyglądu tablicy na prostą.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Sienkiewicz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7537DC" w:rsidP="00775139">
            <w:pPr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Blues &amp; Rock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Festival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Grudziądz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7537D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Kuc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Grudziądzka Liga Halowa – sezon 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E238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</w:t>
            </w:r>
            <w:r w:rsidR="00C2538E" w:rsidRPr="000C0602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803BB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FE2386" w:rsidRPr="000C0602">
              <w:rPr>
                <w:rFonts w:ascii="Arial" w:hAnsi="Arial" w:cs="Arial"/>
                <w:sz w:val="18"/>
                <w:szCs w:val="18"/>
              </w:rPr>
              <w:t>. Zmniejszona wartość zadania.</w:t>
            </w:r>
          </w:p>
        </w:tc>
      </w:tr>
      <w:tr w:rsidR="00367537" w:rsidRPr="000C0602" w:rsidTr="002F29AB">
        <w:trPr>
          <w:trHeight w:val="96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Bartosz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Suchodolski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Poprawa wizerunku SP 1 - ul. Konarskiego 14 poprzez nasadzenia drzew oraz stworzenie żywopłotu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91 000,00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20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parkingu dla mieszkańców ul. Kasprzyckiego, Bora Komorowskiego, Smoleńskiego, Chopina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003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BE699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BE6998" w:rsidP="0020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38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Góra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Strzemyka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- strefa relaksu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AA5AB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39</w:t>
            </w:r>
            <w:r w:rsidR="00206A38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602">
              <w:rPr>
                <w:rFonts w:ascii="Arial" w:hAnsi="Arial" w:cs="Arial"/>
                <w:sz w:val="18"/>
                <w:szCs w:val="18"/>
              </w:rPr>
              <w:t>115,49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D81871" w:rsidP="002233D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0602">
              <w:rPr>
                <w:rFonts w:ascii="Arial" w:hAnsi="Arial" w:cs="Arial"/>
                <w:color w:val="auto"/>
                <w:sz w:val="18"/>
                <w:szCs w:val="18"/>
              </w:rPr>
              <w:t xml:space="preserve">Ocena negatywna. Realizacja zadania w </w:t>
            </w:r>
            <w:r w:rsidR="00342415" w:rsidRPr="000C0602">
              <w:rPr>
                <w:rFonts w:ascii="Arial" w:hAnsi="Arial" w:cs="Arial"/>
                <w:color w:val="auto"/>
                <w:sz w:val="18"/>
                <w:szCs w:val="18"/>
              </w:rPr>
              <w:t>pierwotnie wskazanej lokalizacji</w:t>
            </w:r>
            <w:r w:rsidRPr="000C0602">
              <w:rPr>
                <w:rFonts w:ascii="Arial" w:hAnsi="Arial" w:cs="Arial"/>
                <w:color w:val="auto"/>
                <w:sz w:val="18"/>
                <w:szCs w:val="18"/>
              </w:rPr>
              <w:t xml:space="preserve"> stwarzała zagrożenie w bezpieczeństwie ruchu drogowego. Kolejna lokalizacja, w</w:t>
            </w:r>
            <w:r w:rsidR="00AA2E7D" w:rsidRPr="000C0602">
              <w:rPr>
                <w:rFonts w:ascii="Arial" w:hAnsi="Arial" w:cs="Arial"/>
                <w:color w:val="auto"/>
                <w:sz w:val="18"/>
                <w:szCs w:val="18"/>
              </w:rPr>
              <w:t>skazana przez Wnioskodawcę, dotyczyła</w:t>
            </w:r>
            <w:r w:rsidRPr="000C0602">
              <w:rPr>
                <w:rFonts w:ascii="Arial" w:hAnsi="Arial" w:cs="Arial"/>
                <w:color w:val="auto"/>
                <w:sz w:val="18"/>
                <w:szCs w:val="18"/>
              </w:rPr>
              <w:t xml:space="preserve"> działek  z obowiązującym MPZP, który dopuszcza handel oraz zabudowę mieszkaniową – realizacja zadania mogłaby zablokować inwestycje pod główne funkcje miejscowego planu. Działki mogą zostać przeznaczone do zbycia</w:t>
            </w:r>
            <w:r w:rsidR="002233D5" w:rsidRPr="000C060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chodnika wzdłuż ul. Waryńskiego na odcinku od ul. dr S. Sujkowskiej do ul. Lipowej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C2538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672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547D1" w:rsidRPr="000C0602" w:rsidRDefault="006727F4" w:rsidP="002337F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 Zmniejszony zakres – długość chodnika ok. 170mb.</w:t>
            </w:r>
          </w:p>
          <w:p w:rsidR="00F37CC9" w:rsidRPr="000C0602" w:rsidRDefault="00672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Korekta nazwy zadania: Budowa chodnika wzdłuż ul. Waryńskiego na odcinku od ul. dr S. Sujkowskiej w kierunku ul. Lipowej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Grudziądzka Liga Piłki Nożnej Live 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806" w:rsidRPr="000C0602" w:rsidRDefault="00593C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Zasidko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Zielona sala czyli powstanie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ekologicznej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, zielonej sali zewnętrznej na terenie Szkoły Podstawowej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F22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10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149 675,00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CBF" w:rsidRPr="000C0602" w:rsidRDefault="00E00C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zadania. Dodanie zapisów: Dokładna liczba roślin oraz skład gatunkowy  zostanie określony na podstawie projektu wykonawczego. Pielęgnacja przy sadzeniu wiosennym/letnim  6-mcy, przy sadzeniu jesiennym pielęgnacja 3-mce.</w:t>
            </w:r>
          </w:p>
        </w:tc>
      </w:tr>
      <w:tr w:rsidR="00367537" w:rsidRPr="000C0602" w:rsidTr="002F29AB">
        <w:trPr>
          <w:trHeight w:val="12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Instalacja nowoczesnej toalety publicznej na pętli tramwajowo - autobusowej w Tarpnie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1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Marta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Odzyskanie dawnej świetności zabytkowej windy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02162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Zmiana kategorii zadania z okręgowego na ogólnomiejskie</w:t>
            </w:r>
            <w:r w:rsidR="00307061" w:rsidRPr="000C0602">
              <w:rPr>
                <w:rFonts w:ascii="Arial" w:hAnsi="Arial" w:cs="Arial"/>
                <w:sz w:val="18"/>
                <w:szCs w:val="18"/>
              </w:rPr>
              <w:t>. Dodany zapis: Winda będzie udostępniana w każdą niedzielę i sobotę od godziny 16-17 mieszkańcom Grudziądza bezpłatnie oraz w każdym dogodnym terminie dla Przewodników, którzy oprowadzają turystów zwiedzających zabytki Grudziądza.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8D5C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Monitoring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miejski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na Słowackiego – na </w:t>
            </w:r>
            <w:r w:rsidR="00760FD9" w:rsidRPr="000C0602">
              <w:rPr>
                <w:rFonts w:ascii="Arial" w:hAnsi="Arial" w:cs="Arial"/>
                <w:sz w:val="18"/>
                <w:szCs w:val="18"/>
              </w:rPr>
              <w:t>straży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porządku i bezpieczeństwa mieszkańców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34 000,00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E00C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760FD9" w:rsidRPr="000C0602">
              <w:rPr>
                <w:rFonts w:ascii="Arial" w:hAnsi="Arial" w:cs="Arial"/>
                <w:sz w:val="18"/>
                <w:szCs w:val="18"/>
              </w:rPr>
              <w:t xml:space="preserve">Brak oświadczenia o woli udostępnienia nieruchomości </w:t>
            </w:r>
            <w:r w:rsidR="00815AAC" w:rsidRPr="000C06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60FD9" w:rsidRPr="000C0602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="00760FD9" w:rsidRPr="000C060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760FD9" w:rsidRPr="000C0602">
              <w:rPr>
                <w:rFonts w:ascii="Arial" w:hAnsi="Arial" w:cs="Arial"/>
                <w:sz w:val="18"/>
                <w:szCs w:val="18"/>
              </w:rPr>
              <w:t xml:space="preserve"> 12 Uchwały nr LVII/ </w:t>
            </w:r>
            <w:r w:rsidR="00815AAC" w:rsidRPr="000C0602">
              <w:rPr>
                <w:rFonts w:ascii="Arial" w:hAnsi="Arial" w:cs="Arial"/>
                <w:sz w:val="18"/>
                <w:szCs w:val="18"/>
              </w:rPr>
              <w:t xml:space="preserve">471/22 </w:t>
            </w:r>
            <w:r w:rsidR="00760FD9" w:rsidRPr="000C0602">
              <w:rPr>
                <w:rFonts w:ascii="Arial" w:hAnsi="Arial" w:cs="Arial"/>
                <w:sz w:val="18"/>
                <w:szCs w:val="18"/>
              </w:rPr>
              <w:t xml:space="preserve"> z dnia 26 stycznia 2022r.)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Zestaw do ćwiczeń Pole Dance i Street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koło piramidy na Nowym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29 530,00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760F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Jonczyk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Grudziądzki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Growroom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- zielnik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miejski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E00CBF" w:rsidP="00E00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D02E1E" w:rsidRPr="000C0602">
              <w:rPr>
                <w:rFonts w:ascii="Arial" w:hAnsi="Arial" w:cs="Arial"/>
                <w:sz w:val="18"/>
                <w:szCs w:val="18"/>
              </w:rPr>
              <w:t xml:space="preserve">Brak zgodności 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02E1E" w:rsidRPr="000C0602">
              <w:rPr>
                <w:rFonts w:ascii="Arial" w:hAnsi="Arial" w:cs="Arial"/>
                <w:sz w:val="18"/>
                <w:szCs w:val="18"/>
              </w:rPr>
              <w:t>z uzgodnioną z WKZ koncepcją zagospodarowania i dokumentacją techniczną Parku Góra Zamkowa. ( § 5 ust. 10 Uchwały nr LVII/471/22 z dnia 26 stycznia 2022r.)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Jonczyk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3B37" w:rsidRPr="000C0602" w:rsidRDefault="00E93B37" w:rsidP="00E93B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3B37" w:rsidRPr="000C0602" w:rsidRDefault="00E93B37" w:rsidP="00E93B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Naturalna ścieżka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zdrowia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na Mieszka</w:t>
            </w:r>
          </w:p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3B37" w:rsidRPr="000C0602" w:rsidRDefault="00E93B37" w:rsidP="00E93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D02E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pozytywna. Zwiększona wartość zadania. Ze względu na bliską lokalizację przy ścieżce rowerowej, stanowiącej połączenie z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EuroRoute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 xml:space="preserve"> R1, należy przewidzieć zastosowanie barier wygradzających –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szczeblinowych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Jonczyk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Grudziądzkie porozumienie bez przemocy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negatywna. Warsztaty dla osób mających problemy z powstrzymywaniem emocji i stosujących przemoc, warsztaty dla osób doświadczających przemocy w rodzinie lub zagrożonych przemocą z powodzeniem są realizowane przez MOPR oraz Poradnię Rodzinną przy Centrum Pomocy Dziecku i Poradnictwa Rodzinnego. Realizowane zajęcia zabezpieczają potrzeby społeczności lokalnej w tym zakresie. Niekiedy utworzenie grupy odbiorców tychże zajęć bywa trudne z uwagi na zbyt małą liczbę osób zainteresowanych udziałem w warsztatach  ( §</w:t>
            </w:r>
            <w:r w:rsidR="00DF16DD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5 ust. 5 Uchwały  nr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LVII/471/</w:t>
            </w:r>
            <w:r w:rsidR="00192793" w:rsidRPr="000C0602">
              <w:rPr>
                <w:rFonts w:ascii="Arial" w:hAnsi="Arial" w:cs="Arial"/>
                <w:sz w:val="18"/>
                <w:szCs w:val="18"/>
              </w:rPr>
              <w:t xml:space="preserve">22 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z dnia 26 stycznia 2022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Czepek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Plażowa przygoda - rozbudowa placu zabaw na plaży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195 000,00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oświetlenia ulicznego przy ul. Gierymskiego  w stronę rzeki Rudniczanki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763B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</w:t>
            </w:r>
            <w:r w:rsidR="0068485A" w:rsidRPr="000C0602">
              <w:rPr>
                <w:rFonts w:ascii="Arial" w:hAnsi="Arial" w:cs="Arial"/>
                <w:sz w:val="18"/>
                <w:szCs w:val="18"/>
              </w:rPr>
              <w:t>na. Zwiększona wartość zadania. Z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miana z 5 słupów na 8 słupów z oprawami typu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13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Czepek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Zielone osiedle Rządz i Dębowe Wzgórze - nasadzenia drzew wzdłuż ul. Konstytucji 3 Maja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87/2023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Szczepaniak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Budowa piaszczystego boiska wielofunkcyjnego na terenie Szkoły Podstawowej 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88/2023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169 983,70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169 983,70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1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Kopernikański mural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89/2023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F37CC9" w:rsidRPr="000C0602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F37CC9" w:rsidRPr="000C0602" w:rsidRDefault="00E00C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192793" w:rsidRPr="000C0602">
              <w:rPr>
                <w:rFonts w:ascii="Arial" w:hAnsi="Arial" w:cs="Arial"/>
                <w:sz w:val="18"/>
                <w:szCs w:val="18"/>
              </w:rPr>
              <w:t>Usługa o charakterze inwestycyjnym. Zadania nie można zakwalifikować do zadań miękkich, z uwagi na trwały charakter efektu końcowego realizowanego zadania (§</w:t>
            </w:r>
            <w:r w:rsidR="00DF16DD" w:rsidRPr="000C0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2793" w:rsidRPr="000C0602"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 w:rsidR="00192793" w:rsidRPr="000C060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192793" w:rsidRPr="000C0602">
              <w:rPr>
                <w:rFonts w:ascii="Arial" w:hAnsi="Arial" w:cs="Arial"/>
                <w:sz w:val="18"/>
                <w:szCs w:val="18"/>
              </w:rPr>
              <w:t xml:space="preserve"> 8 Uchwały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="00192793" w:rsidRPr="000C0602">
              <w:rPr>
                <w:rFonts w:ascii="Arial" w:hAnsi="Arial" w:cs="Arial"/>
                <w:sz w:val="18"/>
                <w:szCs w:val="18"/>
              </w:rPr>
              <w:t xml:space="preserve"> LVII/471/22 z 26 stycznia 2022 </w:t>
            </w:r>
            <w:proofErr w:type="spellStart"/>
            <w:r w:rsidR="00192793" w:rsidRPr="000C0602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192793" w:rsidRPr="000C060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Jakubowski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Ocalmy boisko - wymiana nawierzchni boiska wielofunkcyjnego na ORLIKU przy ZSO na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Strzemięcinie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90/2023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192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298 799,99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BB4F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5155C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C5779F" w:rsidRPr="000C0602">
              <w:rPr>
                <w:rFonts w:ascii="Arial" w:hAnsi="Arial" w:cs="Arial"/>
                <w:sz w:val="18"/>
                <w:szCs w:val="18"/>
              </w:rPr>
              <w:t xml:space="preserve">Zwiększona wartość </w:t>
            </w:r>
            <w:r w:rsidRPr="000C0602">
              <w:rPr>
                <w:rFonts w:ascii="Arial" w:hAnsi="Arial" w:cs="Arial"/>
                <w:sz w:val="18"/>
                <w:szCs w:val="18"/>
              </w:rPr>
              <w:t xml:space="preserve"> zadania. Częściowa zmiana zakresu - wymiana trawy na boisku </w:t>
            </w:r>
            <w:r w:rsidR="00C5779F" w:rsidRPr="000C060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C0602">
              <w:rPr>
                <w:rFonts w:ascii="Arial" w:hAnsi="Arial" w:cs="Arial"/>
                <w:sz w:val="18"/>
                <w:szCs w:val="18"/>
              </w:rPr>
              <w:t>o wymiarach 26mx56m</w:t>
            </w:r>
            <w:r w:rsidR="00AC1251" w:rsidRPr="000C06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Chaczyńska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A96A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Rozbudowa parkingu osiedlowego przy ul. Czarnieckiego/ ul. Bora Komorowskiego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91/2023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A96ACD" w:rsidP="0062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Kozieł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A96A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Wykonanie ogólnodostępnego placu zabaw  z nawierzchnią z trawy syntetycznej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92/2023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A96A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Dariusz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Montrymowicz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A96A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Skwer doświadczeń na terenie SP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93/2023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A96ACD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A96ACD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Chmielewska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3B37" w:rsidRPr="000C0602" w:rsidRDefault="00E93B3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0C0602" w:rsidRDefault="00A96AC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 xml:space="preserve">Budowa stacji do plenerowych ćwiczeń z użyciem masy własnego ciała (Street </w:t>
            </w:r>
            <w:proofErr w:type="spellStart"/>
            <w:r w:rsidRPr="000C0602">
              <w:rPr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0C06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94/2023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169 986,00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169 986,00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337F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337F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Przyjazna Biblioteka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95/2023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147 899,76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147 899,76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337F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0C0602" w:rsidTr="002F29AB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F37CC9" w:rsidP="002F29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Genowefa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Gaszek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337F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Bezpieczniej na Mieszka - montaż monitoringu miejskiego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96/2023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35 730,90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0C0602" w:rsidRDefault="002337F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35 730,90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0C0602" w:rsidRDefault="002337F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02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B90AD3" w:rsidRPr="000C0602" w:rsidRDefault="00B90AD3">
      <w:pPr>
        <w:rPr>
          <w:rFonts w:ascii="Arial" w:hAnsi="Arial" w:cs="Arial"/>
          <w:sz w:val="18"/>
          <w:szCs w:val="18"/>
        </w:rPr>
      </w:pPr>
    </w:p>
    <w:sectPr w:rsidR="00B90AD3" w:rsidRPr="000C0602" w:rsidSect="00C447DF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159"/>
    <w:rsid w:val="00003E0B"/>
    <w:rsid w:val="00021627"/>
    <w:rsid w:val="0003263E"/>
    <w:rsid w:val="0003634D"/>
    <w:rsid w:val="00037C0F"/>
    <w:rsid w:val="000479F2"/>
    <w:rsid w:val="0006115E"/>
    <w:rsid w:val="000811DF"/>
    <w:rsid w:val="000920F6"/>
    <w:rsid w:val="000A44C0"/>
    <w:rsid w:val="000B6E00"/>
    <w:rsid w:val="000C0602"/>
    <w:rsid w:val="000D0233"/>
    <w:rsid w:val="000D1713"/>
    <w:rsid w:val="00116B81"/>
    <w:rsid w:val="0015773C"/>
    <w:rsid w:val="00157F48"/>
    <w:rsid w:val="00161AB8"/>
    <w:rsid w:val="001652FC"/>
    <w:rsid w:val="00186DE3"/>
    <w:rsid w:val="00192793"/>
    <w:rsid w:val="001947B2"/>
    <w:rsid w:val="00196E13"/>
    <w:rsid w:val="001A182C"/>
    <w:rsid w:val="001C0723"/>
    <w:rsid w:val="001C7CB1"/>
    <w:rsid w:val="001E264C"/>
    <w:rsid w:val="001E3253"/>
    <w:rsid w:val="001F0866"/>
    <w:rsid w:val="001F69B5"/>
    <w:rsid w:val="0020141B"/>
    <w:rsid w:val="002040F2"/>
    <w:rsid w:val="0020450F"/>
    <w:rsid w:val="00206A38"/>
    <w:rsid w:val="00214348"/>
    <w:rsid w:val="002217C9"/>
    <w:rsid w:val="002233D5"/>
    <w:rsid w:val="002337FE"/>
    <w:rsid w:val="00252DA7"/>
    <w:rsid w:val="002617B0"/>
    <w:rsid w:val="00262B69"/>
    <w:rsid w:val="002763BD"/>
    <w:rsid w:val="0027674C"/>
    <w:rsid w:val="00292DAC"/>
    <w:rsid w:val="002A2D32"/>
    <w:rsid w:val="002A7159"/>
    <w:rsid w:val="002C29FC"/>
    <w:rsid w:val="002E7341"/>
    <w:rsid w:val="002F29AB"/>
    <w:rsid w:val="002F6222"/>
    <w:rsid w:val="00307061"/>
    <w:rsid w:val="003219C4"/>
    <w:rsid w:val="003255DE"/>
    <w:rsid w:val="00334402"/>
    <w:rsid w:val="00342415"/>
    <w:rsid w:val="00367537"/>
    <w:rsid w:val="003772F5"/>
    <w:rsid w:val="003973D2"/>
    <w:rsid w:val="00397FD4"/>
    <w:rsid w:val="003A541C"/>
    <w:rsid w:val="003A7BF1"/>
    <w:rsid w:val="003C50FB"/>
    <w:rsid w:val="003C54F6"/>
    <w:rsid w:val="003E0B5A"/>
    <w:rsid w:val="00421A69"/>
    <w:rsid w:val="00446486"/>
    <w:rsid w:val="00462806"/>
    <w:rsid w:val="00474011"/>
    <w:rsid w:val="00496132"/>
    <w:rsid w:val="004962A1"/>
    <w:rsid w:val="004A2953"/>
    <w:rsid w:val="004B78E1"/>
    <w:rsid w:val="004D3CCA"/>
    <w:rsid w:val="004D4D26"/>
    <w:rsid w:val="004F3529"/>
    <w:rsid w:val="004F5CF3"/>
    <w:rsid w:val="00507109"/>
    <w:rsid w:val="005130BB"/>
    <w:rsid w:val="005155CB"/>
    <w:rsid w:val="005336CF"/>
    <w:rsid w:val="00534B1F"/>
    <w:rsid w:val="00570BC4"/>
    <w:rsid w:val="0059033B"/>
    <w:rsid w:val="00593C45"/>
    <w:rsid w:val="005A5D0E"/>
    <w:rsid w:val="005A6CB3"/>
    <w:rsid w:val="005B1F91"/>
    <w:rsid w:val="005C3928"/>
    <w:rsid w:val="005D567F"/>
    <w:rsid w:val="005D747A"/>
    <w:rsid w:val="005F01DA"/>
    <w:rsid w:val="00610AE1"/>
    <w:rsid w:val="00621E8B"/>
    <w:rsid w:val="006230A1"/>
    <w:rsid w:val="0062344A"/>
    <w:rsid w:val="006237A3"/>
    <w:rsid w:val="00623D98"/>
    <w:rsid w:val="00626706"/>
    <w:rsid w:val="0063108F"/>
    <w:rsid w:val="00632E41"/>
    <w:rsid w:val="00642255"/>
    <w:rsid w:val="0064268E"/>
    <w:rsid w:val="006543B7"/>
    <w:rsid w:val="0067277A"/>
    <w:rsid w:val="006727F4"/>
    <w:rsid w:val="0068485A"/>
    <w:rsid w:val="0069175C"/>
    <w:rsid w:val="00695ADA"/>
    <w:rsid w:val="006C23A8"/>
    <w:rsid w:val="006C6EBA"/>
    <w:rsid w:val="007140DD"/>
    <w:rsid w:val="0072519E"/>
    <w:rsid w:val="00726984"/>
    <w:rsid w:val="00737601"/>
    <w:rsid w:val="00745D72"/>
    <w:rsid w:val="0075110B"/>
    <w:rsid w:val="007537DC"/>
    <w:rsid w:val="00755F87"/>
    <w:rsid w:val="00760FD9"/>
    <w:rsid w:val="00775139"/>
    <w:rsid w:val="0077763D"/>
    <w:rsid w:val="00796462"/>
    <w:rsid w:val="007C0080"/>
    <w:rsid w:val="007C04FE"/>
    <w:rsid w:val="007F549D"/>
    <w:rsid w:val="00800027"/>
    <w:rsid w:val="00803BB5"/>
    <w:rsid w:val="00815AAC"/>
    <w:rsid w:val="008228FE"/>
    <w:rsid w:val="0084073D"/>
    <w:rsid w:val="00842CCE"/>
    <w:rsid w:val="00850710"/>
    <w:rsid w:val="00855A9F"/>
    <w:rsid w:val="008828F0"/>
    <w:rsid w:val="00885F06"/>
    <w:rsid w:val="00893A2A"/>
    <w:rsid w:val="008A0A41"/>
    <w:rsid w:val="008C25BA"/>
    <w:rsid w:val="008D5C80"/>
    <w:rsid w:val="008D7C2E"/>
    <w:rsid w:val="009211CF"/>
    <w:rsid w:val="009417CE"/>
    <w:rsid w:val="00985BFD"/>
    <w:rsid w:val="009A097A"/>
    <w:rsid w:val="009A720B"/>
    <w:rsid w:val="009B2837"/>
    <w:rsid w:val="009C1D44"/>
    <w:rsid w:val="009E019C"/>
    <w:rsid w:val="009E3ADF"/>
    <w:rsid w:val="009E4B76"/>
    <w:rsid w:val="009E59D6"/>
    <w:rsid w:val="00A00A0B"/>
    <w:rsid w:val="00A30B33"/>
    <w:rsid w:val="00A42622"/>
    <w:rsid w:val="00A51BAF"/>
    <w:rsid w:val="00A547D1"/>
    <w:rsid w:val="00A56AC0"/>
    <w:rsid w:val="00A66CDC"/>
    <w:rsid w:val="00A764F0"/>
    <w:rsid w:val="00A80952"/>
    <w:rsid w:val="00A81CA5"/>
    <w:rsid w:val="00A86C17"/>
    <w:rsid w:val="00A93460"/>
    <w:rsid w:val="00A96ACD"/>
    <w:rsid w:val="00AA2E7D"/>
    <w:rsid w:val="00AA5AB6"/>
    <w:rsid w:val="00AC1251"/>
    <w:rsid w:val="00AC60BE"/>
    <w:rsid w:val="00AD099B"/>
    <w:rsid w:val="00AD147B"/>
    <w:rsid w:val="00AD200F"/>
    <w:rsid w:val="00AE142E"/>
    <w:rsid w:val="00B1105B"/>
    <w:rsid w:val="00B22C26"/>
    <w:rsid w:val="00B309E5"/>
    <w:rsid w:val="00B37026"/>
    <w:rsid w:val="00B54145"/>
    <w:rsid w:val="00B6106C"/>
    <w:rsid w:val="00B90AD3"/>
    <w:rsid w:val="00BA5417"/>
    <w:rsid w:val="00BB4FAD"/>
    <w:rsid w:val="00BC203D"/>
    <w:rsid w:val="00BC4519"/>
    <w:rsid w:val="00BE1519"/>
    <w:rsid w:val="00BE6998"/>
    <w:rsid w:val="00BF08B0"/>
    <w:rsid w:val="00BF0E5B"/>
    <w:rsid w:val="00C106E3"/>
    <w:rsid w:val="00C200A2"/>
    <w:rsid w:val="00C2369F"/>
    <w:rsid w:val="00C2538E"/>
    <w:rsid w:val="00C3163B"/>
    <w:rsid w:val="00C447DF"/>
    <w:rsid w:val="00C56078"/>
    <w:rsid w:val="00C5779F"/>
    <w:rsid w:val="00C602F7"/>
    <w:rsid w:val="00C74B21"/>
    <w:rsid w:val="00C94B95"/>
    <w:rsid w:val="00C96F9A"/>
    <w:rsid w:val="00C97522"/>
    <w:rsid w:val="00CA17B3"/>
    <w:rsid w:val="00CD6209"/>
    <w:rsid w:val="00CF1D66"/>
    <w:rsid w:val="00CF4AEB"/>
    <w:rsid w:val="00D02E1E"/>
    <w:rsid w:val="00D07C24"/>
    <w:rsid w:val="00D2249A"/>
    <w:rsid w:val="00D305DA"/>
    <w:rsid w:val="00D36E5E"/>
    <w:rsid w:val="00D37372"/>
    <w:rsid w:val="00D3745D"/>
    <w:rsid w:val="00D5465D"/>
    <w:rsid w:val="00D750C9"/>
    <w:rsid w:val="00D762E4"/>
    <w:rsid w:val="00D81871"/>
    <w:rsid w:val="00D92A86"/>
    <w:rsid w:val="00D9475E"/>
    <w:rsid w:val="00DA044B"/>
    <w:rsid w:val="00DA13DA"/>
    <w:rsid w:val="00DA32F8"/>
    <w:rsid w:val="00DB7531"/>
    <w:rsid w:val="00DC04D9"/>
    <w:rsid w:val="00DE4A98"/>
    <w:rsid w:val="00DF16DD"/>
    <w:rsid w:val="00DF38B6"/>
    <w:rsid w:val="00DF4939"/>
    <w:rsid w:val="00E00CBF"/>
    <w:rsid w:val="00E3542B"/>
    <w:rsid w:val="00E373AD"/>
    <w:rsid w:val="00E40773"/>
    <w:rsid w:val="00E458EF"/>
    <w:rsid w:val="00E82636"/>
    <w:rsid w:val="00E82736"/>
    <w:rsid w:val="00E91F98"/>
    <w:rsid w:val="00E92704"/>
    <w:rsid w:val="00E93B37"/>
    <w:rsid w:val="00E95ABC"/>
    <w:rsid w:val="00EA0D18"/>
    <w:rsid w:val="00EA1C4A"/>
    <w:rsid w:val="00EA2855"/>
    <w:rsid w:val="00EA305C"/>
    <w:rsid w:val="00EA66C2"/>
    <w:rsid w:val="00EC6799"/>
    <w:rsid w:val="00ED4744"/>
    <w:rsid w:val="00EE3EEA"/>
    <w:rsid w:val="00EF0441"/>
    <w:rsid w:val="00EF46E2"/>
    <w:rsid w:val="00EF74D2"/>
    <w:rsid w:val="00F0034E"/>
    <w:rsid w:val="00F0198F"/>
    <w:rsid w:val="00F22451"/>
    <w:rsid w:val="00F37CC9"/>
    <w:rsid w:val="00F50D5A"/>
    <w:rsid w:val="00F67C6C"/>
    <w:rsid w:val="00F75CD8"/>
    <w:rsid w:val="00F80F03"/>
    <w:rsid w:val="00FA39D1"/>
    <w:rsid w:val="00FD1E8D"/>
    <w:rsid w:val="00FE2386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6502-AC28-4387-ABF0-7512B5B9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13</Pages>
  <Words>2625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155</cp:revision>
  <cp:lastPrinted>2022-06-10T08:57:00Z</cp:lastPrinted>
  <dcterms:created xsi:type="dcterms:W3CDTF">2019-08-30T10:24:00Z</dcterms:created>
  <dcterms:modified xsi:type="dcterms:W3CDTF">2022-06-10T09:10:00Z</dcterms:modified>
</cp:coreProperties>
</file>