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9E" w:rsidRPr="0066559E" w:rsidRDefault="001C2FC8" w:rsidP="001C2FC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6559E">
        <w:rPr>
          <w:b/>
          <w:sz w:val="24"/>
          <w:szCs w:val="24"/>
        </w:rPr>
        <w:t xml:space="preserve">Wzór zaświadczenia dla jednego z rodziców lub opiekuna dzieci i młodzieży </w:t>
      </w:r>
    </w:p>
    <w:p w:rsidR="0066559E" w:rsidRPr="0066559E" w:rsidRDefault="001C2FC8" w:rsidP="001C2FC8">
      <w:pPr>
        <w:spacing w:after="0" w:line="240" w:lineRule="auto"/>
        <w:jc w:val="center"/>
        <w:rPr>
          <w:b/>
          <w:sz w:val="24"/>
          <w:szCs w:val="24"/>
        </w:rPr>
      </w:pPr>
      <w:r w:rsidRPr="0066559E">
        <w:rPr>
          <w:b/>
          <w:sz w:val="24"/>
          <w:szCs w:val="24"/>
        </w:rPr>
        <w:t>dotkniętych inwalidztwem lub niepełnosprawnych</w:t>
      </w:r>
    </w:p>
    <w:p w:rsidR="0066559E" w:rsidRDefault="0066559E" w:rsidP="001C2FC8">
      <w:pPr>
        <w:spacing w:after="0" w:line="240" w:lineRule="auto"/>
        <w:jc w:val="center"/>
        <w:rPr>
          <w:sz w:val="24"/>
          <w:szCs w:val="24"/>
        </w:rPr>
      </w:pPr>
      <w:r w:rsidRPr="0066559E">
        <w:rPr>
          <w:sz w:val="24"/>
          <w:szCs w:val="24"/>
        </w:rPr>
        <w:t xml:space="preserve"> określony w załączniku nr 1 do rozporządzenia Ministra Infrastruktury i Budownictwa z dnia 20 kwietnia 2017 r. w sprawie rodzajów dokumentów poświadczających uprawnienia do korzystania z ulgowych przejazdów środkami publicznego transportu drogowego </w:t>
      </w:r>
    </w:p>
    <w:p w:rsidR="001C2FC8" w:rsidRPr="0066559E" w:rsidRDefault="0066559E" w:rsidP="001C2FC8">
      <w:pPr>
        <w:spacing w:after="0" w:line="240" w:lineRule="auto"/>
        <w:jc w:val="center"/>
        <w:rPr>
          <w:sz w:val="24"/>
          <w:szCs w:val="24"/>
        </w:rPr>
      </w:pPr>
      <w:r w:rsidRPr="0066559E">
        <w:rPr>
          <w:sz w:val="24"/>
          <w:szCs w:val="24"/>
        </w:rPr>
        <w:t xml:space="preserve">(Dz. U. z 2017 r., poz. 810).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864"/>
        <w:gridCol w:w="1363"/>
        <w:gridCol w:w="1363"/>
        <w:gridCol w:w="1364"/>
      </w:tblGrid>
      <w:tr w:rsidR="001C2FC8" w:rsidRPr="00E968F5" w:rsidTr="0082265B">
        <w:trPr>
          <w:trHeight w:val="389"/>
          <w:jc w:val="center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Teksttreci29"/>
                <w:color w:val="000000"/>
              </w:rPr>
              <w:t>strona 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Teksttreci29"/>
                <w:color w:val="000000"/>
              </w:rPr>
              <w:t>strona 2</w:t>
            </w:r>
          </w:p>
        </w:tc>
      </w:tr>
      <w:tr w:rsidR="001C2FC8" w:rsidRPr="00E968F5" w:rsidTr="0082265B">
        <w:trPr>
          <w:trHeight w:val="151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2570"/>
              </w:tabs>
              <w:spacing w:before="200"/>
              <w:ind w:left="28" w:right="28"/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ZAŚWIADCZENI</w:t>
            </w:r>
            <w:r w:rsidRPr="00E968F5">
              <w:rPr>
                <w:rStyle w:val="Pogrubienie"/>
                <w:rFonts w:ascii="Arial" w:hAnsi="Arial" w:cs="Arial"/>
                <w:color w:val="000000"/>
              </w:rPr>
              <w:t>E</w:t>
            </w:r>
            <w:r>
              <w:rPr>
                <w:rStyle w:val="Pogrubienie"/>
                <w:rFonts w:ascii="Arial" w:hAnsi="Arial" w:cs="Arial"/>
                <w:color w:val="000000"/>
              </w:rPr>
              <w:br/>
              <w:t xml:space="preserve">Nr </w:t>
            </w:r>
            <w:r w:rsidRPr="00BD685B">
              <w:rPr>
                <w:rStyle w:val="Pogrubienie"/>
                <w:rFonts w:ascii="Arial" w:hAnsi="Arial" w:cs="Arial"/>
                <w:color w:val="000000"/>
              </w:rPr>
              <w:t>............</w:t>
            </w:r>
          </w:p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Pogrubienie"/>
                <w:color w:val="000000"/>
                <w:sz w:val="15"/>
                <w:szCs w:val="15"/>
              </w:rPr>
              <w:t>Okaziciel niniejszego zaświadczenia</w:t>
            </w:r>
            <w:r>
              <w:rPr>
                <w:rStyle w:val="Pogrubienie"/>
                <w:color w:val="000000"/>
                <w:sz w:val="15"/>
                <w:szCs w:val="15"/>
              </w:rPr>
              <w:br/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jest opiekunem dziecka, ucznia,</w:t>
            </w:r>
            <w:r>
              <w:rPr>
                <w:rStyle w:val="Pogrubienie"/>
                <w:color w:val="000000"/>
                <w:sz w:val="15"/>
                <w:szCs w:val="15"/>
              </w:rPr>
              <w:t xml:space="preserve"> </w:t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studenta</w:t>
            </w:r>
            <w:r>
              <w:rPr>
                <w:rStyle w:val="Pogrubienie"/>
                <w:color w:val="000000"/>
                <w:sz w:val="15"/>
                <w:szCs w:val="15"/>
              </w:rPr>
              <w:br/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niepełnosprawnego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FC8" w:rsidRPr="007E17D3" w:rsidRDefault="001C2FC8" w:rsidP="0082265B">
            <w:pPr>
              <w:pStyle w:val="Teksttreci21"/>
              <w:spacing w:before="120"/>
              <w:ind w:left="57" w:right="28"/>
              <w:rPr>
                <w:sz w:val="16"/>
                <w:szCs w:val="16"/>
              </w:rPr>
            </w:pPr>
            <w:r w:rsidRPr="007E17D3">
              <w:rPr>
                <w:rStyle w:val="Pogrubienie"/>
                <w:color w:val="000000"/>
                <w:sz w:val="16"/>
                <w:szCs w:val="16"/>
              </w:rPr>
              <w:t>Uprawnia do ulgowych przejazdów środkami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publicznego transportu zbiorowego kolejowego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i autobusowego z miejsca zamieszkania lub pobytu do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przedszkola, szkoły, szkoły wyższej, placówki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opiekuńczo-wychowawczej, placówki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oświatowo-wychowawczej, specjalnego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szkolno-wychowawczego, specjalnego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wychowawczego, ośrodka umożliwiającego spełnianie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obowiązku szkolnego i obowiązku nauki,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rehabilitacyjno-wychowawczego, i z powrotem,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na podstawie biletów jednorazowych.</w:t>
            </w:r>
          </w:p>
        </w:tc>
      </w:tr>
      <w:tr w:rsidR="001C2FC8" w:rsidRPr="00E968F5" w:rsidTr="0082265B">
        <w:trPr>
          <w:trHeight w:val="546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C2FC8" w:rsidRPr="00BD685B" w:rsidRDefault="001C2FC8" w:rsidP="0082265B">
            <w:pPr>
              <w:pStyle w:val="Teksttreci21"/>
              <w:spacing w:before="40"/>
              <w:ind w:left="28" w:right="28"/>
              <w:jc w:val="center"/>
              <w:rPr>
                <w:rStyle w:val="Teksttreci27pt"/>
                <w:b/>
                <w:color w:val="000000"/>
                <w:sz w:val="18"/>
                <w:szCs w:val="18"/>
              </w:rPr>
            </w:pPr>
            <w:r w:rsidRPr="00BD685B">
              <w:rPr>
                <w:rStyle w:val="Teksttreci27pt"/>
                <w:b/>
                <w:color w:val="000000"/>
                <w:sz w:val="18"/>
                <w:szCs w:val="18"/>
              </w:rPr>
              <w:t>...........</w:t>
            </w:r>
            <w:r>
              <w:rPr>
                <w:rStyle w:val="Teksttreci27pt"/>
                <w:b/>
                <w:color w:val="000000"/>
                <w:sz w:val="18"/>
                <w:szCs w:val="18"/>
              </w:rPr>
              <w:t>.............................................................</w:t>
            </w:r>
          </w:p>
          <w:p w:rsidR="001C2FC8" w:rsidRPr="00BD685B" w:rsidRDefault="001C2FC8" w:rsidP="0082265B">
            <w:pPr>
              <w:pStyle w:val="Teksttreci21"/>
              <w:ind w:left="28" w:right="28"/>
              <w:jc w:val="center"/>
              <w:rPr>
                <w:sz w:val="16"/>
                <w:szCs w:val="16"/>
              </w:rPr>
            </w:pPr>
            <w:r w:rsidRPr="00BD685B">
              <w:rPr>
                <w:rStyle w:val="Teksttreci27pt"/>
                <w:color w:val="000000"/>
                <w:sz w:val="16"/>
                <w:szCs w:val="16"/>
              </w:rPr>
              <w:t>(imię i nazwisko dziecka, ucznia, studenta)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40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1C2FC8" w:rsidRPr="00E968F5" w:rsidTr="0082265B">
        <w:trPr>
          <w:trHeight w:val="462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Default="001C2FC8" w:rsidP="0082265B">
            <w:pPr>
              <w:pStyle w:val="Teksttreci21"/>
              <w:shd w:val="clear" w:color="auto" w:fill="auto"/>
              <w:tabs>
                <w:tab w:val="left" w:leader="dot" w:pos="3528"/>
              </w:tabs>
              <w:ind w:left="57" w:right="28"/>
              <w:rPr>
                <w:rStyle w:val="Pogrubienie"/>
                <w:b w:val="0"/>
                <w:color w:val="000000"/>
                <w:sz w:val="15"/>
                <w:szCs w:val="15"/>
              </w:rPr>
            </w:pPr>
            <w:r>
              <w:rPr>
                <w:rStyle w:val="Pogrubienie"/>
                <w:color w:val="000000"/>
                <w:sz w:val="15"/>
                <w:szCs w:val="15"/>
              </w:rPr>
              <w:t xml:space="preserve">uczęszczającego do </w:t>
            </w:r>
            <w:r w:rsidRPr="008741E0">
              <w:rPr>
                <w:rStyle w:val="Pogrubienie"/>
                <w:color w:val="000000"/>
                <w:sz w:val="15"/>
                <w:szCs w:val="15"/>
              </w:rPr>
              <w:t>...........</w:t>
            </w:r>
            <w:r>
              <w:rPr>
                <w:rStyle w:val="Pogrubienie"/>
                <w:color w:val="000000"/>
                <w:sz w:val="15"/>
                <w:szCs w:val="15"/>
              </w:rPr>
              <w:t>...................................................</w:t>
            </w:r>
          </w:p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528"/>
              </w:tabs>
              <w:spacing w:before="160"/>
              <w:ind w:left="57" w:right="28"/>
            </w:pPr>
            <w:r>
              <w:rPr>
                <w:rStyle w:val="Pogrubienie"/>
                <w:color w:val="000000"/>
                <w:sz w:val="15"/>
                <w:szCs w:val="15"/>
              </w:rPr>
              <w:t>.................................................................................................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528"/>
              </w:tabs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FC8" w:rsidRDefault="001C2FC8" w:rsidP="0082265B">
            <w:pPr>
              <w:pStyle w:val="Teksttreci21"/>
              <w:spacing w:before="160"/>
              <w:ind w:left="57" w:right="28"/>
              <w:rPr>
                <w:rStyle w:val="Teksttreci27pt"/>
                <w:color w:val="000000"/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......................................................................................</w:t>
            </w:r>
          </w:p>
          <w:p w:rsidR="001C2FC8" w:rsidRDefault="001C2FC8" w:rsidP="0082265B">
            <w:pPr>
              <w:pStyle w:val="Teksttreci21"/>
              <w:ind w:left="57" w:right="28"/>
              <w:rPr>
                <w:rStyle w:val="Teksttreci27pt"/>
                <w:color w:val="000000"/>
                <w:sz w:val="16"/>
                <w:szCs w:val="16"/>
              </w:rPr>
            </w:pPr>
            <w:r w:rsidRPr="007E17D3">
              <w:rPr>
                <w:rStyle w:val="Teksttreci27pt"/>
                <w:color w:val="000000"/>
                <w:sz w:val="16"/>
                <w:szCs w:val="16"/>
              </w:rPr>
              <w:t>(adres zamieszkania, pobytu dziecka, ucznia, studenta)</w:t>
            </w:r>
          </w:p>
          <w:p w:rsidR="001C2FC8" w:rsidRPr="007E17D3" w:rsidRDefault="001C2FC8" w:rsidP="0082265B">
            <w:pPr>
              <w:pStyle w:val="Teksttreci21"/>
              <w:ind w:left="57" w:right="28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1C2FC8" w:rsidRPr="00E968F5" w:rsidTr="0082265B">
        <w:trPr>
          <w:trHeight w:val="184"/>
          <w:jc w:val="center"/>
        </w:trPr>
        <w:tc>
          <w:tcPr>
            <w:tcW w:w="4046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8741E0" w:rsidRDefault="001C2FC8" w:rsidP="0082265B">
            <w:pPr>
              <w:pStyle w:val="Teksttreci21"/>
              <w:shd w:val="clear" w:color="auto" w:fill="auto"/>
              <w:spacing w:before="160"/>
              <w:ind w:left="28" w:right="28"/>
              <w:jc w:val="center"/>
              <w:rPr>
                <w:sz w:val="16"/>
                <w:szCs w:val="16"/>
              </w:rPr>
            </w:pPr>
            <w:r w:rsidRPr="008741E0">
              <w:rPr>
                <w:rStyle w:val="Teksttreci27pt"/>
                <w:color w:val="000000"/>
                <w:sz w:val="16"/>
                <w:szCs w:val="16"/>
              </w:rPr>
              <w:t>(nazwa przedszkola, szkoły, szkoły wyższej, placówki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  <w:t>oświat</w:t>
            </w:r>
            <w:r w:rsidRPr="008741E0">
              <w:rPr>
                <w:rStyle w:val="Teksttreci27pt"/>
                <w:color w:val="000000"/>
                <w:sz w:val="16"/>
                <w:szCs w:val="16"/>
              </w:rPr>
              <w:t>owo-wychowawczej, opiekuńczo-wychowawczej)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</w:tr>
      <w:tr w:rsidR="001C2FC8" w:rsidRPr="00E968F5" w:rsidTr="0082265B">
        <w:trPr>
          <w:trHeight w:val="420"/>
          <w:jc w:val="center"/>
        </w:trPr>
        <w:tc>
          <w:tcPr>
            <w:tcW w:w="4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FC8" w:rsidRPr="000C6717" w:rsidRDefault="001C2FC8" w:rsidP="0082265B">
            <w:pPr>
              <w:pStyle w:val="Teksttreci21"/>
              <w:shd w:val="clear" w:color="auto" w:fill="auto"/>
              <w:spacing w:after="40"/>
              <w:ind w:left="28" w:right="28"/>
              <w:jc w:val="center"/>
              <w:rPr>
                <w:sz w:val="16"/>
                <w:szCs w:val="16"/>
              </w:rPr>
            </w:pPr>
            <w:r w:rsidRPr="000C6717">
              <w:rPr>
                <w:rStyle w:val="Pogrubienie"/>
                <w:color w:val="000000"/>
                <w:sz w:val="16"/>
                <w:szCs w:val="16"/>
              </w:rPr>
              <w:t>Zaświadczenie ważne do dnia:</w:t>
            </w:r>
          </w:p>
        </w:tc>
      </w:tr>
      <w:tr w:rsidR="001C2FC8" w:rsidRPr="00E968F5" w:rsidTr="0082265B">
        <w:trPr>
          <w:trHeight w:val="184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C2FC8" w:rsidRDefault="001C2FC8" w:rsidP="0082265B">
            <w:pPr>
              <w:pStyle w:val="Teksttreci21"/>
              <w:shd w:val="clear" w:color="auto" w:fill="auto"/>
              <w:tabs>
                <w:tab w:val="left" w:leader="dot" w:pos="3706"/>
              </w:tabs>
              <w:spacing w:before="80"/>
              <w:ind w:left="57" w:right="28"/>
              <w:rPr>
                <w:rStyle w:val="Pogrubienie"/>
                <w:b w:val="0"/>
                <w:color w:val="000000"/>
                <w:sz w:val="15"/>
                <w:szCs w:val="15"/>
              </w:rPr>
            </w:pPr>
            <w:r>
              <w:rPr>
                <w:rStyle w:val="Pogrubienie"/>
                <w:color w:val="000000"/>
                <w:sz w:val="15"/>
                <w:szCs w:val="15"/>
              </w:rPr>
              <w:t xml:space="preserve">w </w:t>
            </w:r>
            <w:r w:rsidRPr="00E24FDB">
              <w:rPr>
                <w:rStyle w:val="Pogrubienie"/>
                <w:color w:val="000000"/>
                <w:sz w:val="15"/>
                <w:szCs w:val="15"/>
              </w:rPr>
              <w:t>...........</w:t>
            </w:r>
            <w:r>
              <w:rPr>
                <w:rStyle w:val="Pogrubienie"/>
                <w:color w:val="000000"/>
                <w:sz w:val="15"/>
                <w:szCs w:val="15"/>
              </w:rPr>
              <w:t>......................................................................................</w:t>
            </w:r>
          </w:p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706"/>
              </w:tabs>
              <w:ind w:left="57" w:right="28"/>
            </w:pPr>
            <w:r>
              <w:rPr>
                <w:rStyle w:val="Pogrubienie"/>
                <w:color w:val="000000"/>
                <w:sz w:val="15"/>
                <w:szCs w:val="15"/>
              </w:rPr>
              <w:t>....................................................................................................</w:t>
            </w:r>
          </w:p>
          <w:p w:rsidR="001C2FC8" w:rsidRPr="00E24FDB" w:rsidRDefault="001C2FC8" w:rsidP="0082265B">
            <w:pPr>
              <w:pStyle w:val="Teksttreci21"/>
              <w:ind w:left="1826" w:right="28"/>
              <w:rPr>
                <w:sz w:val="16"/>
                <w:szCs w:val="16"/>
              </w:rPr>
            </w:pPr>
            <w:r w:rsidRPr="00E24FDB">
              <w:rPr>
                <w:rStyle w:val="Teksttreci27pt"/>
                <w:color w:val="000000"/>
                <w:sz w:val="16"/>
                <w:szCs w:val="16"/>
              </w:rPr>
              <w:t>(adres)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  <w:tc>
          <w:tcPr>
            <w:tcW w:w="4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</w:tr>
      <w:tr w:rsidR="001C2FC8" w:rsidRPr="00E968F5" w:rsidTr="0082265B">
        <w:trPr>
          <w:trHeight w:val="507"/>
          <w:jc w:val="center"/>
        </w:trPr>
        <w:tc>
          <w:tcPr>
            <w:tcW w:w="40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</w:tr>
      <w:tr w:rsidR="001C2FC8" w:rsidRPr="00E968F5" w:rsidTr="0082265B">
        <w:trPr>
          <w:trHeight w:val="485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24FDB" w:rsidRDefault="001C2FC8" w:rsidP="0082265B">
            <w:pPr>
              <w:pStyle w:val="Teksttreci21"/>
              <w:shd w:val="clear" w:color="auto" w:fill="auto"/>
              <w:spacing w:before="80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podłużna</w:t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 xml:space="preserve"> pieczęć przedszkola, szkoły, szkoły wyższej,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>placówki oświatowo-wychowawczej,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>opiekuńczo-wychowawczej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</w:tr>
      <w:tr w:rsidR="001C2FC8" w:rsidRPr="00E968F5" w:rsidTr="0082265B">
        <w:trPr>
          <w:trHeight w:val="230"/>
          <w:jc w:val="center"/>
        </w:trPr>
        <w:tc>
          <w:tcPr>
            <w:tcW w:w="4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FC8" w:rsidRPr="00BA546F" w:rsidRDefault="001C2FC8" w:rsidP="0082265B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1C2FC8" w:rsidRPr="00BA546F" w:rsidRDefault="001C2FC8" w:rsidP="0082265B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1C2FC8" w:rsidRPr="002C7217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1C2FC8" w:rsidRPr="00E968F5" w:rsidRDefault="001C2FC8" w:rsidP="0082265B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</w:tr>
      <w:tr w:rsidR="001C2FC8" w:rsidRPr="00E968F5" w:rsidTr="0082265B">
        <w:trPr>
          <w:trHeight w:val="854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2FC8" w:rsidRDefault="001C2FC8" w:rsidP="0082265B">
            <w:pPr>
              <w:pStyle w:val="Teksttreci21"/>
              <w:ind w:left="2218" w:right="28" w:hanging="2161"/>
              <w:rPr>
                <w:rStyle w:val="Teksttreci27pt"/>
                <w:color w:val="000000"/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7pt"/>
                <w:color w:val="000000"/>
                <w:sz w:val="16"/>
                <w:szCs w:val="16"/>
              </w:rPr>
              <w:tab/>
              <w:t>..............................</w:t>
            </w:r>
          </w:p>
          <w:p w:rsidR="001C2FC8" w:rsidRPr="007E17D3" w:rsidRDefault="001C2FC8" w:rsidP="0082265B">
            <w:pPr>
              <w:pStyle w:val="Teksttreci21"/>
              <w:spacing w:after="240"/>
              <w:ind w:left="2260" w:right="28" w:hanging="1946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data</w:t>
            </w:r>
            <w:r>
              <w:rPr>
                <w:rStyle w:val="Teksttreci27pt"/>
                <w:color w:val="000000"/>
                <w:sz w:val="16"/>
                <w:szCs w:val="16"/>
              </w:rPr>
              <w:tab/>
              <w:t>podpi</w:t>
            </w:r>
            <w:r w:rsidRPr="007E17D3">
              <w:rPr>
                <w:rStyle w:val="Teksttreci27pt"/>
                <w:color w:val="000000"/>
                <w:sz w:val="16"/>
                <w:szCs w:val="16"/>
              </w:rPr>
              <w:t>s wystawcy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</w:tr>
      <w:tr w:rsidR="001C2FC8" w:rsidRPr="00E968F5" w:rsidTr="0082265B">
        <w:trPr>
          <w:trHeight w:val="238"/>
          <w:jc w:val="center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FC8" w:rsidRPr="00E968F5" w:rsidRDefault="001C2FC8" w:rsidP="0082265B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C8" w:rsidRPr="00B855AA" w:rsidRDefault="001C2FC8" w:rsidP="0082265B">
            <w:pPr>
              <w:pStyle w:val="Teksttreci21"/>
              <w:shd w:val="clear" w:color="auto" w:fill="auto"/>
              <w:ind w:left="57" w:right="28"/>
              <w:rPr>
                <w:sz w:val="16"/>
                <w:szCs w:val="16"/>
              </w:rPr>
            </w:pPr>
            <w:r w:rsidRPr="00B855AA">
              <w:rPr>
                <w:rStyle w:val="Teksttreci27pt"/>
                <w:color w:val="000000"/>
                <w:sz w:val="16"/>
                <w:szCs w:val="16"/>
              </w:rPr>
              <w:t>MI-1/2002</w:t>
            </w:r>
          </w:p>
        </w:tc>
      </w:tr>
    </w:tbl>
    <w:p w:rsidR="001C2FC8" w:rsidRDefault="001C2FC8" w:rsidP="001C2FC8">
      <w:pPr>
        <w:spacing w:after="0" w:line="240" w:lineRule="auto"/>
        <w:ind w:left="-392"/>
        <w:rPr>
          <w:rStyle w:val="Nagwek1"/>
          <w:rFonts w:eastAsiaTheme="majorEastAsia"/>
          <w:color w:val="000000"/>
          <w:sz w:val="18"/>
          <w:szCs w:val="18"/>
        </w:rPr>
      </w:pPr>
    </w:p>
    <w:p w:rsidR="001C2FC8" w:rsidRDefault="001C2FC8" w:rsidP="001C2FC8">
      <w:pPr>
        <w:spacing w:after="0" w:line="240" w:lineRule="auto"/>
        <w:ind w:left="-392"/>
        <w:rPr>
          <w:rStyle w:val="Nagwek1"/>
          <w:rFonts w:eastAsiaTheme="majorEastAsia"/>
          <w:color w:val="000000"/>
          <w:sz w:val="18"/>
          <w:szCs w:val="18"/>
        </w:rPr>
      </w:pPr>
      <w:r>
        <w:rPr>
          <w:rStyle w:val="Nagwek1"/>
          <w:rFonts w:eastAsiaTheme="majorEastAsia"/>
          <w:color w:val="000000"/>
          <w:sz w:val="18"/>
          <w:szCs w:val="18"/>
        </w:rPr>
        <w:t>Opis wzoru zaświadczenia:</w:t>
      </w:r>
    </w:p>
    <w:p w:rsidR="001C2FC8" w:rsidRDefault="001C2FC8" w:rsidP="001C2FC8">
      <w:pPr>
        <w:spacing w:after="0" w:line="240" w:lineRule="auto"/>
        <w:ind w:left="-392"/>
        <w:rPr>
          <w:rStyle w:val="Nagwek1"/>
          <w:rFonts w:eastAsiaTheme="majorEastAsia"/>
          <w:color w:val="000000"/>
          <w:sz w:val="18"/>
          <w:szCs w:val="18"/>
        </w:rPr>
      </w:pPr>
    </w:p>
    <w:p w:rsidR="001C2FC8" w:rsidRPr="009574B1" w:rsidRDefault="001C2FC8" w:rsidP="001C2FC8">
      <w:pPr>
        <w:spacing w:after="0" w:line="240" w:lineRule="auto"/>
        <w:ind w:left="-392"/>
        <w:rPr>
          <w:rStyle w:val="Nagwek1"/>
          <w:rFonts w:eastAsiaTheme="majorEastAsia"/>
          <w:color w:val="000000"/>
          <w:sz w:val="18"/>
          <w:szCs w:val="18"/>
        </w:rPr>
      </w:pPr>
      <w:r w:rsidRPr="009574B1">
        <w:rPr>
          <w:rStyle w:val="Nagwek1"/>
          <w:rFonts w:eastAsiaTheme="majorEastAsia"/>
          <w:color w:val="000000"/>
          <w:sz w:val="18"/>
          <w:szCs w:val="18"/>
        </w:rPr>
        <w:t>Wymiary: 72 mm x 103 mm</w:t>
      </w:r>
    </w:p>
    <w:p w:rsidR="001C2FC8" w:rsidRPr="009574B1" w:rsidRDefault="001C2FC8" w:rsidP="001C2FC8">
      <w:pPr>
        <w:spacing w:after="0" w:line="240" w:lineRule="auto"/>
        <w:ind w:left="-392"/>
        <w:rPr>
          <w:sz w:val="18"/>
          <w:szCs w:val="18"/>
        </w:rPr>
      </w:pPr>
      <w:r w:rsidRPr="009574B1">
        <w:rPr>
          <w:rStyle w:val="Nagwek1"/>
          <w:rFonts w:eastAsiaTheme="majorEastAsia"/>
          <w:color w:val="000000"/>
          <w:sz w:val="18"/>
          <w:szCs w:val="18"/>
        </w:rPr>
        <w:t xml:space="preserve">Karton. Tło różowe, </w:t>
      </w:r>
      <w:proofErr w:type="spellStart"/>
      <w:r w:rsidRPr="009574B1">
        <w:rPr>
          <w:rStyle w:val="Nagwek1"/>
          <w:rFonts w:eastAsiaTheme="majorEastAsia"/>
          <w:color w:val="000000"/>
          <w:sz w:val="18"/>
          <w:szCs w:val="18"/>
        </w:rPr>
        <w:t>pantone</w:t>
      </w:r>
      <w:proofErr w:type="spellEnd"/>
      <w:r w:rsidRPr="009574B1">
        <w:rPr>
          <w:rStyle w:val="Nagwek1"/>
          <w:rFonts w:eastAsiaTheme="majorEastAsia"/>
          <w:color w:val="000000"/>
          <w:sz w:val="18"/>
          <w:szCs w:val="18"/>
        </w:rPr>
        <w:t xml:space="preserve"> nr 182 U.</w:t>
      </w:r>
    </w:p>
    <w:p w:rsidR="007E51EC" w:rsidRDefault="007E51EC" w:rsidP="008D043D">
      <w:pPr>
        <w:spacing w:after="0" w:line="240" w:lineRule="auto"/>
        <w:jc w:val="both"/>
      </w:pPr>
    </w:p>
    <w:p w:rsidR="007E51EC" w:rsidRDefault="007E51EC" w:rsidP="007E51EC">
      <w:pPr>
        <w:spacing w:after="0" w:line="240" w:lineRule="auto"/>
        <w:ind w:left="5664"/>
        <w:jc w:val="both"/>
      </w:pPr>
    </w:p>
    <w:sectPr w:rsidR="007E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0D0"/>
    <w:multiLevelType w:val="hybridMultilevel"/>
    <w:tmpl w:val="022CA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24D"/>
    <w:multiLevelType w:val="hybridMultilevel"/>
    <w:tmpl w:val="CA7A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9D1"/>
    <w:multiLevelType w:val="hybridMultilevel"/>
    <w:tmpl w:val="8548A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496E"/>
    <w:multiLevelType w:val="hybridMultilevel"/>
    <w:tmpl w:val="A682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B2A8A"/>
    <w:multiLevelType w:val="hybridMultilevel"/>
    <w:tmpl w:val="071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D"/>
    <w:rsid w:val="001C2FC8"/>
    <w:rsid w:val="00531EF1"/>
    <w:rsid w:val="0066559E"/>
    <w:rsid w:val="007E51EC"/>
    <w:rsid w:val="008D043D"/>
    <w:rsid w:val="009B257A"/>
    <w:rsid w:val="00AD380A"/>
    <w:rsid w:val="00D370E4"/>
    <w:rsid w:val="00E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B569-D4EF-465A-95D5-99FE366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43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C2F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,Kursywa"/>
    <w:basedOn w:val="Teksttreci2"/>
    <w:uiPriority w:val="99"/>
    <w:rsid w:val="001C2F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styleId="Pogrubienie">
    <w:name w:val="Strong"/>
    <w:aliases w:val="Tekst treści (2) + 11,5 pt3"/>
    <w:basedOn w:val="Teksttreci2"/>
    <w:uiPriority w:val="99"/>
    <w:qFormat/>
    <w:rsid w:val="001C2FC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7pt">
    <w:name w:val="Tekst treści (2) + 7 pt"/>
    <w:basedOn w:val="Teksttreci2"/>
    <w:uiPriority w:val="99"/>
    <w:rsid w:val="001C2FC8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C2FC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1">
    <w:name w:val="Nagłówek #1"/>
    <w:basedOn w:val="Domylnaczcionkaakapitu"/>
    <w:uiPriority w:val="99"/>
    <w:rsid w:val="001C2F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5</cp:revision>
  <cp:lastPrinted>2017-09-29T08:56:00Z</cp:lastPrinted>
  <dcterms:created xsi:type="dcterms:W3CDTF">2017-09-27T11:35:00Z</dcterms:created>
  <dcterms:modified xsi:type="dcterms:W3CDTF">2019-07-25T11:59:00Z</dcterms:modified>
</cp:coreProperties>
</file>