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B0" w:rsidRPr="002A7FB0" w:rsidRDefault="002A7FB0" w:rsidP="002A7FB0">
      <w:pPr>
        <w:spacing w:before="120" w:after="120" w:line="360" w:lineRule="auto"/>
        <w:ind w:left="5109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2A7FB0">
        <w:rPr>
          <w:rStyle w:val="Hipercze"/>
          <w:rFonts w:ascii="Times New Roman" w:hAnsi="Times New Roman" w:cs="Times New Roman"/>
          <w:color w:val="000000"/>
          <w:sz w:val="20"/>
          <w:szCs w:val="20"/>
          <w:u w:val="none" w:color="000000"/>
        </w:rPr>
        <w:t>Załączni</w:t>
      </w:r>
      <w:r w:rsidR="00221F9B">
        <w:rPr>
          <w:rStyle w:val="Hipercze"/>
          <w:rFonts w:ascii="Times New Roman" w:hAnsi="Times New Roman" w:cs="Times New Roman"/>
          <w:color w:val="000000"/>
          <w:sz w:val="20"/>
          <w:szCs w:val="20"/>
          <w:u w:val="none" w:color="000000"/>
        </w:rPr>
        <w:t>k Nr 6 do zarządzenia Nr 152</w:t>
      </w:r>
      <w:r w:rsidRPr="002A7FB0">
        <w:rPr>
          <w:rStyle w:val="Hipercze"/>
          <w:rFonts w:ascii="Times New Roman" w:hAnsi="Times New Roman" w:cs="Times New Roman"/>
          <w:color w:val="000000"/>
          <w:sz w:val="20"/>
          <w:szCs w:val="20"/>
          <w:u w:val="none" w:color="000000"/>
        </w:rPr>
        <w:t>/22</w:t>
      </w:r>
      <w:r w:rsidRPr="002A7FB0">
        <w:rPr>
          <w:rStyle w:val="Hipercze"/>
          <w:rFonts w:ascii="Times New Roman" w:hAnsi="Times New Roman" w:cs="Times New Roman"/>
          <w:color w:val="000000"/>
          <w:sz w:val="20"/>
          <w:szCs w:val="20"/>
          <w:u w:val="none" w:color="000000"/>
        </w:rPr>
        <w:br/>
        <w:t>Prezydenta Grudziądza</w:t>
      </w:r>
      <w:r w:rsidRPr="002A7FB0">
        <w:rPr>
          <w:rStyle w:val="Hipercze"/>
          <w:rFonts w:ascii="Times New Roman" w:hAnsi="Times New Roman" w:cs="Times New Roman"/>
          <w:color w:val="000000"/>
          <w:sz w:val="20"/>
          <w:szCs w:val="20"/>
          <w:u w:val="none" w:color="000000"/>
        </w:rPr>
        <w:br/>
        <w:t xml:space="preserve">z dnia  </w:t>
      </w:r>
      <w:r w:rsidR="00221F9B">
        <w:rPr>
          <w:rStyle w:val="Hipercze"/>
          <w:rFonts w:ascii="Times New Roman" w:hAnsi="Times New Roman" w:cs="Times New Roman"/>
          <w:color w:val="000000"/>
          <w:sz w:val="20"/>
          <w:szCs w:val="20"/>
          <w:u w:val="none" w:color="000000"/>
        </w:rPr>
        <w:t xml:space="preserve">3 marca </w:t>
      </w:r>
      <w:r w:rsidRPr="002A7FB0">
        <w:rPr>
          <w:rStyle w:val="Hipercze"/>
          <w:rFonts w:ascii="Times New Roman" w:hAnsi="Times New Roman" w:cs="Times New Roman"/>
          <w:color w:val="000000"/>
          <w:sz w:val="20"/>
          <w:szCs w:val="20"/>
          <w:u w:val="none" w:color="000000"/>
        </w:rPr>
        <w:t>2022  r.</w:t>
      </w:r>
    </w:p>
    <w:p w:rsidR="002A7FB0" w:rsidRPr="002A7FB0" w:rsidRDefault="002A7FB0" w:rsidP="00446F5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7FB0" w:rsidRPr="002A7FB0" w:rsidRDefault="002A7FB0" w:rsidP="00446F5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6F58" w:rsidRPr="002A7FB0" w:rsidRDefault="002A7FB0" w:rsidP="00446F58">
      <w:pPr>
        <w:rPr>
          <w:rFonts w:ascii="Times New Roman" w:hAnsi="Times New Roman" w:cs="Times New Roman"/>
          <w:sz w:val="24"/>
          <w:szCs w:val="24"/>
        </w:rPr>
      </w:pPr>
      <w:r w:rsidRPr="002A7FB0">
        <w:rPr>
          <w:rFonts w:ascii="Times New Roman" w:hAnsi="Times New Roman" w:cs="Times New Roman"/>
          <w:bCs/>
          <w:sz w:val="24"/>
          <w:szCs w:val="24"/>
        </w:rPr>
        <w:t>Har</w:t>
      </w:r>
      <w:r w:rsidR="00E473D0">
        <w:rPr>
          <w:rFonts w:ascii="Times New Roman" w:hAnsi="Times New Roman" w:cs="Times New Roman"/>
          <w:bCs/>
          <w:sz w:val="24"/>
          <w:szCs w:val="24"/>
        </w:rPr>
        <w:t xml:space="preserve">monogram procedury konsultacji </w:t>
      </w:r>
      <w:proofErr w:type="spellStart"/>
      <w:r w:rsidR="00E473D0">
        <w:rPr>
          <w:rFonts w:ascii="Times New Roman" w:hAnsi="Times New Roman" w:cs="Times New Roman"/>
          <w:bCs/>
          <w:sz w:val="24"/>
          <w:szCs w:val="24"/>
        </w:rPr>
        <w:t>s</w:t>
      </w:r>
      <w:r w:rsidRPr="002A7FB0">
        <w:rPr>
          <w:rFonts w:ascii="Times New Roman" w:hAnsi="Times New Roman" w:cs="Times New Roman"/>
          <w:bCs/>
          <w:sz w:val="24"/>
          <w:szCs w:val="24"/>
        </w:rPr>
        <w:t>połecznych</w:t>
      </w:r>
      <w:proofErr w:type="spellEnd"/>
      <w:r w:rsidRPr="002A7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Grudziądzkiego B</w:t>
      </w:r>
      <w:r w:rsidRPr="002A7FB0">
        <w:rPr>
          <w:rFonts w:ascii="Times New Roman" w:hAnsi="Times New Roman" w:cs="Times New Roman"/>
          <w:bCs/>
          <w:sz w:val="24"/>
          <w:szCs w:val="24"/>
        </w:rPr>
        <w:t>udżetu Obywatelskiego</w:t>
      </w:r>
      <w:r w:rsidR="00207562"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 w:rsidRPr="002A7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F58" w:rsidRPr="002A7FB0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BD7239" w:rsidRPr="00446F58" w:rsidRDefault="007206B7" w:rsidP="00BD72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7239">
        <w:rPr>
          <w:rFonts w:ascii="Times New Roman" w:hAnsi="Times New Roman" w:cs="Times New Roman"/>
          <w:sz w:val="24"/>
          <w:szCs w:val="24"/>
        </w:rPr>
        <w:t>14.03 - 28.03.2022 (do godz. 15.00)</w:t>
      </w:r>
      <w:r w:rsidR="00BD7239" w:rsidRPr="00446F58">
        <w:rPr>
          <w:rFonts w:ascii="Times New Roman" w:hAnsi="Times New Roman" w:cs="Times New Roman"/>
          <w:sz w:val="24"/>
          <w:szCs w:val="24"/>
        </w:rPr>
        <w:t xml:space="preserve">  - zgłoszenie projektów,</w:t>
      </w:r>
    </w:p>
    <w:p w:rsidR="00BD7239" w:rsidRPr="00446F58" w:rsidRDefault="007206B7" w:rsidP="00BD72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10.06</w:t>
      </w:r>
      <w:r w:rsidR="00BD7239">
        <w:rPr>
          <w:rFonts w:ascii="Times New Roman" w:hAnsi="Times New Roman" w:cs="Times New Roman"/>
          <w:sz w:val="24"/>
          <w:szCs w:val="24"/>
        </w:rPr>
        <w:t>.2022</w:t>
      </w:r>
      <w:r w:rsidR="00BD7239" w:rsidRPr="00446F58">
        <w:rPr>
          <w:rFonts w:ascii="Times New Roman" w:hAnsi="Times New Roman" w:cs="Times New Roman"/>
          <w:sz w:val="24"/>
          <w:szCs w:val="24"/>
        </w:rPr>
        <w:t xml:space="preserve"> - ogłoszenie wyników oceny projektów,</w:t>
      </w:r>
    </w:p>
    <w:p w:rsidR="00BD7239" w:rsidRPr="00446F58" w:rsidRDefault="00BD7239" w:rsidP="00BD72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6F58">
        <w:rPr>
          <w:rFonts w:ascii="Times New Roman" w:hAnsi="Times New Roman" w:cs="Times New Roman"/>
          <w:sz w:val="24"/>
          <w:szCs w:val="24"/>
        </w:rPr>
        <w:t xml:space="preserve">   </w:t>
      </w:r>
      <w:r w:rsidR="007206B7">
        <w:rPr>
          <w:rFonts w:ascii="Times New Roman" w:hAnsi="Times New Roman" w:cs="Times New Roman"/>
          <w:sz w:val="24"/>
          <w:szCs w:val="24"/>
        </w:rPr>
        <w:t>10.06 – 17.06</w:t>
      </w:r>
      <w:r>
        <w:rPr>
          <w:rFonts w:ascii="Times New Roman" w:hAnsi="Times New Roman" w:cs="Times New Roman"/>
          <w:sz w:val="24"/>
          <w:szCs w:val="24"/>
        </w:rPr>
        <w:t xml:space="preserve">.2022 </w:t>
      </w:r>
      <w:r w:rsidRPr="00446F58">
        <w:rPr>
          <w:rFonts w:ascii="Times New Roman" w:hAnsi="Times New Roman" w:cs="Times New Roman"/>
          <w:sz w:val="24"/>
          <w:szCs w:val="24"/>
        </w:rPr>
        <w:t>- procedura odwoławcza,</w:t>
      </w:r>
    </w:p>
    <w:p w:rsidR="00BD7239" w:rsidRPr="00446F58" w:rsidRDefault="00BD7239" w:rsidP="00BD72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29.08.2022</w:t>
      </w:r>
      <w:r w:rsidRPr="00446F58">
        <w:rPr>
          <w:rFonts w:ascii="Times New Roman" w:hAnsi="Times New Roman" w:cs="Times New Roman"/>
          <w:sz w:val="24"/>
          <w:szCs w:val="24"/>
        </w:rPr>
        <w:t xml:space="preserve"> - publikacja ostatecznych list zadań,</w:t>
      </w:r>
    </w:p>
    <w:p w:rsidR="00BD7239" w:rsidRPr="00446F58" w:rsidRDefault="00414504" w:rsidP="00BD72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05</w:t>
      </w:r>
      <w:r w:rsidRPr="007206B7">
        <w:rPr>
          <w:rFonts w:ascii="Times New Roman" w:hAnsi="Times New Roman" w:cs="Times New Roman"/>
          <w:sz w:val="24"/>
          <w:szCs w:val="24"/>
        </w:rPr>
        <w:t xml:space="preserve">.09 - </w:t>
      </w:r>
      <w:r w:rsidR="007206B7" w:rsidRPr="007206B7">
        <w:rPr>
          <w:rFonts w:ascii="Times New Roman" w:hAnsi="Times New Roman" w:cs="Times New Roman"/>
          <w:sz w:val="24"/>
          <w:szCs w:val="24"/>
        </w:rPr>
        <w:t>30</w:t>
      </w:r>
      <w:r w:rsidR="00BD7239" w:rsidRPr="007206B7">
        <w:rPr>
          <w:rFonts w:ascii="Times New Roman" w:hAnsi="Times New Roman" w:cs="Times New Roman"/>
          <w:sz w:val="24"/>
          <w:szCs w:val="24"/>
        </w:rPr>
        <w:t>.09.2022</w:t>
      </w:r>
      <w:r w:rsidR="00BD7239">
        <w:rPr>
          <w:rFonts w:ascii="Times New Roman" w:hAnsi="Times New Roman" w:cs="Times New Roman"/>
          <w:sz w:val="24"/>
          <w:szCs w:val="24"/>
        </w:rPr>
        <w:t xml:space="preserve"> (do godz. 15.00)</w:t>
      </w:r>
      <w:r w:rsidR="00BD7239" w:rsidRPr="00446F58">
        <w:rPr>
          <w:rFonts w:ascii="Times New Roman" w:hAnsi="Times New Roman" w:cs="Times New Roman"/>
          <w:sz w:val="24"/>
          <w:szCs w:val="24"/>
        </w:rPr>
        <w:t xml:space="preserve"> - głosowanie,</w:t>
      </w:r>
    </w:p>
    <w:p w:rsidR="00BD7239" w:rsidRPr="00446F58" w:rsidRDefault="007206B7" w:rsidP="00BD72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do  14</w:t>
      </w:r>
      <w:r w:rsidR="00BD7239">
        <w:rPr>
          <w:rFonts w:ascii="Times New Roman" w:hAnsi="Times New Roman" w:cs="Times New Roman"/>
          <w:sz w:val="24"/>
          <w:szCs w:val="24"/>
        </w:rPr>
        <w:t xml:space="preserve">.10.2022 </w:t>
      </w:r>
      <w:r w:rsidR="00BD7239" w:rsidRPr="00446F58">
        <w:rPr>
          <w:rFonts w:ascii="Times New Roman" w:hAnsi="Times New Roman" w:cs="Times New Roman"/>
          <w:sz w:val="24"/>
          <w:szCs w:val="24"/>
        </w:rPr>
        <w:t>- ogłoszenie wyników głosowania.</w:t>
      </w:r>
    </w:p>
    <w:p w:rsidR="00B90AD3" w:rsidRPr="002A7FB0" w:rsidRDefault="00B90AD3" w:rsidP="00BD7239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B90AD3" w:rsidRPr="002A7FB0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66BD0"/>
    <w:multiLevelType w:val="hybridMultilevel"/>
    <w:tmpl w:val="69763F96"/>
    <w:lvl w:ilvl="0" w:tplc="B9987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4E8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602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27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A64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668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AA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A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567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46F58"/>
    <w:rsid w:val="000003BC"/>
    <w:rsid w:val="000204B6"/>
    <w:rsid w:val="0003634D"/>
    <w:rsid w:val="000D6BE1"/>
    <w:rsid w:val="00122191"/>
    <w:rsid w:val="00183225"/>
    <w:rsid w:val="00196E13"/>
    <w:rsid w:val="001D0BC7"/>
    <w:rsid w:val="002040F2"/>
    <w:rsid w:val="00207562"/>
    <w:rsid w:val="00221F9B"/>
    <w:rsid w:val="00246A9A"/>
    <w:rsid w:val="002556D4"/>
    <w:rsid w:val="00273CF8"/>
    <w:rsid w:val="002A2D32"/>
    <w:rsid w:val="002A7FB0"/>
    <w:rsid w:val="003255DE"/>
    <w:rsid w:val="003608E1"/>
    <w:rsid w:val="003973D2"/>
    <w:rsid w:val="003A541C"/>
    <w:rsid w:val="003A692B"/>
    <w:rsid w:val="003E0D44"/>
    <w:rsid w:val="00414504"/>
    <w:rsid w:val="00446F58"/>
    <w:rsid w:val="004E52A2"/>
    <w:rsid w:val="005025CD"/>
    <w:rsid w:val="005220A5"/>
    <w:rsid w:val="00583ABE"/>
    <w:rsid w:val="005A7209"/>
    <w:rsid w:val="005C0B53"/>
    <w:rsid w:val="005D012E"/>
    <w:rsid w:val="0060251B"/>
    <w:rsid w:val="006701A5"/>
    <w:rsid w:val="006C47A1"/>
    <w:rsid w:val="006C4EFD"/>
    <w:rsid w:val="007206B7"/>
    <w:rsid w:val="008C25BA"/>
    <w:rsid w:val="008E05CD"/>
    <w:rsid w:val="00940FDC"/>
    <w:rsid w:val="009A720B"/>
    <w:rsid w:val="00AE0BB5"/>
    <w:rsid w:val="00AF0450"/>
    <w:rsid w:val="00B02A2E"/>
    <w:rsid w:val="00B309E5"/>
    <w:rsid w:val="00B4682B"/>
    <w:rsid w:val="00B5346D"/>
    <w:rsid w:val="00B90AD3"/>
    <w:rsid w:val="00BC1D5C"/>
    <w:rsid w:val="00BD7239"/>
    <w:rsid w:val="00C528C6"/>
    <w:rsid w:val="00CC7F74"/>
    <w:rsid w:val="00CD6209"/>
    <w:rsid w:val="00CF070F"/>
    <w:rsid w:val="00E473D0"/>
    <w:rsid w:val="00E7625C"/>
    <w:rsid w:val="00EF0441"/>
    <w:rsid w:val="00F32535"/>
    <w:rsid w:val="00FC4B0E"/>
    <w:rsid w:val="00FE4903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A7F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15</cp:revision>
  <cp:lastPrinted>2020-10-30T08:45:00Z</cp:lastPrinted>
  <dcterms:created xsi:type="dcterms:W3CDTF">2020-06-04T07:09:00Z</dcterms:created>
  <dcterms:modified xsi:type="dcterms:W3CDTF">2022-03-04T08:03:00Z</dcterms:modified>
</cp:coreProperties>
</file>